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D89F3" w14:textId="3F239418" w:rsidR="00B04A0D" w:rsidRPr="00D64091" w:rsidRDefault="00264AB1" w:rsidP="00B04A0D">
      <w:pPr>
        <w:tabs>
          <w:tab w:val="left" w:pos="284"/>
        </w:tabs>
        <w:jc w:val="center"/>
      </w:pPr>
      <w:r w:rsidRPr="00D64091">
        <w:rPr>
          <w:noProof/>
          <w:lang w:val="en-US" w:eastAsia="en-US"/>
        </w:rPr>
        <w:drawing>
          <wp:anchor distT="0" distB="0" distL="114300" distR="114300" simplePos="0" relativeHeight="252189184" behindDoc="0" locked="0" layoutInCell="1" allowOverlap="1" wp14:anchorId="59BF0AD4" wp14:editId="110F52B1">
            <wp:simplePos x="0" y="0"/>
            <wp:positionH relativeFrom="column">
              <wp:posOffset>-914400</wp:posOffset>
            </wp:positionH>
            <wp:positionV relativeFrom="margin">
              <wp:posOffset>-922020</wp:posOffset>
            </wp:positionV>
            <wp:extent cx="7577455" cy="1899920"/>
            <wp:effectExtent l="0" t="0" r="4445" b="508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7455" cy="1899920"/>
                    </a:xfrm>
                    <a:prstGeom prst="rect">
                      <a:avLst/>
                    </a:prstGeom>
                  </pic:spPr>
                </pic:pic>
              </a:graphicData>
            </a:graphic>
          </wp:anchor>
        </w:drawing>
      </w:r>
      <w:r w:rsidR="0052166C" w:rsidRPr="00D64091">
        <w:rPr>
          <w:noProof/>
          <w:szCs w:val="20"/>
          <w:lang w:val="en-US" w:eastAsia="en-US"/>
        </w:rPr>
        <mc:AlternateContent>
          <mc:Choice Requires="wps">
            <w:drawing>
              <wp:anchor distT="0" distB="0" distL="114300" distR="114300" simplePos="0" relativeHeight="252085760" behindDoc="0" locked="0" layoutInCell="1" allowOverlap="1" wp14:anchorId="13E40474" wp14:editId="29712FC7">
                <wp:simplePos x="0" y="0"/>
                <wp:positionH relativeFrom="page">
                  <wp:posOffset>-1840230</wp:posOffset>
                </wp:positionH>
                <wp:positionV relativeFrom="paragraph">
                  <wp:posOffset>1466215</wp:posOffset>
                </wp:positionV>
                <wp:extent cx="10791825" cy="9693275"/>
                <wp:effectExtent l="0" t="0" r="9525" b="31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969327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CE839" w14:textId="194ABF3A" w:rsidR="00F6035C" w:rsidRDefault="00F6035C" w:rsidP="00566BC5">
                            <w:pPr>
                              <w:jc w:val="center"/>
                            </w:pPr>
                          </w:p>
                          <w:p w14:paraId="6396C3B9" w14:textId="74EDBBB5" w:rsidR="00F6035C" w:rsidRDefault="00F6035C" w:rsidP="00566BC5">
                            <w:pPr>
                              <w:jc w:val="center"/>
                            </w:pPr>
                          </w:p>
                          <w:p w14:paraId="5F46FF98" w14:textId="77777777" w:rsidR="00F6035C" w:rsidRDefault="00F6035C" w:rsidP="00566BC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40474" id="Rectangle 26" o:spid="_x0000_s1026" style="position:absolute;left:0;text-align:left;margin-left:-144.9pt;margin-top:115.45pt;width:849.75pt;height:763.25pt;z-index:25208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" fillcolor="navy" stroked="f">
                <v:textbox>
                  <w:txbxContent>
                    <w:p w14:paraId="762CE839" w14:textId="194ABF3A" w:rsidR="00F6035C" w:rsidRDefault="00F6035C" w:rsidP="00566BC5">
                      <w:pPr>
                        <w:jc w:val="center"/>
                      </w:pPr>
                    </w:p>
                    <w:p w14:paraId="6396C3B9" w14:textId="74EDBBB5" w:rsidR="00F6035C" w:rsidRDefault="00F6035C" w:rsidP="00566BC5">
                      <w:pPr>
                        <w:jc w:val="center"/>
                      </w:pPr>
                    </w:p>
                    <w:p w14:paraId="5F46FF98" w14:textId="77777777" w:rsidR="00F6035C" w:rsidRDefault="00F6035C" w:rsidP="00566BC5">
                      <w:pPr>
                        <w:jc w:val="center"/>
                      </w:pPr>
                    </w:p>
                  </w:txbxContent>
                </v:textbox>
                <w10:wrap anchorx="page"/>
              </v:rect>
            </w:pict>
          </mc:Fallback>
        </mc:AlternateContent>
      </w:r>
      <w:r w:rsidR="0052166C" w:rsidRPr="00D64091">
        <w:rPr>
          <w:noProof/>
          <w:lang w:val="en-US" w:eastAsia="en-US"/>
        </w:rPr>
        <mc:AlternateContent>
          <mc:Choice Requires="wps">
            <w:drawing>
              <wp:anchor distT="0" distB="0" distL="114300" distR="114300" simplePos="0" relativeHeight="252091904" behindDoc="0" locked="0" layoutInCell="1" allowOverlap="1" wp14:anchorId="2D8B99CD" wp14:editId="0465F3AF">
                <wp:simplePos x="0" y="0"/>
                <wp:positionH relativeFrom="column">
                  <wp:posOffset>-913130</wp:posOffset>
                </wp:positionH>
                <wp:positionV relativeFrom="paragraph">
                  <wp:posOffset>979170</wp:posOffset>
                </wp:positionV>
                <wp:extent cx="7631430" cy="48450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1430" cy="484505"/>
                        </a:xfrm>
                        <a:prstGeom prst="rect">
                          <a:avLst/>
                        </a:prstGeom>
                        <a:solidFill>
                          <a:srgbClr val="FFFF4F"/>
                        </a:solidFill>
                        <a:ln w="9525">
                          <a:solidFill>
                            <a:srgbClr val="000000"/>
                          </a:solidFill>
                          <a:miter lim="800000"/>
                          <a:headEnd/>
                          <a:tailEnd/>
                        </a:ln>
                      </wps:spPr>
                      <wps:txbx>
                        <w:txbxContent>
                          <w:p w14:paraId="660361A9" w14:textId="77777777" w:rsidR="00F6035C" w:rsidRDefault="00F6035C" w:rsidP="00B04A0D">
                            <w:pPr>
                              <w:ind w:left="1276"/>
                              <w:rPr>
                                <w:b/>
                              </w:rPr>
                            </w:pPr>
                            <w:r>
                              <w:rPr>
                                <w:b/>
                              </w:rPr>
                              <w:t xml:space="preserve"> </w:t>
                            </w:r>
                            <w:r w:rsidRPr="004808EB">
                              <w:rPr>
                                <w:b/>
                              </w:rPr>
                              <w:t>The European Union IPA II Programme</w:t>
                            </w:r>
                          </w:p>
                          <w:p w14:paraId="2AC681D6" w14:textId="77777777" w:rsidR="00F6035C" w:rsidRPr="004808EB" w:rsidRDefault="00F6035C" w:rsidP="00B04A0D">
                            <w:pPr>
                              <w:ind w:left="1276"/>
                              <w:rPr>
                                <w:b/>
                              </w:rPr>
                            </w:pPr>
                            <w:r>
                              <w:rPr>
                                <w:b/>
                                <w:lang w:val="en-US"/>
                              </w:rPr>
                              <w:t xml:space="preserve"> </w:t>
                            </w:r>
                            <w:r w:rsidRPr="00FE2A44">
                              <w:rPr>
                                <w:b/>
                                <w:lang w:val="en-US"/>
                              </w:rPr>
                              <w:t>FWC SIEA 2018- LOT 2: Infrastructure, sustainable growth and jobs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8B99CD" id="_x0000_t202" coordsize="21600,21600" o:spt="202" path="m,l,21600r21600,l21600,xe">
                <v:stroke joinstyle="miter"/>
                <v:path gradientshapeok="t" o:connecttype="rect"/>
              </v:shapetype>
              <v:shape id="Text Box 2" o:spid="_x0000_s1027" type="#_x0000_t202" style="position:absolute;left:0;text-align:left;margin-left:-71.9pt;margin-top:77.1pt;width:600.9pt;height:38.15pt;z-index:2520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" fillcolor="#ffff4f">
                <v:textbox>
                  <w:txbxContent>
                    <w:p w14:paraId="660361A9" w14:textId="77777777" w:rsidR="00F6035C" w:rsidRDefault="00F6035C" w:rsidP="00B04A0D">
                      <w:pPr>
                        <w:ind w:left="1276"/>
                        <w:rPr>
                          <w:b/>
                        </w:rPr>
                      </w:pPr>
                      <w:r>
                        <w:rPr>
                          <w:b/>
                        </w:rPr>
                        <w:t xml:space="preserve"> </w:t>
                      </w:r>
                      <w:r w:rsidRPr="004808EB">
                        <w:rPr>
                          <w:b/>
                        </w:rPr>
                        <w:t>The European Union IPA II Programme</w:t>
                      </w:r>
                    </w:p>
                    <w:p w14:paraId="2AC681D6" w14:textId="77777777" w:rsidR="00F6035C" w:rsidRPr="004808EB" w:rsidRDefault="00F6035C" w:rsidP="00B04A0D">
                      <w:pPr>
                        <w:ind w:left="1276"/>
                        <w:rPr>
                          <w:b/>
                        </w:rPr>
                      </w:pPr>
                      <w:r>
                        <w:rPr>
                          <w:b/>
                          <w:lang w:val="en-US"/>
                        </w:rPr>
                        <w:t xml:space="preserve"> </w:t>
                      </w:r>
                      <w:r w:rsidRPr="00FE2A44">
                        <w:rPr>
                          <w:b/>
                          <w:lang w:val="en-US"/>
                        </w:rPr>
                        <w:t>FWC SIEA 2018- LOT 2: Infrastructure, sustainable growth and jobs</w:t>
                      </w:r>
                    </w:p>
                  </w:txbxContent>
                </v:textbox>
              </v:shape>
            </w:pict>
          </mc:Fallback>
        </mc:AlternateContent>
      </w:r>
      <w:r w:rsidR="0052166C" w:rsidRPr="00D64091">
        <w:rPr>
          <w:noProof/>
          <w:szCs w:val="20"/>
          <w:lang w:val="en-US" w:eastAsia="en-US"/>
        </w:rPr>
        <mc:AlternateContent>
          <mc:Choice Requires="wps">
            <w:drawing>
              <wp:anchor distT="0" distB="0" distL="114300" distR="114300" simplePos="0" relativeHeight="252089856" behindDoc="0" locked="0" layoutInCell="1" allowOverlap="1" wp14:anchorId="5F982822" wp14:editId="4F813E7E">
                <wp:simplePos x="0" y="0"/>
                <wp:positionH relativeFrom="column">
                  <wp:posOffset>-3338195</wp:posOffset>
                </wp:positionH>
                <wp:positionV relativeFrom="paragraph">
                  <wp:posOffset>1723390</wp:posOffset>
                </wp:positionV>
                <wp:extent cx="584200" cy="3556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48D8C" w14:textId="77777777" w:rsidR="00F6035C" w:rsidRDefault="00F6035C" w:rsidP="00B04A0D">
                            <w:r>
                              <w:rPr>
                                <w:noProof/>
                                <w:lang w:val="en-US" w:eastAsia="en-US"/>
                              </w:rPr>
                              <w:drawing>
                                <wp:inline distT="0" distB="0" distL="0" distR="0" wp14:anchorId="117B4889" wp14:editId="419A79E0">
                                  <wp:extent cx="581025" cy="352425"/>
                                  <wp:effectExtent l="0" t="0" r="9525" b="9525"/>
                                  <wp:docPr id="33" name="Picture 2" descr="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2colors"/>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2822" id="Text Box 30" o:spid="_x0000_s1028" type="#_x0000_t202" style="position:absolute;left:0;text-align:left;margin-left:-262.85pt;margin-top:135.7pt;width:46pt;height:28pt;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RdUrgIAALE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" filled="f" stroked="f">
                <v:textbox inset="0,0,0,0">
                  <w:txbxContent>
                    <w:p w14:paraId="07748D8C" w14:textId="77777777" w:rsidR="00F6035C" w:rsidRDefault="00F6035C" w:rsidP="00B04A0D">
                      <w:r>
                        <w:rPr>
                          <w:noProof/>
                          <w:lang w:val="en-US" w:eastAsia="en-US"/>
                        </w:rPr>
                        <w:drawing>
                          <wp:inline distT="0" distB="0" distL="0" distR="0" wp14:anchorId="117B4889" wp14:editId="419A79E0">
                            <wp:extent cx="581025" cy="352425"/>
                            <wp:effectExtent l="0" t="0" r="9525" b="9525"/>
                            <wp:docPr id="33" name="Picture 2" descr="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2colors"/>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a:ln>
                                      <a:noFill/>
                                    </a:ln>
                                  </pic:spPr>
                                </pic:pic>
                              </a:graphicData>
                            </a:graphic>
                          </wp:inline>
                        </w:drawing>
                      </w:r>
                    </w:p>
                  </w:txbxContent>
                </v:textbox>
              </v:shape>
            </w:pict>
          </mc:Fallback>
        </mc:AlternateContent>
      </w:r>
    </w:p>
    <w:p w14:paraId="79A21D0B" w14:textId="77777777" w:rsidR="00B04A0D" w:rsidRPr="00D64091" w:rsidRDefault="00B04A0D" w:rsidP="00B04A0D">
      <w:pPr>
        <w:rPr>
          <w:rFonts w:ascii="Cambria" w:hAnsi="Cambria"/>
        </w:rPr>
      </w:pPr>
    </w:p>
    <w:p w14:paraId="5B41332B" w14:textId="77777777" w:rsidR="00B04A0D" w:rsidRPr="00D64091" w:rsidRDefault="00B04A0D" w:rsidP="00B04A0D">
      <w:pPr>
        <w:rPr>
          <w:rFonts w:ascii="Cambria" w:hAnsi="Cambria"/>
        </w:rPr>
      </w:pPr>
    </w:p>
    <w:p w14:paraId="6F54E258" w14:textId="2ED14A3E" w:rsidR="00B04A0D" w:rsidRPr="00D64091" w:rsidRDefault="0052166C" w:rsidP="00B04A0D">
      <w:pPr>
        <w:rPr>
          <w:rFonts w:ascii="Cambria" w:hAnsi="Cambria"/>
        </w:rPr>
      </w:pPr>
      <w:r w:rsidRPr="00D64091">
        <w:rPr>
          <w:noProof/>
          <w:szCs w:val="20"/>
          <w:lang w:val="en-US" w:eastAsia="en-US"/>
        </w:rPr>
        <mc:AlternateContent>
          <mc:Choice Requires="wps">
            <w:drawing>
              <wp:anchor distT="0" distB="0" distL="114300" distR="114300" simplePos="0" relativeHeight="252086784" behindDoc="0" locked="0" layoutInCell="1" allowOverlap="1" wp14:anchorId="6B48984F" wp14:editId="1385BC17">
                <wp:simplePos x="0" y="0"/>
                <wp:positionH relativeFrom="margin">
                  <wp:posOffset>-163286</wp:posOffset>
                </wp:positionH>
                <wp:positionV relativeFrom="paragraph">
                  <wp:posOffset>217351</wp:posOffset>
                </wp:positionV>
                <wp:extent cx="6019800" cy="4767943"/>
                <wp:effectExtent l="0" t="0" r="0" b="1397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767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82EEB" w14:textId="77777777" w:rsidR="00F6035C" w:rsidRPr="008D3520" w:rsidRDefault="00F6035C" w:rsidP="008D3520">
                            <w:pPr>
                              <w:pStyle w:val="Subtitle"/>
                              <w:jc w:val="left"/>
                              <w:rPr>
                                <w:rStyle w:val="BookTitle"/>
                                <w:rFonts w:ascii="Arial" w:hAnsi="Arial"/>
                                <w:bCs w:val="0"/>
                                <w:i/>
                                <w:color w:val="FFFFFF" w:themeColor="background1"/>
                                <w:sz w:val="32"/>
                                <w:szCs w:val="32"/>
                              </w:rPr>
                            </w:pPr>
                            <w:r w:rsidRPr="008D3520">
                              <w:rPr>
                                <w:rFonts w:ascii="Arial" w:hAnsi="Arial"/>
                                <w:bCs/>
                                <w:smallCaps/>
                                <w:color w:val="FFFFFF" w:themeColor="background1"/>
                                <w:spacing w:val="5"/>
                                <w:sz w:val="32"/>
                                <w:szCs w:val="32"/>
                                <w:lang w:val="en-US"/>
                              </w:rPr>
                              <w:t xml:space="preserve">Technical Assistance for establishing an executive body for road safety in </w:t>
                            </w:r>
                            <w:r w:rsidRPr="008D3520">
                              <w:rPr>
                                <w:rFonts w:ascii="Arial" w:hAnsi="Arial"/>
                                <w:bCs/>
                                <w:smallCaps/>
                                <w:color w:val="FFFFFF" w:themeColor="background1"/>
                                <w:spacing w:val="5"/>
                                <w:sz w:val="32"/>
                                <w:szCs w:val="32"/>
                                <w:lang w:bidi="en-US"/>
                              </w:rPr>
                              <w:t>North Macedonia</w:t>
                            </w:r>
                          </w:p>
                          <w:p w14:paraId="33ACB215" w14:textId="77777777" w:rsidR="00F6035C" w:rsidRPr="00CA01D1" w:rsidRDefault="00F6035C" w:rsidP="00B04A0D">
                            <w:pPr>
                              <w:rPr>
                                <w:rFonts w:ascii="Helvetica" w:hAnsi="Helvetica"/>
                                <w:color w:val="FFFFFF"/>
                                <w:sz w:val="60"/>
                              </w:rPr>
                            </w:pPr>
                          </w:p>
                          <w:p w14:paraId="033898C3" w14:textId="68D70257" w:rsidR="00F6035C" w:rsidRPr="00591EBB" w:rsidRDefault="00F6035C" w:rsidP="008A7447">
                            <w:pPr>
                              <w:spacing w:before="240" w:after="120"/>
                              <w:jc w:val="left"/>
                              <w:rPr>
                                <w:rFonts w:ascii="Helvetica" w:hAnsi="Helvetica"/>
                                <w:i/>
                                <w:color w:val="FFFFFF"/>
                                <w:sz w:val="60"/>
                                <w:szCs w:val="60"/>
                                <w:lang w:val="en-US"/>
                              </w:rPr>
                            </w:pPr>
                            <w:r>
                              <w:rPr>
                                <w:rFonts w:ascii="Helvetica" w:hAnsi="Helvetica"/>
                                <w:i/>
                                <w:color w:val="FFFFFF"/>
                                <w:sz w:val="60"/>
                              </w:rPr>
                              <w:t xml:space="preserve">Road Safety Audit and </w:t>
                            </w:r>
                            <w:r w:rsidR="00591EBB">
                              <w:rPr>
                                <w:rFonts w:ascii="Helvetica" w:hAnsi="Helvetica"/>
                                <w:i/>
                                <w:color w:val="FFFFFF"/>
                                <w:sz w:val="60"/>
                              </w:rPr>
                              <w:br/>
                            </w:r>
                            <w:r>
                              <w:rPr>
                                <w:rFonts w:ascii="Helvetica" w:hAnsi="Helvetica"/>
                                <w:i/>
                                <w:color w:val="FFFFFF"/>
                                <w:sz w:val="60"/>
                              </w:rPr>
                              <w:t xml:space="preserve">Road Safety Inspection </w:t>
                            </w:r>
                            <w:r w:rsidR="00591EBB">
                              <w:rPr>
                                <w:rFonts w:ascii="Helvetica" w:hAnsi="Helvetica"/>
                                <w:i/>
                                <w:color w:val="FFFFFF"/>
                                <w:sz w:val="60"/>
                              </w:rPr>
                              <w:br/>
                            </w:r>
                            <w:r>
                              <w:rPr>
                                <w:rFonts w:ascii="Helvetica" w:hAnsi="Helvetica"/>
                                <w:i/>
                                <w:color w:val="FFFFFF"/>
                                <w:sz w:val="60"/>
                              </w:rPr>
                              <w:t xml:space="preserve">training Course (RSA and RSI TC) </w:t>
                            </w:r>
                            <w:r>
                              <w:rPr>
                                <w:rFonts w:ascii="Helvetica" w:hAnsi="Helvetica"/>
                                <w:i/>
                                <w:color w:val="FFFFFF"/>
                                <w:sz w:val="60"/>
                              </w:rPr>
                              <w:br/>
                            </w:r>
                            <w:r w:rsidR="00591EBB" w:rsidRPr="00591EBB">
                              <w:rPr>
                                <w:rFonts w:ascii="Helvetica" w:hAnsi="Helvetica"/>
                                <w:i/>
                                <w:color w:val="FFFFFF"/>
                                <w:sz w:val="56"/>
                                <w:szCs w:val="56"/>
                              </w:rPr>
                              <w:t xml:space="preserve">- </w:t>
                            </w:r>
                            <w:r w:rsidR="00591EBB" w:rsidRPr="00591EBB">
                              <w:rPr>
                                <w:rFonts w:ascii="Helvetica" w:hAnsi="Helvetica"/>
                                <w:i/>
                                <w:color w:val="FFFFFF"/>
                                <w:sz w:val="60"/>
                                <w:szCs w:val="60"/>
                              </w:rPr>
                              <w:t>Programme</w:t>
                            </w:r>
                          </w:p>
                          <w:p w14:paraId="2D492F1B" w14:textId="77777777" w:rsidR="00F6035C" w:rsidRDefault="00F6035C" w:rsidP="00B04A0D">
                            <w:pPr>
                              <w:spacing w:before="240" w:after="120"/>
                              <w:rPr>
                                <w:rFonts w:ascii="Helvetica" w:hAnsi="Helvetica"/>
                                <w:i/>
                                <w:color w:val="FFFFFF"/>
                                <w:sz w:val="60"/>
                              </w:rPr>
                            </w:pPr>
                          </w:p>
                          <w:p w14:paraId="6BA0F67A" w14:textId="1DDE4D46" w:rsidR="00F6035C" w:rsidRDefault="00591EBB" w:rsidP="00B04A0D">
                            <w:pPr>
                              <w:pStyle w:val="Title1"/>
                              <w:tabs>
                                <w:tab w:val="clear" w:pos="1202"/>
                              </w:tabs>
                              <w:spacing w:before="240" w:after="120"/>
                              <w:jc w:val="left"/>
                              <w:rPr>
                                <w:rFonts w:ascii="Helvetica" w:hAnsi="Helvetica"/>
                                <w:b w:val="0"/>
                                <w:i/>
                                <w:color w:val="FFFFFF"/>
                                <w:sz w:val="36"/>
                                <w:szCs w:val="36"/>
                                <w:lang w:val="en-US" w:eastAsia="fr-FR"/>
                              </w:rPr>
                            </w:pPr>
                            <w:r>
                              <w:rPr>
                                <w:rFonts w:ascii="Helvetica" w:hAnsi="Helvetica"/>
                                <w:b w:val="0"/>
                                <w:i/>
                                <w:color w:val="FFFFFF"/>
                                <w:sz w:val="36"/>
                                <w:szCs w:val="36"/>
                                <w:lang w:val="en-US" w:eastAsia="fr-FR"/>
                              </w:rPr>
                              <w:t>(Version 1</w:t>
                            </w:r>
                            <w:r w:rsidR="00F6035C" w:rsidRPr="00D622DC">
                              <w:rPr>
                                <w:rFonts w:ascii="Helvetica" w:hAnsi="Helvetica"/>
                                <w:b w:val="0"/>
                                <w:i/>
                                <w:color w:val="FFFFFF"/>
                                <w:sz w:val="36"/>
                                <w:szCs w:val="36"/>
                                <w:lang w:val="en-US" w:eastAsia="fr-FR"/>
                              </w:rPr>
                              <w:t>,</w:t>
                            </w:r>
                            <w:r w:rsidR="00F6035C">
                              <w:rPr>
                                <w:rFonts w:ascii="Helvetica" w:hAnsi="Helvetica"/>
                                <w:b w:val="0"/>
                                <w:i/>
                                <w:color w:val="FFFFFF"/>
                                <w:sz w:val="36"/>
                                <w:szCs w:val="36"/>
                                <w:lang w:val="en-US" w:eastAsia="fr-FR"/>
                              </w:rPr>
                              <w:t xml:space="preserve"> Date </w:t>
                            </w:r>
                            <w:r>
                              <w:rPr>
                                <w:rFonts w:ascii="Helvetica" w:hAnsi="Helvetica"/>
                                <w:b w:val="0"/>
                                <w:i/>
                                <w:color w:val="FFFFFF"/>
                                <w:sz w:val="36"/>
                                <w:szCs w:val="36"/>
                                <w:lang w:val="en-US" w:eastAsia="fr-FR"/>
                              </w:rPr>
                              <w:t>09</w:t>
                            </w:r>
                            <w:r w:rsidR="00F6035C">
                              <w:rPr>
                                <w:rFonts w:ascii="Helvetica" w:hAnsi="Helvetica"/>
                                <w:b w:val="0"/>
                                <w:i/>
                                <w:color w:val="FFFFFF"/>
                                <w:sz w:val="36"/>
                                <w:szCs w:val="36"/>
                                <w:lang w:val="en-US" w:eastAsia="fr-FR"/>
                              </w:rPr>
                              <w:t>.0</w:t>
                            </w:r>
                            <w:r>
                              <w:rPr>
                                <w:rFonts w:ascii="Helvetica" w:hAnsi="Helvetica"/>
                                <w:b w:val="0"/>
                                <w:i/>
                                <w:color w:val="FFFFFF"/>
                                <w:sz w:val="36"/>
                                <w:szCs w:val="36"/>
                                <w:lang w:val="en-US" w:eastAsia="fr-FR"/>
                              </w:rPr>
                              <w:t>9</w:t>
                            </w:r>
                            <w:r w:rsidR="00F6035C">
                              <w:rPr>
                                <w:rFonts w:ascii="Helvetica" w:hAnsi="Helvetica"/>
                                <w:b w:val="0"/>
                                <w:i/>
                                <w:color w:val="FFFFFF"/>
                                <w:sz w:val="36"/>
                                <w:szCs w:val="36"/>
                                <w:lang w:val="en-US" w:eastAsia="fr-FR"/>
                              </w:rPr>
                              <w:t>.2020</w:t>
                            </w:r>
                            <w:r w:rsidR="00F6035C" w:rsidRPr="00D622DC">
                              <w:rPr>
                                <w:rFonts w:ascii="Helvetica" w:hAnsi="Helvetica"/>
                                <w:b w:val="0"/>
                                <w:i/>
                                <w:color w:val="FFFFFF"/>
                                <w:sz w:val="36"/>
                                <w:szCs w:val="36"/>
                                <w:lang w:val="en-US" w:eastAsia="fr-FR"/>
                              </w:rPr>
                              <w:t>)</w:t>
                            </w:r>
                            <w:r>
                              <w:rPr>
                                <w:rFonts w:ascii="Helvetica" w:hAnsi="Helvetica"/>
                                <w:b w:val="0"/>
                                <w:i/>
                                <w:color w:val="FFFFFF"/>
                                <w:sz w:val="36"/>
                                <w:szCs w:val="36"/>
                                <w:lang w:val="en-US" w:eastAsia="fr-FR"/>
                              </w:rPr>
                              <w:t xml:space="preserve"> Technical Note No.2</w:t>
                            </w:r>
                          </w:p>
                          <w:p w14:paraId="191C84BC" w14:textId="77777777" w:rsidR="00F6035C" w:rsidRDefault="00F6035C" w:rsidP="00B04A0D">
                            <w:pPr>
                              <w:pStyle w:val="Title1"/>
                              <w:tabs>
                                <w:tab w:val="clear" w:pos="1202"/>
                              </w:tabs>
                              <w:spacing w:before="240" w:after="120"/>
                              <w:jc w:val="left"/>
                              <w:rPr>
                                <w:rFonts w:ascii="Helvetica" w:hAnsi="Helvetica"/>
                                <w:b w:val="0"/>
                                <w:i/>
                                <w:color w:val="FFFFFF"/>
                                <w:sz w:val="36"/>
                                <w:szCs w:val="36"/>
                                <w:lang w:val="en-US" w:eastAsia="fr-FR"/>
                              </w:rPr>
                            </w:pPr>
                          </w:p>
                          <w:p w14:paraId="761CCEAD" w14:textId="77777777" w:rsidR="00F6035C" w:rsidRPr="008D3520" w:rsidRDefault="00F6035C" w:rsidP="00B04A0D">
                            <w:pPr>
                              <w:spacing w:beforeAutospacing="1" w:afterAutospacing="1"/>
                              <w:rPr>
                                <w:rFonts w:ascii="Arial" w:hAnsi="Arial" w:cs="Arial"/>
                                <w:color w:val="FFFFFF" w:themeColor="background1"/>
                                <w:sz w:val="32"/>
                                <w:szCs w:val="32"/>
                              </w:rPr>
                            </w:pPr>
                            <w:r w:rsidRPr="008D3520">
                              <w:rPr>
                                <w:rFonts w:ascii="Arial" w:hAnsi="Arial" w:cs="Arial"/>
                                <w:bCs/>
                                <w:color w:val="FFFFFF"/>
                                <w:sz w:val="32"/>
                                <w:szCs w:val="32"/>
                              </w:rPr>
                              <w:t xml:space="preserve">Project Identification No. </w:t>
                            </w:r>
                            <w:proofErr w:type="spellStart"/>
                            <w:r w:rsidRPr="008D3520">
                              <w:rPr>
                                <w:rFonts w:ascii="Arial" w:hAnsi="Arial" w:cs="Arial"/>
                                <w:bCs/>
                                <w:color w:val="FFFFFF"/>
                                <w:sz w:val="32"/>
                                <w:szCs w:val="32"/>
                                <w:lang w:val="en-US"/>
                              </w:rPr>
                              <w:t>EuropeAid</w:t>
                            </w:r>
                            <w:proofErr w:type="spellEnd"/>
                            <w:r w:rsidRPr="008D3520">
                              <w:rPr>
                                <w:rFonts w:ascii="Arial" w:hAnsi="Arial" w:cs="Arial"/>
                                <w:bCs/>
                                <w:color w:val="FFFFFF"/>
                                <w:sz w:val="32"/>
                                <w:szCs w:val="32"/>
                                <w:lang w:val="en-US"/>
                              </w:rPr>
                              <w:t>/138778/DH/SER/multi</w:t>
                            </w:r>
                          </w:p>
                          <w:p w14:paraId="4A31AD65" w14:textId="77777777" w:rsidR="00F6035C" w:rsidRPr="008D3520" w:rsidRDefault="00F6035C" w:rsidP="00B04A0D">
                            <w:pPr>
                              <w:spacing w:before="100" w:beforeAutospacing="1" w:after="100" w:afterAutospacing="1"/>
                              <w:rPr>
                                <w:rFonts w:ascii="Arial" w:hAnsi="Arial" w:cs="Arial"/>
                                <w:bCs/>
                                <w:color w:val="FFFFFF"/>
                                <w:sz w:val="32"/>
                                <w:szCs w:val="32"/>
                              </w:rPr>
                            </w:pPr>
                            <w:r w:rsidRPr="008D3520">
                              <w:rPr>
                                <w:rFonts w:ascii="Arial" w:hAnsi="Arial" w:cs="Arial"/>
                                <w:sz w:val="32"/>
                                <w:szCs w:val="32"/>
                              </w:rPr>
                              <w:t>​</w:t>
                            </w:r>
                            <w:r w:rsidRPr="008D3520">
                              <w:rPr>
                                <w:rFonts w:ascii="Arial" w:hAnsi="Arial" w:cs="Arial"/>
                                <w:bCs/>
                                <w:color w:val="FFFFFF"/>
                                <w:sz w:val="32"/>
                                <w:szCs w:val="32"/>
                              </w:rPr>
                              <w:t>Contract number 2019/412001</w:t>
                            </w:r>
                          </w:p>
                          <w:p w14:paraId="6ED5E0EB" w14:textId="77777777" w:rsidR="00F6035C" w:rsidRDefault="00F6035C" w:rsidP="00B04A0D">
                            <w:pPr>
                              <w:pStyle w:val="Title1"/>
                              <w:tabs>
                                <w:tab w:val="clear" w:pos="1202"/>
                              </w:tabs>
                              <w:jc w:val="left"/>
                              <w:rPr>
                                <w:rFonts w:ascii="Helvetica" w:hAnsi="Helvetica"/>
                                <w:b w:val="0"/>
                                <w:i/>
                                <w:color w:val="FFFFFF"/>
                                <w:sz w:val="36"/>
                                <w:szCs w:val="36"/>
                                <w:lang w:val="en-US" w:eastAsia="fr-FR"/>
                              </w:rPr>
                            </w:pPr>
                          </w:p>
                          <w:p w14:paraId="1E22806C" w14:textId="77777777" w:rsidR="00F6035C" w:rsidRPr="00D622DC" w:rsidRDefault="00F6035C" w:rsidP="00B04A0D">
                            <w:pPr>
                              <w:pStyle w:val="Title1"/>
                              <w:tabs>
                                <w:tab w:val="clear" w:pos="1202"/>
                              </w:tabs>
                              <w:jc w:val="left"/>
                              <w:rPr>
                                <w:rFonts w:ascii="Helvetica" w:hAnsi="Helvetica"/>
                                <w:b w:val="0"/>
                                <w:i/>
                                <w:color w:val="FFFFFF"/>
                                <w:sz w:val="36"/>
                                <w:szCs w:val="36"/>
                                <w:lang w:val="en-US" w:eastAsia="fr-FR"/>
                              </w:rPr>
                            </w:pPr>
                          </w:p>
                          <w:p w14:paraId="2CA57C30" w14:textId="77777777" w:rsidR="00F6035C" w:rsidRPr="00CA01D1" w:rsidRDefault="00F6035C" w:rsidP="00B04A0D">
                            <w:pPr>
                              <w:rPr>
                                <w:rFonts w:ascii="Helvetica" w:hAnsi="Helvetica"/>
                                <w:i/>
                                <w:color w:val="FFFFFF"/>
                                <w:sz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8984F" id="Text Box 55" o:spid="_x0000_s1029" type="#_x0000_t202" style="position:absolute;left:0;text-align:left;margin-left:-12.85pt;margin-top:17.1pt;width:474pt;height:375.45pt;z-index:25208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nAsgIAALM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" filled="f" stroked="f">
                <v:textbox inset="0,0,0,0">
                  <w:txbxContent>
                    <w:p w14:paraId="0E782EEB" w14:textId="77777777" w:rsidR="00F6035C" w:rsidRPr="008D3520" w:rsidRDefault="00F6035C" w:rsidP="008D3520">
                      <w:pPr>
                        <w:pStyle w:val="Subtitle"/>
                        <w:jc w:val="left"/>
                        <w:rPr>
                          <w:rStyle w:val="BookTitle"/>
                          <w:rFonts w:ascii="Arial" w:hAnsi="Arial"/>
                          <w:bCs w:val="0"/>
                          <w:i/>
                          <w:color w:val="FFFFFF" w:themeColor="background1"/>
                          <w:sz w:val="32"/>
                          <w:szCs w:val="32"/>
                        </w:rPr>
                      </w:pPr>
                      <w:r w:rsidRPr="008D3520">
                        <w:rPr>
                          <w:rFonts w:ascii="Arial" w:hAnsi="Arial"/>
                          <w:bCs/>
                          <w:smallCaps/>
                          <w:color w:val="FFFFFF" w:themeColor="background1"/>
                          <w:spacing w:val="5"/>
                          <w:sz w:val="32"/>
                          <w:szCs w:val="32"/>
                          <w:lang w:val="en-US"/>
                        </w:rPr>
                        <w:t xml:space="preserve">Technical Assistance for establishing an executive body for road safety in </w:t>
                      </w:r>
                      <w:r w:rsidRPr="008D3520">
                        <w:rPr>
                          <w:rFonts w:ascii="Arial" w:hAnsi="Arial"/>
                          <w:bCs/>
                          <w:smallCaps/>
                          <w:color w:val="FFFFFF" w:themeColor="background1"/>
                          <w:spacing w:val="5"/>
                          <w:sz w:val="32"/>
                          <w:szCs w:val="32"/>
                          <w:lang w:bidi="en-US"/>
                        </w:rPr>
                        <w:t>North Macedonia</w:t>
                      </w:r>
                    </w:p>
                    <w:p w14:paraId="33ACB215" w14:textId="77777777" w:rsidR="00F6035C" w:rsidRPr="00CA01D1" w:rsidRDefault="00F6035C" w:rsidP="00B04A0D">
                      <w:pPr>
                        <w:rPr>
                          <w:rFonts w:ascii="Helvetica" w:hAnsi="Helvetica"/>
                          <w:color w:val="FFFFFF"/>
                          <w:sz w:val="60"/>
                        </w:rPr>
                      </w:pPr>
                    </w:p>
                    <w:p w14:paraId="033898C3" w14:textId="68D70257" w:rsidR="00F6035C" w:rsidRPr="00591EBB" w:rsidRDefault="00F6035C" w:rsidP="008A7447">
                      <w:pPr>
                        <w:spacing w:before="240" w:after="120"/>
                        <w:jc w:val="left"/>
                        <w:rPr>
                          <w:rFonts w:ascii="Helvetica" w:hAnsi="Helvetica"/>
                          <w:i/>
                          <w:color w:val="FFFFFF"/>
                          <w:sz w:val="60"/>
                          <w:szCs w:val="60"/>
                          <w:lang w:val="en-US"/>
                        </w:rPr>
                      </w:pPr>
                      <w:r>
                        <w:rPr>
                          <w:rFonts w:ascii="Helvetica" w:hAnsi="Helvetica"/>
                          <w:i/>
                          <w:color w:val="FFFFFF"/>
                          <w:sz w:val="60"/>
                        </w:rPr>
                        <w:t xml:space="preserve">Road Safety Audit and </w:t>
                      </w:r>
                      <w:r w:rsidR="00591EBB">
                        <w:rPr>
                          <w:rFonts w:ascii="Helvetica" w:hAnsi="Helvetica"/>
                          <w:i/>
                          <w:color w:val="FFFFFF"/>
                          <w:sz w:val="60"/>
                        </w:rPr>
                        <w:br/>
                      </w:r>
                      <w:r>
                        <w:rPr>
                          <w:rFonts w:ascii="Helvetica" w:hAnsi="Helvetica"/>
                          <w:i/>
                          <w:color w:val="FFFFFF"/>
                          <w:sz w:val="60"/>
                        </w:rPr>
                        <w:t xml:space="preserve">Road Safety Inspection </w:t>
                      </w:r>
                      <w:r w:rsidR="00591EBB">
                        <w:rPr>
                          <w:rFonts w:ascii="Helvetica" w:hAnsi="Helvetica"/>
                          <w:i/>
                          <w:color w:val="FFFFFF"/>
                          <w:sz w:val="60"/>
                        </w:rPr>
                        <w:br/>
                      </w:r>
                      <w:r>
                        <w:rPr>
                          <w:rFonts w:ascii="Helvetica" w:hAnsi="Helvetica"/>
                          <w:i/>
                          <w:color w:val="FFFFFF"/>
                          <w:sz w:val="60"/>
                        </w:rPr>
                        <w:t xml:space="preserve">training Course (RSA and RSI TC) </w:t>
                      </w:r>
                      <w:r>
                        <w:rPr>
                          <w:rFonts w:ascii="Helvetica" w:hAnsi="Helvetica"/>
                          <w:i/>
                          <w:color w:val="FFFFFF"/>
                          <w:sz w:val="60"/>
                        </w:rPr>
                        <w:br/>
                      </w:r>
                      <w:r w:rsidR="00591EBB" w:rsidRPr="00591EBB">
                        <w:rPr>
                          <w:rFonts w:ascii="Helvetica" w:hAnsi="Helvetica"/>
                          <w:i/>
                          <w:color w:val="FFFFFF"/>
                          <w:sz w:val="56"/>
                          <w:szCs w:val="56"/>
                        </w:rPr>
                        <w:t xml:space="preserve">- </w:t>
                      </w:r>
                      <w:r w:rsidR="00591EBB" w:rsidRPr="00591EBB">
                        <w:rPr>
                          <w:rFonts w:ascii="Helvetica" w:hAnsi="Helvetica"/>
                          <w:i/>
                          <w:color w:val="FFFFFF"/>
                          <w:sz w:val="60"/>
                          <w:szCs w:val="60"/>
                        </w:rPr>
                        <w:t>Programme</w:t>
                      </w:r>
                    </w:p>
                    <w:p w14:paraId="2D492F1B" w14:textId="77777777" w:rsidR="00F6035C" w:rsidRDefault="00F6035C" w:rsidP="00B04A0D">
                      <w:pPr>
                        <w:spacing w:before="240" w:after="120"/>
                        <w:rPr>
                          <w:rFonts w:ascii="Helvetica" w:hAnsi="Helvetica"/>
                          <w:i/>
                          <w:color w:val="FFFFFF"/>
                          <w:sz w:val="60"/>
                        </w:rPr>
                      </w:pPr>
                    </w:p>
                    <w:p w14:paraId="6BA0F67A" w14:textId="1DDE4D46" w:rsidR="00F6035C" w:rsidRDefault="00591EBB" w:rsidP="00B04A0D">
                      <w:pPr>
                        <w:pStyle w:val="Title1"/>
                        <w:tabs>
                          <w:tab w:val="clear" w:pos="1202"/>
                        </w:tabs>
                        <w:spacing w:before="240" w:after="120"/>
                        <w:jc w:val="left"/>
                        <w:rPr>
                          <w:rFonts w:ascii="Helvetica" w:hAnsi="Helvetica"/>
                          <w:b w:val="0"/>
                          <w:i/>
                          <w:color w:val="FFFFFF"/>
                          <w:sz w:val="36"/>
                          <w:szCs w:val="36"/>
                          <w:lang w:val="en-US" w:eastAsia="fr-FR"/>
                        </w:rPr>
                      </w:pPr>
                      <w:r>
                        <w:rPr>
                          <w:rFonts w:ascii="Helvetica" w:hAnsi="Helvetica"/>
                          <w:b w:val="0"/>
                          <w:i/>
                          <w:color w:val="FFFFFF"/>
                          <w:sz w:val="36"/>
                          <w:szCs w:val="36"/>
                          <w:lang w:val="en-US" w:eastAsia="fr-FR"/>
                        </w:rPr>
                        <w:t>(Version 1</w:t>
                      </w:r>
                      <w:r w:rsidR="00F6035C" w:rsidRPr="00D622DC">
                        <w:rPr>
                          <w:rFonts w:ascii="Helvetica" w:hAnsi="Helvetica"/>
                          <w:b w:val="0"/>
                          <w:i/>
                          <w:color w:val="FFFFFF"/>
                          <w:sz w:val="36"/>
                          <w:szCs w:val="36"/>
                          <w:lang w:val="en-US" w:eastAsia="fr-FR"/>
                        </w:rPr>
                        <w:t>,</w:t>
                      </w:r>
                      <w:r w:rsidR="00F6035C">
                        <w:rPr>
                          <w:rFonts w:ascii="Helvetica" w:hAnsi="Helvetica"/>
                          <w:b w:val="0"/>
                          <w:i/>
                          <w:color w:val="FFFFFF"/>
                          <w:sz w:val="36"/>
                          <w:szCs w:val="36"/>
                          <w:lang w:val="en-US" w:eastAsia="fr-FR"/>
                        </w:rPr>
                        <w:t xml:space="preserve"> Date </w:t>
                      </w:r>
                      <w:r>
                        <w:rPr>
                          <w:rFonts w:ascii="Helvetica" w:hAnsi="Helvetica"/>
                          <w:b w:val="0"/>
                          <w:i/>
                          <w:color w:val="FFFFFF"/>
                          <w:sz w:val="36"/>
                          <w:szCs w:val="36"/>
                          <w:lang w:val="en-US" w:eastAsia="fr-FR"/>
                        </w:rPr>
                        <w:t>09</w:t>
                      </w:r>
                      <w:r w:rsidR="00F6035C">
                        <w:rPr>
                          <w:rFonts w:ascii="Helvetica" w:hAnsi="Helvetica"/>
                          <w:b w:val="0"/>
                          <w:i/>
                          <w:color w:val="FFFFFF"/>
                          <w:sz w:val="36"/>
                          <w:szCs w:val="36"/>
                          <w:lang w:val="en-US" w:eastAsia="fr-FR"/>
                        </w:rPr>
                        <w:t>.0</w:t>
                      </w:r>
                      <w:r>
                        <w:rPr>
                          <w:rFonts w:ascii="Helvetica" w:hAnsi="Helvetica"/>
                          <w:b w:val="0"/>
                          <w:i/>
                          <w:color w:val="FFFFFF"/>
                          <w:sz w:val="36"/>
                          <w:szCs w:val="36"/>
                          <w:lang w:val="en-US" w:eastAsia="fr-FR"/>
                        </w:rPr>
                        <w:t>9</w:t>
                      </w:r>
                      <w:r w:rsidR="00F6035C">
                        <w:rPr>
                          <w:rFonts w:ascii="Helvetica" w:hAnsi="Helvetica"/>
                          <w:b w:val="0"/>
                          <w:i/>
                          <w:color w:val="FFFFFF"/>
                          <w:sz w:val="36"/>
                          <w:szCs w:val="36"/>
                          <w:lang w:val="en-US" w:eastAsia="fr-FR"/>
                        </w:rPr>
                        <w:t>.2020</w:t>
                      </w:r>
                      <w:r w:rsidR="00F6035C" w:rsidRPr="00D622DC">
                        <w:rPr>
                          <w:rFonts w:ascii="Helvetica" w:hAnsi="Helvetica"/>
                          <w:b w:val="0"/>
                          <w:i/>
                          <w:color w:val="FFFFFF"/>
                          <w:sz w:val="36"/>
                          <w:szCs w:val="36"/>
                          <w:lang w:val="en-US" w:eastAsia="fr-FR"/>
                        </w:rPr>
                        <w:t>)</w:t>
                      </w:r>
                      <w:r>
                        <w:rPr>
                          <w:rFonts w:ascii="Helvetica" w:hAnsi="Helvetica"/>
                          <w:b w:val="0"/>
                          <w:i/>
                          <w:color w:val="FFFFFF"/>
                          <w:sz w:val="36"/>
                          <w:szCs w:val="36"/>
                          <w:lang w:val="en-US" w:eastAsia="fr-FR"/>
                        </w:rPr>
                        <w:t xml:space="preserve"> Technical Note No.2</w:t>
                      </w:r>
                    </w:p>
                    <w:p w14:paraId="191C84BC" w14:textId="77777777" w:rsidR="00F6035C" w:rsidRDefault="00F6035C" w:rsidP="00B04A0D">
                      <w:pPr>
                        <w:pStyle w:val="Title1"/>
                        <w:tabs>
                          <w:tab w:val="clear" w:pos="1202"/>
                        </w:tabs>
                        <w:spacing w:before="240" w:after="120"/>
                        <w:jc w:val="left"/>
                        <w:rPr>
                          <w:rFonts w:ascii="Helvetica" w:hAnsi="Helvetica"/>
                          <w:b w:val="0"/>
                          <w:i/>
                          <w:color w:val="FFFFFF"/>
                          <w:sz w:val="36"/>
                          <w:szCs w:val="36"/>
                          <w:lang w:val="en-US" w:eastAsia="fr-FR"/>
                        </w:rPr>
                      </w:pPr>
                    </w:p>
                    <w:p w14:paraId="761CCEAD" w14:textId="77777777" w:rsidR="00F6035C" w:rsidRPr="008D3520" w:rsidRDefault="00F6035C" w:rsidP="00B04A0D">
                      <w:pPr>
                        <w:spacing w:beforeAutospacing="1" w:afterAutospacing="1"/>
                        <w:rPr>
                          <w:rFonts w:ascii="Arial" w:hAnsi="Arial" w:cs="Arial"/>
                          <w:color w:val="FFFFFF" w:themeColor="background1"/>
                          <w:sz w:val="32"/>
                          <w:szCs w:val="32"/>
                        </w:rPr>
                      </w:pPr>
                      <w:r w:rsidRPr="008D3520">
                        <w:rPr>
                          <w:rFonts w:ascii="Arial" w:hAnsi="Arial" w:cs="Arial"/>
                          <w:bCs/>
                          <w:color w:val="FFFFFF"/>
                          <w:sz w:val="32"/>
                          <w:szCs w:val="32"/>
                        </w:rPr>
                        <w:t xml:space="preserve">Project Identification No. </w:t>
                      </w:r>
                      <w:proofErr w:type="spellStart"/>
                      <w:r w:rsidRPr="008D3520">
                        <w:rPr>
                          <w:rFonts w:ascii="Arial" w:hAnsi="Arial" w:cs="Arial"/>
                          <w:bCs/>
                          <w:color w:val="FFFFFF"/>
                          <w:sz w:val="32"/>
                          <w:szCs w:val="32"/>
                          <w:lang w:val="en-US"/>
                        </w:rPr>
                        <w:t>EuropeAid</w:t>
                      </w:r>
                      <w:proofErr w:type="spellEnd"/>
                      <w:r w:rsidRPr="008D3520">
                        <w:rPr>
                          <w:rFonts w:ascii="Arial" w:hAnsi="Arial" w:cs="Arial"/>
                          <w:bCs/>
                          <w:color w:val="FFFFFF"/>
                          <w:sz w:val="32"/>
                          <w:szCs w:val="32"/>
                          <w:lang w:val="en-US"/>
                        </w:rPr>
                        <w:t>/138778/DH/SER/multi</w:t>
                      </w:r>
                    </w:p>
                    <w:p w14:paraId="4A31AD65" w14:textId="77777777" w:rsidR="00F6035C" w:rsidRPr="008D3520" w:rsidRDefault="00F6035C" w:rsidP="00B04A0D">
                      <w:pPr>
                        <w:spacing w:before="100" w:beforeAutospacing="1" w:after="100" w:afterAutospacing="1"/>
                        <w:rPr>
                          <w:rFonts w:ascii="Arial" w:hAnsi="Arial" w:cs="Arial"/>
                          <w:bCs/>
                          <w:color w:val="FFFFFF"/>
                          <w:sz w:val="32"/>
                          <w:szCs w:val="32"/>
                        </w:rPr>
                      </w:pPr>
                      <w:r w:rsidRPr="008D3520">
                        <w:rPr>
                          <w:rFonts w:ascii="Arial" w:hAnsi="Arial" w:cs="Arial"/>
                          <w:sz w:val="32"/>
                          <w:szCs w:val="32"/>
                        </w:rPr>
                        <w:t>​</w:t>
                      </w:r>
                      <w:r w:rsidRPr="008D3520">
                        <w:rPr>
                          <w:rFonts w:ascii="Arial" w:hAnsi="Arial" w:cs="Arial"/>
                          <w:bCs/>
                          <w:color w:val="FFFFFF"/>
                          <w:sz w:val="32"/>
                          <w:szCs w:val="32"/>
                        </w:rPr>
                        <w:t>Contract number 2019/412001</w:t>
                      </w:r>
                    </w:p>
                    <w:p w14:paraId="6ED5E0EB" w14:textId="77777777" w:rsidR="00F6035C" w:rsidRDefault="00F6035C" w:rsidP="00B04A0D">
                      <w:pPr>
                        <w:pStyle w:val="Title1"/>
                        <w:tabs>
                          <w:tab w:val="clear" w:pos="1202"/>
                        </w:tabs>
                        <w:jc w:val="left"/>
                        <w:rPr>
                          <w:rFonts w:ascii="Helvetica" w:hAnsi="Helvetica"/>
                          <w:b w:val="0"/>
                          <w:i/>
                          <w:color w:val="FFFFFF"/>
                          <w:sz w:val="36"/>
                          <w:szCs w:val="36"/>
                          <w:lang w:val="en-US" w:eastAsia="fr-FR"/>
                        </w:rPr>
                      </w:pPr>
                    </w:p>
                    <w:p w14:paraId="1E22806C" w14:textId="77777777" w:rsidR="00F6035C" w:rsidRPr="00D622DC" w:rsidRDefault="00F6035C" w:rsidP="00B04A0D">
                      <w:pPr>
                        <w:pStyle w:val="Title1"/>
                        <w:tabs>
                          <w:tab w:val="clear" w:pos="1202"/>
                        </w:tabs>
                        <w:jc w:val="left"/>
                        <w:rPr>
                          <w:rFonts w:ascii="Helvetica" w:hAnsi="Helvetica"/>
                          <w:b w:val="0"/>
                          <w:i/>
                          <w:color w:val="FFFFFF"/>
                          <w:sz w:val="36"/>
                          <w:szCs w:val="36"/>
                          <w:lang w:val="en-US" w:eastAsia="fr-FR"/>
                        </w:rPr>
                      </w:pPr>
                    </w:p>
                    <w:p w14:paraId="2CA57C30" w14:textId="77777777" w:rsidR="00F6035C" w:rsidRPr="00CA01D1" w:rsidRDefault="00F6035C" w:rsidP="00B04A0D">
                      <w:pPr>
                        <w:rPr>
                          <w:rFonts w:ascii="Helvetica" w:hAnsi="Helvetica"/>
                          <w:i/>
                          <w:color w:val="FFFFFF"/>
                          <w:sz w:val="60"/>
                        </w:rPr>
                      </w:pPr>
                    </w:p>
                  </w:txbxContent>
                </v:textbox>
                <w10:wrap anchorx="margin"/>
              </v:shape>
            </w:pict>
          </mc:Fallback>
        </mc:AlternateContent>
      </w:r>
      <w:r w:rsidR="00B04A0D" w:rsidRPr="00D64091">
        <w:rPr>
          <w:rFonts w:ascii="Cambria" w:hAnsi="Cambria"/>
        </w:rPr>
        <w:t>33</w:t>
      </w:r>
    </w:p>
    <w:p w14:paraId="267C2F20" w14:textId="77777777" w:rsidR="00B04A0D" w:rsidRPr="00D64091" w:rsidRDefault="00B04A0D" w:rsidP="00B04A0D">
      <w:pPr>
        <w:rPr>
          <w:rFonts w:ascii="Arial-BoldMT" w:hAnsi="Arial-BoldMT" w:cs="Arial-BoldMT"/>
          <w:b/>
          <w:bCs/>
          <w:color w:val="0000CD"/>
          <w:sz w:val="28"/>
          <w:szCs w:val="28"/>
        </w:rPr>
      </w:pPr>
    </w:p>
    <w:p w14:paraId="05289A7F" w14:textId="77777777" w:rsidR="00B04A0D" w:rsidRPr="00D64091" w:rsidRDefault="00B04A0D" w:rsidP="00B04A0D">
      <w:pPr>
        <w:rPr>
          <w:rFonts w:ascii="Arial-BoldMT" w:hAnsi="Arial-BoldMT" w:cs="Arial-BoldMT"/>
          <w:b/>
          <w:bCs/>
          <w:color w:val="0000CD"/>
          <w:sz w:val="28"/>
          <w:szCs w:val="28"/>
        </w:rPr>
      </w:pPr>
      <w:r w:rsidRPr="00D64091">
        <w:rPr>
          <w:rFonts w:ascii="Arial-BoldMT" w:hAnsi="Arial-BoldMT" w:cs="Arial-BoldMT"/>
          <w:b/>
          <w:bCs/>
          <w:color w:val="0000CD"/>
          <w:sz w:val="28"/>
          <w:szCs w:val="28"/>
        </w:rPr>
        <w:t>The European Union’s IPA Programme</w:t>
      </w:r>
    </w:p>
    <w:p w14:paraId="01BBB2A3" w14:textId="77777777" w:rsidR="00B04A0D" w:rsidRPr="00D64091" w:rsidRDefault="00B04A0D" w:rsidP="00B04A0D">
      <w:pPr>
        <w:rPr>
          <w:rFonts w:ascii="Cambria" w:hAnsi="Cambria"/>
        </w:rPr>
      </w:pPr>
      <w:proofErr w:type="gramStart"/>
      <w:r w:rsidRPr="00D64091">
        <w:rPr>
          <w:rFonts w:ascii="Arial-BoldMT" w:hAnsi="Arial-BoldMT" w:cs="Arial-BoldMT"/>
          <w:b/>
          <w:bCs/>
          <w:color w:val="0000CD"/>
          <w:sz w:val="28"/>
          <w:szCs w:val="28"/>
        </w:rPr>
        <w:t>for</w:t>
      </w:r>
      <w:proofErr w:type="gramEnd"/>
      <w:r w:rsidRPr="00D64091">
        <w:rPr>
          <w:rFonts w:ascii="Arial-BoldMT" w:hAnsi="Arial-BoldMT" w:cs="Arial-BoldMT"/>
          <w:b/>
          <w:bCs/>
          <w:color w:val="0000CD"/>
          <w:sz w:val="28"/>
          <w:szCs w:val="28"/>
        </w:rPr>
        <w:t xml:space="preserve"> the Republic of Macedonia</w:t>
      </w:r>
    </w:p>
    <w:p w14:paraId="18C0C90B" w14:textId="77777777" w:rsidR="00B04A0D" w:rsidRPr="00D64091" w:rsidRDefault="00B04A0D" w:rsidP="00B04A0D">
      <w:pPr>
        <w:rPr>
          <w:rFonts w:ascii="Cambria" w:hAnsi="Cambria"/>
        </w:rPr>
      </w:pPr>
    </w:p>
    <w:p w14:paraId="36ED7CD2" w14:textId="77777777" w:rsidR="00B04A0D" w:rsidRPr="00D64091" w:rsidRDefault="00B04A0D" w:rsidP="00B04A0D">
      <w:pPr>
        <w:jc w:val="center"/>
        <w:rPr>
          <w:rStyle w:val="BookTitle"/>
          <w:rFonts w:ascii="Cambria" w:hAnsi="Cambria"/>
          <w:color w:val="FFFFFF"/>
          <w:sz w:val="44"/>
          <w:szCs w:val="44"/>
        </w:rPr>
      </w:pPr>
    </w:p>
    <w:p w14:paraId="4FDA5C41" w14:textId="77777777" w:rsidR="00B04A0D" w:rsidRPr="00D64091" w:rsidRDefault="00B04A0D" w:rsidP="00B04A0D">
      <w:pPr>
        <w:jc w:val="center"/>
        <w:rPr>
          <w:rFonts w:ascii="Cambria" w:hAnsi="Cambria"/>
          <w:color w:val="FFFFFF"/>
          <w:sz w:val="44"/>
          <w:szCs w:val="44"/>
        </w:rPr>
      </w:pPr>
      <w:r w:rsidRPr="00D64091">
        <w:rPr>
          <w:rStyle w:val="BookTitle"/>
          <w:rFonts w:ascii="Cambria" w:hAnsi="Cambria"/>
          <w:color w:val="FFFFFF"/>
          <w:sz w:val="44"/>
          <w:szCs w:val="44"/>
        </w:rPr>
        <w:t>Upgrading the information system of agriculture and the establishment of systems to exchange data between MAFWE and other stakeholders</w:t>
      </w:r>
    </w:p>
    <w:p w14:paraId="07120CE6" w14:textId="77777777" w:rsidR="00B04A0D" w:rsidRPr="00D64091" w:rsidRDefault="00B04A0D" w:rsidP="00B04A0D">
      <w:pPr>
        <w:jc w:val="center"/>
        <w:rPr>
          <w:rFonts w:ascii="Cambria" w:hAnsi="Cambria"/>
          <w:color w:val="FFFFFF"/>
          <w:sz w:val="44"/>
          <w:szCs w:val="44"/>
        </w:rPr>
      </w:pPr>
    </w:p>
    <w:p w14:paraId="5A857A84" w14:textId="77777777" w:rsidR="00B04A0D" w:rsidRPr="00D64091" w:rsidRDefault="00B04A0D" w:rsidP="00B04A0D">
      <w:pPr>
        <w:rPr>
          <w:rFonts w:ascii="Cambria" w:hAnsi="Cambria"/>
        </w:rPr>
      </w:pPr>
    </w:p>
    <w:p w14:paraId="4DBA052D" w14:textId="77777777" w:rsidR="00B04A0D" w:rsidRPr="00D64091" w:rsidRDefault="00B04A0D" w:rsidP="00B04A0D">
      <w:pPr>
        <w:rPr>
          <w:rFonts w:ascii="Cambria" w:hAnsi="Cambria"/>
        </w:rPr>
      </w:pPr>
      <w:r w:rsidRPr="00D64091">
        <w:rPr>
          <w:noProof/>
          <w:lang w:val="en-US" w:eastAsia="en-US"/>
        </w:rPr>
        <w:drawing>
          <wp:inline distT="0" distB="0" distL="0" distR="0" wp14:anchorId="5B08077B" wp14:editId="5E13F264">
            <wp:extent cx="584200" cy="358058"/>
            <wp:effectExtent l="0" t="0" r="6350"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200" cy="358058"/>
                    </a:xfrm>
                    <a:prstGeom prst="rect">
                      <a:avLst/>
                    </a:prstGeom>
                    <a:noFill/>
                    <a:ln>
                      <a:noFill/>
                    </a:ln>
                  </pic:spPr>
                </pic:pic>
              </a:graphicData>
            </a:graphic>
          </wp:inline>
        </w:drawing>
      </w:r>
    </w:p>
    <w:p w14:paraId="74656669" w14:textId="62CE3257" w:rsidR="00B04A0D" w:rsidRPr="00D64091" w:rsidRDefault="008A7447" w:rsidP="00B04A0D">
      <w:pPr>
        <w:spacing w:before="100" w:beforeAutospacing="1" w:after="100" w:afterAutospacing="1"/>
        <w:ind w:left="2160"/>
        <w:rPr>
          <w:rFonts w:ascii="Cambria" w:hAnsi="Cambria"/>
          <w:b/>
          <w:color w:val="FFFFFF"/>
          <w:spacing w:val="5"/>
          <w:sz w:val="52"/>
          <w:szCs w:val="52"/>
        </w:rPr>
      </w:pPr>
      <w:r w:rsidRPr="00D64091">
        <w:rPr>
          <w:noProof/>
          <w:szCs w:val="20"/>
          <w:lang w:val="en-US" w:eastAsia="en-US"/>
        </w:rPr>
        <mc:AlternateContent>
          <mc:Choice Requires="wps">
            <w:drawing>
              <wp:anchor distT="0" distB="0" distL="114300" distR="114300" simplePos="0" relativeHeight="252087808" behindDoc="0" locked="0" layoutInCell="1" allowOverlap="1" wp14:anchorId="3EDBFA0A" wp14:editId="30DA9000">
                <wp:simplePos x="0" y="0"/>
                <wp:positionH relativeFrom="column">
                  <wp:posOffset>-95885</wp:posOffset>
                </wp:positionH>
                <wp:positionV relativeFrom="paragraph">
                  <wp:posOffset>2760708</wp:posOffset>
                </wp:positionV>
                <wp:extent cx="2933700" cy="1095375"/>
                <wp:effectExtent l="0" t="0" r="0" b="952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ADBB0" w14:textId="77777777" w:rsidR="00F6035C" w:rsidRDefault="00F6035C" w:rsidP="00B04A0D">
                            <w:pPr>
                              <w:spacing w:line="360" w:lineRule="auto"/>
                              <w:rPr>
                                <w:rFonts w:ascii="Helvetica" w:hAnsi="Helvetica"/>
                                <w:color w:val="FFFFFF"/>
                              </w:rPr>
                            </w:pPr>
                            <w:r w:rsidRPr="00A94D1A">
                              <w:rPr>
                                <w:noProof/>
                                <w:lang w:val="en-US" w:eastAsia="en-US"/>
                              </w:rPr>
                              <w:drawing>
                                <wp:inline distT="0" distB="0" distL="0" distR="0" wp14:anchorId="60AE0110" wp14:editId="0E6BBF92">
                                  <wp:extent cx="584200" cy="358058"/>
                                  <wp:effectExtent l="0" t="0" r="635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00" cy="358058"/>
                                          </a:xfrm>
                                          <a:prstGeom prst="rect">
                                            <a:avLst/>
                                          </a:prstGeom>
                                          <a:noFill/>
                                          <a:ln>
                                            <a:noFill/>
                                          </a:ln>
                                        </pic:spPr>
                                      </pic:pic>
                                    </a:graphicData>
                                  </a:graphic>
                                </wp:inline>
                              </w:drawing>
                            </w:r>
                          </w:p>
                          <w:p w14:paraId="304AC089" w14:textId="77777777" w:rsidR="00F6035C" w:rsidRPr="00CA01D1" w:rsidRDefault="00F6035C" w:rsidP="00B04A0D">
                            <w:pPr>
                              <w:spacing w:line="360" w:lineRule="auto"/>
                              <w:rPr>
                                <w:rFonts w:ascii="Helvetica" w:hAnsi="Helvetica"/>
                                <w:color w:val="FFFFFF"/>
                              </w:rPr>
                            </w:pPr>
                            <w:r w:rsidRPr="00CA01D1">
                              <w:rPr>
                                <w:rFonts w:ascii="Helvetica" w:hAnsi="Helvetica"/>
                                <w:color w:val="FFFFFF"/>
                              </w:rPr>
                              <w:t>This project is funded by</w:t>
                            </w:r>
                          </w:p>
                          <w:p w14:paraId="3EC91A31" w14:textId="77777777" w:rsidR="00F6035C" w:rsidRPr="00CA01D1" w:rsidRDefault="00F6035C" w:rsidP="00B04A0D">
                            <w:pPr>
                              <w:spacing w:line="360" w:lineRule="auto"/>
                              <w:rPr>
                                <w:rFonts w:ascii="Helvetica" w:hAnsi="Helvetica"/>
                                <w:color w:val="FFFFFF"/>
                              </w:rPr>
                            </w:pPr>
                            <w:r w:rsidRPr="00CA01D1">
                              <w:rPr>
                                <w:rFonts w:ascii="Helvetica" w:hAnsi="Helvetica"/>
                                <w:color w:val="FFFFFF"/>
                              </w:rPr>
                              <w:t>European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BFA0A" id="Text Box 53" o:spid="_x0000_s1030" type="#_x0000_t202" style="position:absolute;left:0;text-align:left;margin-left:-7.55pt;margin-top:217.4pt;width:231pt;height:86.2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mIs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" filled="f" stroked="f">
                <v:textbox inset="0,0,0,0">
                  <w:txbxContent>
                    <w:p w14:paraId="1C7ADBB0" w14:textId="77777777" w:rsidR="00F6035C" w:rsidRDefault="00F6035C" w:rsidP="00B04A0D">
                      <w:pPr>
                        <w:spacing w:line="360" w:lineRule="auto"/>
                        <w:rPr>
                          <w:rFonts w:ascii="Helvetica" w:hAnsi="Helvetica"/>
                          <w:color w:val="FFFFFF"/>
                        </w:rPr>
                      </w:pPr>
                      <w:r w:rsidRPr="00A94D1A">
                        <w:rPr>
                          <w:noProof/>
                          <w:lang w:val="en-US" w:eastAsia="en-US"/>
                        </w:rPr>
                        <w:drawing>
                          <wp:inline distT="0" distB="0" distL="0" distR="0" wp14:anchorId="60AE0110" wp14:editId="0E6BBF92">
                            <wp:extent cx="584200" cy="358058"/>
                            <wp:effectExtent l="0" t="0" r="635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00" cy="358058"/>
                                    </a:xfrm>
                                    <a:prstGeom prst="rect">
                                      <a:avLst/>
                                    </a:prstGeom>
                                    <a:noFill/>
                                    <a:ln>
                                      <a:noFill/>
                                    </a:ln>
                                  </pic:spPr>
                                </pic:pic>
                              </a:graphicData>
                            </a:graphic>
                          </wp:inline>
                        </w:drawing>
                      </w:r>
                    </w:p>
                    <w:p w14:paraId="304AC089" w14:textId="77777777" w:rsidR="00F6035C" w:rsidRPr="00CA01D1" w:rsidRDefault="00F6035C" w:rsidP="00B04A0D">
                      <w:pPr>
                        <w:spacing w:line="360" w:lineRule="auto"/>
                        <w:rPr>
                          <w:rFonts w:ascii="Helvetica" w:hAnsi="Helvetica"/>
                          <w:color w:val="FFFFFF"/>
                        </w:rPr>
                      </w:pPr>
                      <w:r w:rsidRPr="00CA01D1">
                        <w:rPr>
                          <w:rFonts w:ascii="Helvetica" w:hAnsi="Helvetica"/>
                          <w:color w:val="FFFFFF"/>
                        </w:rPr>
                        <w:t>This project is funded by</w:t>
                      </w:r>
                    </w:p>
                    <w:p w14:paraId="3EC91A31" w14:textId="77777777" w:rsidR="00F6035C" w:rsidRPr="00CA01D1" w:rsidRDefault="00F6035C" w:rsidP="00B04A0D">
                      <w:pPr>
                        <w:spacing w:line="360" w:lineRule="auto"/>
                        <w:rPr>
                          <w:rFonts w:ascii="Helvetica" w:hAnsi="Helvetica"/>
                          <w:color w:val="FFFFFF"/>
                        </w:rPr>
                      </w:pPr>
                      <w:r w:rsidRPr="00CA01D1">
                        <w:rPr>
                          <w:rFonts w:ascii="Helvetica" w:hAnsi="Helvetica"/>
                          <w:color w:val="FFFFFF"/>
                        </w:rPr>
                        <w:t>European Union</w:t>
                      </w:r>
                    </w:p>
                  </w:txbxContent>
                </v:textbox>
              </v:shape>
            </w:pict>
          </mc:Fallback>
        </mc:AlternateContent>
      </w:r>
      <w:r w:rsidRPr="00D64091">
        <w:rPr>
          <w:noProof/>
          <w:szCs w:val="20"/>
          <w:lang w:val="en-US" w:eastAsia="en-US"/>
        </w:rPr>
        <mc:AlternateContent>
          <mc:Choice Requires="wps">
            <w:drawing>
              <wp:anchor distT="0" distB="0" distL="114300" distR="114300" simplePos="0" relativeHeight="252088832" behindDoc="0" locked="0" layoutInCell="1" allowOverlap="1" wp14:anchorId="3E46D812" wp14:editId="1B6E2D11">
                <wp:simplePos x="0" y="0"/>
                <wp:positionH relativeFrom="page">
                  <wp:posOffset>4044315</wp:posOffset>
                </wp:positionH>
                <wp:positionV relativeFrom="paragraph">
                  <wp:posOffset>2680244</wp:posOffset>
                </wp:positionV>
                <wp:extent cx="3305175" cy="1115695"/>
                <wp:effectExtent l="0" t="0" r="9525" b="825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11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E0E99" w14:textId="77777777" w:rsidR="00F6035C" w:rsidRDefault="00F6035C" w:rsidP="00B04A0D">
                            <w:pPr>
                              <w:spacing w:before="120" w:after="120"/>
                            </w:pPr>
                            <w:r>
                              <w:t xml:space="preserve">        </w:t>
                            </w:r>
                            <w:r w:rsidRPr="005F098D">
                              <w:rPr>
                                <w:noProof/>
                                <w:lang w:val="en-US" w:eastAsia="en-US"/>
                              </w:rPr>
                              <w:drawing>
                                <wp:inline distT="0" distB="0" distL="0" distR="0" wp14:anchorId="5E425280" wp14:editId="3163E752">
                                  <wp:extent cx="965614" cy="295511"/>
                                  <wp:effectExtent l="0" t="0" r="6350" b="9525"/>
                                  <wp:docPr id="915" name="Picture 10" descr="Planet">
                                    <a:extLst xmlns:a="http://schemas.openxmlformats.org/drawingml/2006/main">
                                      <a:ext uri="{FF2B5EF4-FFF2-40B4-BE49-F238E27FC236}">
                                        <a16:creationId xmlns:a16="http://schemas.microsoft.com/office/drawing/2014/main" id="{4BEBCDA9-35E6-4191-8248-935C6CC273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descr="Planet">
                                            <a:extLst>
                                              <a:ext uri="{FF2B5EF4-FFF2-40B4-BE49-F238E27FC236}">
                                                <a16:creationId xmlns:a16="http://schemas.microsoft.com/office/drawing/2014/main" id="{4BEBCDA9-35E6-4191-8248-935C6CC273D6}"/>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3630" cy="301024"/>
                                          </a:xfrm>
                                          <a:prstGeom prst="rect">
                                            <a:avLst/>
                                          </a:prstGeom>
                                          <a:noFill/>
                                          <a:ln>
                                            <a:noFill/>
                                          </a:ln>
                                        </pic:spPr>
                                      </pic:pic>
                                    </a:graphicData>
                                  </a:graphic>
                                </wp:inline>
                              </w:drawing>
                            </w:r>
                            <w:r>
                              <w:t xml:space="preserve">                            </w:t>
                            </w:r>
                          </w:p>
                          <w:p w14:paraId="2FE2DE19" w14:textId="77777777" w:rsidR="00F6035C" w:rsidRPr="00CA01D1" w:rsidRDefault="00F6035C" w:rsidP="00040BAA">
                            <w:pPr>
                              <w:spacing w:before="120" w:after="120"/>
                              <w:rPr>
                                <w:rFonts w:ascii="Helvetica" w:hAnsi="Helvetica"/>
                                <w:color w:val="FFFFFF"/>
                              </w:rPr>
                            </w:pPr>
                            <w:r>
                              <w:t xml:space="preserve">  </w:t>
                            </w:r>
                            <w:r w:rsidRPr="00CA01D1">
                              <w:rPr>
                                <w:rFonts w:ascii="Helvetica" w:hAnsi="Helvetica"/>
                                <w:color w:val="FFFFFF"/>
                              </w:rPr>
                              <w:t>A project implemented by</w:t>
                            </w:r>
                            <w:r>
                              <w:rPr>
                                <w:rFonts w:ascii="Helvetica" w:hAnsi="Helvetica"/>
                                <w:color w:val="FFFFFF"/>
                              </w:rPr>
                              <w:t xml:space="preserve"> PLANET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6D812" id="Text Box 31" o:spid="_x0000_s1031" type="#_x0000_t202" style="position:absolute;left:0;text-align:left;margin-left:318.45pt;margin-top:211.05pt;width:260.25pt;height:87.85pt;z-index:25208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" filled="f" stroked="f">
                <v:textbox inset="0,0,0,0">
                  <w:txbxContent>
                    <w:p w14:paraId="26DE0E99" w14:textId="77777777" w:rsidR="00F6035C" w:rsidRDefault="00F6035C" w:rsidP="00B04A0D">
                      <w:pPr>
                        <w:spacing w:before="120" w:after="120"/>
                      </w:pPr>
                      <w:r>
                        <w:t xml:space="preserve">        </w:t>
                      </w:r>
                      <w:r w:rsidRPr="005F098D">
                        <w:rPr>
                          <w:noProof/>
                          <w:lang w:val="en-US" w:eastAsia="en-US"/>
                        </w:rPr>
                        <w:drawing>
                          <wp:inline distT="0" distB="0" distL="0" distR="0" wp14:anchorId="5E425280" wp14:editId="3163E752">
                            <wp:extent cx="965614" cy="295511"/>
                            <wp:effectExtent l="0" t="0" r="6350" b="9525"/>
                            <wp:docPr id="915" name="Picture 10" descr="Planet">
                              <a:extLst xmlns:a="http://schemas.openxmlformats.org/drawingml/2006/main">
                                <a:ext uri="{FF2B5EF4-FFF2-40B4-BE49-F238E27FC236}">
                                  <a16:creationId xmlns:a16="http://schemas.microsoft.com/office/drawing/2014/main" id="{4BEBCDA9-35E6-4191-8248-935C6CC273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descr="Planet">
                                      <a:extLst>
                                        <a:ext uri="{FF2B5EF4-FFF2-40B4-BE49-F238E27FC236}">
                                          <a16:creationId xmlns:a16="http://schemas.microsoft.com/office/drawing/2014/main" id="{4BEBCDA9-35E6-4191-8248-935C6CC273D6}"/>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3630" cy="301024"/>
                                    </a:xfrm>
                                    <a:prstGeom prst="rect">
                                      <a:avLst/>
                                    </a:prstGeom>
                                    <a:noFill/>
                                    <a:ln>
                                      <a:noFill/>
                                    </a:ln>
                                  </pic:spPr>
                                </pic:pic>
                              </a:graphicData>
                            </a:graphic>
                          </wp:inline>
                        </w:drawing>
                      </w:r>
                      <w:r>
                        <w:t xml:space="preserve">                            </w:t>
                      </w:r>
                    </w:p>
                    <w:p w14:paraId="2FE2DE19" w14:textId="77777777" w:rsidR="00F6035C" w:rsidRPr="00CA01D1" w:rsidRDefault="00F6035C" w:rsidP="00040BAA">
                      <w:pPr>
                        <w:spacing w:before="120" w:after="120"/>
                        <w:rPr>
                          <w:rFonts w:ascii="Helvetica" w:hAnsi="Helvetica"/>
                          <w:color w:val="FFFFFF"/>
                        </w:rPr>
                      </w:pPr>
                      <w:r>
                        <w:t xml:space="preserve">  </w:t>
                      </w:r>
                      <w:r w:rsidRPr="00CA01D1">
                        <w:rPr>
                          <w:rFonts w:ascii="Helvetica" w:hAnsi="Helvetica"/>
                          <w:color w:val="FFFFFF"/>
                        </w:rPr>
                        <w:t>A project implemented by</w:t>
                      </w:r>
                      <w:r>
                        <w:rPr>
                          <w:rFonts w:ascii="Helvetica" w:hAnsi="Helvetica"/>
                          <w:color w:val="FFFFFF"/>
                        </w:rPr>
                        <w:t xml:space="preserve"> PLANET </w:t>
                      </w:r>
                    </w:p>
                  </w:txbxContent>
                </v:textbox>
                <w10:wrap anchorx="page"/>
              </v:shape>
            </w:pict>
          </mc:Fallback>
        </mc:AlternateContent>
      </w:r>
      <w:r w:rsidR="00B04A0D" w:rsidRPr="00D64091">
        <w:rPr>
          <w:rFonts w:ascii="Arial-BoldMT" w:hAnsi="Arial-BoldMT" w:cs="Arial-BoldMT"/>
          <w:b/>
          <w:bCs/>
          <w:color w:val="FFFFFF"/>
          <w:sz w:val="32"/>
          <w:szCs w:val="32"/>
        </w:rPr>
        <w:t xml:space="preserve">Project Identification No. </w:t>
      </w:r>
      <w:proofErr w:type="spellStart"/>
      <w:r w:rsidR="00B04A0D" w:rsidRPr="00D64091">
        <w:rPr>
          <w:rFonts w:ascii="Arial-BoldMT" w:hAnsi="Arial-BoldMT" w:cs="Arial-BoldMT"/>
          <w:b/>
          <w:bCs/>
          <w:color w:val="FFFFFF"/>
          <w:sz w:val="32"/>
          <w:szCs w:val="32"/>
        </w:rPr>
        <w:t>E</w:t>
      </w:r>
      <w:r w:rsidR="00B04A0D" w:rsidRPr="00D64091">
        <w:rPr>
          <w:rFonts w:ascii="Cambria" w:hAnsi="Cambria" w:cs="Times New Roman"/>
          <w:b/>
          <w:color w:val="FFFFFF" w:themeColor="background1"/>
          <w:sz w:val="32"/>
          <w:szCs w:val="32"/>
        </w:rPr>
        <w:t>urop</w:t>
      </w:r>
      <w:proofErr w:type="spellEnd"/>
      <w:r w:rsidR="00B04A0D" w:rsidRPr="00D64091">
        <w:rPr>
          <w:noProof/>
          <w:lang w:val="en-US" w:eastAsia="en-US"/>
        </w:rPr>
        <w:drawing>
          <wp:inline distT="0" distB="0" distL="0" distR="0" wp14:anchorId="181420C3" wp14:editId="5739851F">
            <wp:extent cx="581025" cy="352425"/>
            <wp:effectExtent l="0" t="0" r="9525" b="9525"/>
            <wp:docPr id="902" name="Picture 3" descr="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_2colors"/>
                    <pic:cNvPicPr>
                      <a:picLocks noChangeAspect="1" noChangeArrowheads="1"/>
                    </pic:cNvPicPr>
                  </pic:nvPicPr>
                  <pic:blipFill>
                    <a:blip r:embed="rId13" cstate="print">
                      <a:lum bright="-12000"/>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a:ln>
                      <a:noFill/>
                    </a:ln>
                  </pic:spPr>
                </pic:pic>
              </a:graphicData>
            </a:graphic>
          </wp:inline>
        </w:drawing>
      </w:r>
      <w:r w:rsidR="00B04A0D" w:rsidRPr="00D64091">
        <w:rPr>
          <w:rFonts w:ascii="Cambria" w:hAnsi="Cambria" w:cs="Times New Roman"/>
          <w:b/>
          <w:color w:val="FFFFFF" w:themeColor="background1"/>
          <w:sz w:val="32"/>
          <w:szCs w:val="32"/>
        </w:rPr>
        <w:t xml:space="preserve"> /IH/</w:t>
      </w:r>
    </w:p>
    <w:p w14:paraId="7116CCE4" w14:textId="77777777" w:rsidR="00D95BFB" w:rsidRPr="00D64091" w:rsidRDefault="00D95BFB" w:rsidP="00D95BFB">
      <w:pPr>
        <w:rPr>
          <w:rFonts w:ascii="Arial" w:hAnsi="Arial" w:cs="Arial"/>
          <w:b/>
        </w:rPr>
        <w:sectPr w:rsidR="00D95BFB" w:rsidRPr="00D64091" w:rsidSect="00263A1C">
          <w:headerReference w:type="even" r:id="rId14"/>
          <w:headerReference w:type="default" r:id="rId15"/>
          <w:footerReference w:type="default" r:id="rId16"/>
          <w:headerReference w:type="first" r:id="rId17"/>
          <w:footerReference w:type="first" r:id="rId18"/>
          <w:pgSz w:w="11907" w:h="16839" w:code="9"/>
          <w:pgMar w:top="1440" w:right="1440" w:bottom="1440" w:left="1440" w:header="720" w:footer="480" w:gutter="0"/>
          <w:cols w:space="708"/>
          <w:titlePg/>
          <w:docGrid w:linePitch="360"/>
        </w:sectPr>
      </w:pPr>
    </w:p>
    <w:p w14:paraId="12BF45AF" w14:textId="6F59D29C" w:rsidR="008D3520" w:rsidRPr="00D64091" w:rsidRDefault="008D3520" w:rsidP="009979EA">
      <w:pPr>
        <w:jc w:val="center"/>
        <w:rPr>
          <w:rFonts w:ascii="Arial" w:hAnsi="Arial" w:cs="Arial"/>
          <w:b/>
        </w:rPr>
      </w:pPr>
      <w:bookmarkStart w:id="0" w:name="_Toc360710368"/>
    </w:p>
    <w:p w14:paraId="1D6AE256" w14:textId="798E6B25" w:rsidR="00862667" w:rsidRPr="00D64091" w:rsidRDefault="00862667" w:rsidP="009979EA">
      <w:pPr>
        <w:jc w:val="center"/>
        <w:rPr>
          <w:rFonts w:ascii="Arial" w:hAnsi="Arial" w:cs="Arial"/>
          <w:b/>
        </w:rPr>
      </w:pPr>
    </w:p>
    <w:p w14:paraId="2E3C90C2" w14:textId="76E116F2" w:rsidR="00677AA6" w:rsidRDefault="00677AA6" w:rsidP="00C40869">
      <w:pPr>
        <w:pStyle w:val="Heading1"/>
        <w:numPr>
          <w:ilvl w:val="0"/>
          <w:numId w:val="0"/>
        </w:numPr>
      </w:pPr>
      <w:bookmarkStart w:id="1" w:name="_Toc448528896"/>
      <w:bookmarkStart w:id="2" w:name="_Toc448645826"/>
      <w:bookmarkStart w:id="3" w:name="_Toc525848194"/>
      <w:bookmarkStart w:id="4" w:name="_Toc50552059"/>
      <w:bookmarkEnd w:id="0"/>
      <w:r w:rsidRPr="00D64091">
        <w:t>Table of Contents</w:t>
      </w:r>
      <w:bookmarkEnd w:id="1"/>
      <w:bookmarkEnd w:id="2"/>
      <w:bookmarkEnd w:id="3"/>
      <w:bookmarkEnd w:id="4"/>
    </w:p>
    <w:p w14:paraId="343A3A1A" w14:textId="77777777" w:rsidR="00753601" w:rsidRPr="00753601" w:rsidRDefault="00753601" w:rsidP="00753601"/>
    <w:bookmarkStart w:id="5" w:name="_Toc390188261"/>
    <w:bookmarkStart w:id="6" w:name="_Toc446343376"/>
    <w:p w14:paraId="65C782F4" w14:textId="1F0A4B37" w:rsidR="001909FF" w:rsidRDefault="0006058E">
      <w:pPr>
        <w:pStyle w:val="TOC1"/>
        <w:rPr>
          <w:rFonts w:asciiTheme="minorHAnsi" w:hAnsiTheme="minorHAnsi" w:cstheme="minorBidi"/>
          <w:b w:val="0"/>
          <w:sz w:val="22"/>
          <w:lang w:val="en-US" w:eastAsia="en-US"/>
        </w:rPr>
      </w:pPr>
      <w:r w:rsidRPr="00D64091">
        <w:rPr>
          <w:noProof w:val="0"/>
        </w:rPr>
        <w:fldChar w:fldCharType="begin"/>
      </w:r>
      <w:r w:rsidR="00677AA6" w:rsidRPr="00D64091">
        <w:rPr>
          <w:noProof w:val="0"/>
        </w:rPr>
        <w:instrText xml:space="preserve"> TOC \o "1-3" \h \z \u </w:instrText>
      </w:r>
      <w:r w:rsidRPr="00D64091">
        <w:rPr>
          <w:noProof w:val="0"/>
        </w:rPr>
        <w:fldChar w:fldCharType="separate"/>
      </w:r>
      <w:hyperlink w:anchor="_Toc50552059" w:history="1">
        <w:r w:rsidR="001909FF" w:rsidRPr="00373AB8">
          <w:rPr>
            <w:rStyle w:val="Hyperlink"/>
          </w:rPr>
          <w:t>Table of Contents</w:t>
        </w:r>
        <w:r w:rsidR="001909FF">
          <w:rPr>
            <w:webHidden/>
          </w:rPr>
          <w:tab/>
        </w:r>
        <w:r w:rsidR="001909FF">
          <w:rPr>
            <w:webHidden/>
          </w:rPr>
          <w:fldChar w:fldCharType="begin"/>
        </w:r>
        <w:r w:rsidR="001909FF">
          <w:rPr>
            <w:webHidden/>
          </w:rPr>
          <w:instrText xml:space="preserve"> PAGEREF _Toc50552059 \h </w:instrText>
        </w:r>
        <w:r w:rsidR="001909FF">
          <w:rPr>
            <w:webHidden/>
          </w:rPr>
        </w:r>
        <w:r w:rsidR="001909FF">
          <w:rPr>
            <w:webHidden/>
          </w:rPr>
          <w:fldChar w:fldCharType="separate"/>
        </w:r>
        <w:r w:rsidR="001909FF">
          <w:rPr>
            <w:webHidden/>
          </w:rPr>
          <w:t>2</w:t>
        </w:r>
        <w:r w:rsidR="001909FF">
          <w:rPr>
            <w:webHidden/>
          </w:rPr>
          <w:fldChar w:fldCharType="end"/>
        </w:r>
      </w:hyperlink>
    </w:p>
    <w:p w14:paraId="31F7B99C" w14:textId="321F3709" w:rsidR="001909FF" w:rsidRDefault="001909FF">
      <w:pPr>
        <w:pStyle w:val="TOC1"/>
        <w:rPr>
          <w:rFonts w:asciiTheme="minorHAnsi" w:hAnsiTheme="minorHAnsi" w:cstheme="minorBidi"/>
          <w:b w:val="0"/>
          <w:sz w:val="22"/>
          <w:lang w:val="en-US" w:eastAsia="en-US"/>
        </w:rPr>
      </w:pPr>
      <w:hyperlink w:anchor="_Toc50552060" w:history="1">
        <w:r w:rsidRPr="00373AB8">
          <w:rPr>
            <w:rStyle w:val="Hyperlink"/>
            <w:rFonts w:cs="Times New Roman"/>
          </w:rPr>
          <w:t>1.</w:t>
        </w:r>
        <w:r>
          <w:rPr>
            <w:rFonts w:asciiTheme="minorHAnsi" w:hAnsiTheme="minorHAnsi" w:cstheme="minorBidi"/>
            <w:b w:val="0"/>
            <w:sz w:val="22"/>
            <w:lang w:val="en-US" w:eastAsia="en-US"/>
          </w:rPr>
          <w:tab/>
        </w:r>
        <w:r w:rsidRPr="00373AB8">
          <w:rPr>
            <w:rStyle w:val="Hyperlink"/>
          </w:rPr>
          <w:t>Background</w:t>
        </w:r>
        <w:r>
          <w:rPr>
            <w:webHidden/>
          </w:rPr>
          <w:tab/>
        </w:r>
        <w:r>
          <w:rPr>
            <w:webHidden/>
          </w:rPr>
          <w:fldChar w:fldCharType="begin"/>
        </w:r>
        <w:r>
          <w:rPr>
            <w:webHidden/>
          </w:rPr>
          <w:instrText xml:space="preserve"> PAGEREF _Toc50552060 \h </w:instrText>
        </w:r>
        <w:r>
          <w:rPr>
            <w:webHidden/>
          </w:rPr>
        </w:r>
        <w:r>
          <w:rPr>
            <w:webHidden/>
          </w:rPr>
          <w:fldChar w:fldCharType="separate"/>
        </w:r>
        <w:r>
          <w:rPr>
            <w:webHidden/>
          </w:rPr>
          <w:t>3</w:t>
        </w:r>
        <w:r>
          <w:rPr>
            <w:webHidden/>
          </w:rPr>
          <w:fldChar w:fldCharType="end"/>
        </w:r>
      </w:hyperlink>
    </w:p>
    <w:p w14:paraId="07986FE4" w14:textId="1E88655A" w:rsidR="001909FF" w:rsidRDefault="001909FF">
      <w:pPr>
        <w:pStyle w:val="TOC1"/>
        <w:rPr>
          <w:rFonts w:asciiTheme="minorHAnsi" w:hAnsiTheme="minorHAnsi" w:cstheme="minorBidi"/>
          <w:b w:val="0"/>
          <w:sz w:val="22"/>
          <w:lang w:val="en-US" w:eastAsia="en-US"/>
        </w:rPr>
      </w:pPr>
      <w:hyperlink w:anchor="_Toc50552061" w:history="1">
        <w:r w:rsidRPr="00373AB8">
          <w:rPr>
            <w:rStyle w:val="Hyperlink"/>
            <w:rFonts w:cs="Times New Roman"/>
          </w:rPr>
          <w:t>2.</w:t>
        </w:r>
        <w:r>
          <w:rPr>
            <w:rFonts w:asciiTheme="minorHAnsi" w:hAnsiTheme="minorHAnsi" w:cstheme="minorBidi"/>
            <w:b w:val="0"/>
            <w:sz w:val="22"/>
            <w:lang w:val="en-US" w:eastAsia="en-US"/>
          </w:rPr>
          <w:tab/>
        </w:r>
        <w:r w:rsidRPr="00373AB8">
          <w:rPr>
            <w:rStyle w:val="Hyperlink"/>
          </w:rPr>
          <w:t>Approach to be used during RSA/RSI training course</w:t>
        </w:r>
        <w:r>
          <w:rPr>
            <w:webHidden/>
          </w:rPr>
          <w:tab/>
        </w:r>
        <w:r>
          <w:rPr>
            <w:webHidden/>
          </w:rPr>
          <w:fldChar w:fldCharType="begin"/>
        </w:r>
        <w:r>
          <w:rPr>
            <w:webHidden/>
          </w:rPr>
          <w:instrText xml:space="preserve"> PAGEREF _Toc50552061 \h </w:instrText>
        </w:r>
        <w:r>
          <w:rPr>
            <w:webHidden/>
          </w:rPr>
        </w:r>
        <w:r>
          <w:rPr>
            <w:webHidden/>
          </w:rPr>
          <w:fldChar w:fldCharType="separate"/>
        </w:r>
        <w:r>
          <w:rPr>
            <w:webHidden/>
          </w:rPr>
          <w:t>4</w:t>
        </w:r>
        <w:r>
          <w:rPr>
            <w:webHidden/>
          </w:rPr>
          <w:fldChar w:fldCharType="end"/>
        </w:r>
      </w:hyperlink>
    </w:p>
    <w:p w14:paraId="7E09259D" w14:textId="66547EDF" w:rsidR="001909FF" w:rsidRDefault="001909FF">
      <w:pPr>
        <w:pStyle w:val="TOC1"/>
        <w:rPr>
          <w:rFonts w:asciiTheme="minorHAnsi" w:hAnsiTheme="minorHAnsi" w:cstheme="minorBidi"/>
          <w:b w:val="0"/>
          <w:sz w:val="22"/>
          <w:lang w:val="en-US" w:eastAsia="en-US"/>
        </w:rPr>
      </w:pPr>
      <w:hyperlink w:anchor="_Toc50552062" w:history="1">
        <w:r w:rsidRPr="00373AB8">
          <w:rPr>
            <w:rStyle w:val="Hyperlink"/>
            <w:rFonts w:cs="Times New Roman"/>
          </w:rPr>
          <w:t>3.</w:t>
        </w:r>
        <w:r>
          <w:rPr>
            <w:rFonts w:asciiTheme="minorHAnsi" w:hAnsiTheme="minorHAnsi" w:cstheme="minorBidi"/>
            <w:b w:val="0"/>
            <w:sz w:val="22"/>
            <w:lang w:val="en-US" w:eastAsia="en-US"/>
          </w:rPr>
          <w:tab/>
        </w:r>
        <w:r w:rsidRPr="00373AB8">
          <w:rPr>
            <w:rStyle w:val="Hyperlink"/>
          </w:rPr>
          <w:t>RSA/RSI Training Course Programme</w:t>
        </w:r>
        <w:r>
          <w:rPr>
            <w:webHidden/>
          </w:rPr>
          <w:tab/>
        </w:r>
        <w:r>
          <w:rPr>
            <w:webHidden/>
          </w:rPr>
          <w:fldChar w:fldCharType="begin"/>
        </w:r>
        <w:r>
          <w:rPr>
            <w:webHidden/>
          </w:rPr>
          <w:instrText xml:space="preserve"> PAGEREF _Toc50552062 \h </w:instrText>
        </w:r>
        <w:r>
          <w:rPr>
            <w:webHidden/>
          </w:rPr>
        </w:r>
        <w:r>
          <w:rPr>
            <w:webHidden/>
          </w:rPr>
          <w:fldChar w:fldCharType="separate"/>
        </w:r>
        <w:r>
          <w:rPr>
            <w:webHidden/>
          </w:rPr>
          <w:t>6</w:t>
        </w:r>
        <w:r>
          <w:rPr>
            <w:webHidden/>
          </w:rPr>
          <w:fldChar w:fldCharType="end"/>
        </w:r>
      </w:hyperlink>
    </w:p>
    <w:p w14:paraId="3FF4E32F" w14:textId="2BBCFE14" w:rsidR="001909FF" w:rsidRDefault="001909FF">
      <w:pPr>
        <w:pStyle w:val="TOC1"/>
        <w:rPr>
          <w:rFonts w:asciiTheme="minorHAnsi" w:hAnsiTheme="minorHAnsi" w:cstheme="minorBidi"/>
          <w:b w:val="0"/>
          <w:sz w:val="22"/>
          <w:lang w:val="en-US" w:eastAsia="en-US"/>
        </w:rPr>
      </w:pPr>
      <w:hyperlink w:anchor="_Toc50552063" w:history="1">
        <w:r w:rsidRPr="00373AB8">
          <w:rPr>
            <w:rStyle w:val="Hyperlink"/>
            <w:rFonts w:cs="Times New Roman"/>
          </w:rPr>
          <w:t>4.</w:t>
        </w:r>
        <w:r>
          <w:rPr>
            <w:rFonts w:asciiTheme="minorHAnsi" w:hAnsiTheme="minorHAnsi" w:cstheme="minorBidi"/>
            <w:b w:val="0"/>
            <w:sz w:val="22"/>
            <w:lang w:val="en-US" w:eastAsia="en-US"/>
          </w:rPr>
          <w:tab/>
        </w:r>
        <w:r w:rsidRPr="00373AB8">
          <w:rPr>
            <w:rStyle w:val="Hyperlink"/>
          </w:rPr>
          <w:t>Engaged Staff (trainers) and logistics</w:t>
        </w:r>
        <w:r>
          <w:rPr>
            <w:webHidden/>
          </w:rPr>
          <w:tab/>
        </w:r>
        <w:r>
          <w:rPr>
            <w:webHidden/>
          </w:rPr>
          <w:fldChar w:fldCharType="begin"/>
        </w:r>
        <w:r>
          <w:rPr>
            <w:webHidden/>
          </w:rPr>
          <w:instrText xml:space="preserve"> PAGEREF _Toc50552063 \h </w:instrText>
        </w:r>
        <w:r>
          <w:rPr>
            <w:webHidden/>
          </w:rPr>
        </w:r>
        <w:r>
          <w:rPr>
            <w:webHidden/>
          </w:rPr>
          <w:fldChar w:fldCharType="separate"/>
        </w:r>
        <w:r>
          <w:rPr>
            <w:webHidden/>
          </w:rPr>
          <w:t>17</w:t>
        </w:r>
        <w:r>
          <w:rPr>
            <w:webHidden/>
          </w:rPr>
          <w:fldChar w:fldCharType="end"/>
        </w:r>
      </w:hyperlink>
    </w:p>
    <w:p w14:paraId="648537D3" w14:textId="672DDEC1" w:rsidR="00AD593A" w:rsidRPr="00D64091" w:rsidRDefault="0006058E" w:rsidP="00321C36">
      <w:pPr>
        <w:pStyle w:val="TOC1"/>
        <w:rPr>
          <w:b w:val="0"/>
          <w:noProof w:val="0"/>
          <w:color w:val="004992"/>
          <w:sz w:val="2"/>
          <w:szCs w:val="2"/>
        </w:rPr>
      </w:pPr>
      <w:r w:rsidRPr="00D64091">
        <w:rPr>
          <w:noProof w:val="0"/>
        </w:rPr>
        <w:fldChar w:fldCharType="end"/>
      </w:r>
      <w:bookmarkStart w:id="7" w:name="_Toc448528897"/>
      <w:bookmarkStart w:id="8" w:name="_Toc448645827"/>
    </w:p>
    <w:p w14:paraId="7A2F0611" w14:textId="77777777" w:rsidR="007D3589" w:rsidRPr="00D64091" w:rsidRDefault="007D3589">
      <w:pPr>
        <w:rPr>
          <w:rFonts w:ascii="Arial" w:hAnsi="Arial" w:cs="Arial"/>
          <w:b/>
          <w:color w:val="004992"/>
          <w:sz w:val="28"/>
          <w:szCs w:val="28"/>
        </w:rPr>
      </w:pPr>
      <w:r w:rsidRPr="00D64091">
        <w:rPr>
          <w:sz w:val="28"/>
          <w:szCs w:val="28"/>
        </w:rPr>
        <w:br w:type="page"/>
      </w:r>
      <w:bookmarkStart w:id="9" w:name="_GoBack"/>
      <w:bookmarkEnd w:id="9"/>
    </w:p>
    <w:p w14:paraId="133CDFD2" w14:textId="77777777" w:rsidR="00903CD9" w:rsidRPr="0044319B" w:rsidRDefault="00903CD9" w:rsidP="00903CD9">
      <w:pPr>
        <w:tabs>
          <w:tab w:val="left" w:pos="5870"/>
        </w:tabs>
        <w:rPr>
          <w:rFonts w:cs="Arial"/>
          <w:sz w:val="32"/>
          <w:szCs w:val="32"/>
        </w:rPr>
      </w:pPr>
    </w:p>
    <w:p w14:paraId="216323E7" w14:textId="77777777" w:rsidR="00903CD9" w:rsidRPr="0044319B" w:rsidRDefault="00903CD9" w:rsidP="00A22DC5">
      <w:pPr>
        <w:pStyle w:val="Heading1"/>
      </w:pPr>
      <w:bookmarkStart w:id="10" w:name="_Toc50552060"/>
      <w:r w:rsidRPr="0044319B">
        <w:t>Background</w:t>
      </w:r>
      <w:bookmarkEnd w:id="10"/>
    </w:p>
    <w:p w14:paraId="736519A0" w14:textId="77777777" w:rsidR="00903CD9" w:rsidRPr="00840746" w:rsidRDefault="00903CD9" w:rsidP="00903CD9">
      <w:pPr>
        <w:rPr>
          <w:rFonts w:cs="Arial"/>
          <w:sz w:val="12"/>
          <w:szCs w:val="12"/>
        </w:rPr>
      </w:pPr>
    </w:p>
    <w:p w14:paraId="0894FE9F" w14:textId="7F8C7CB8" w:rsidR="00903CD9" w:rsidRPr="005F7C19" w:rsidRDefault="00903CD9" w:rsidP="005F7C19">
      <w:pPr>
        <w:rPr>
          <w:rFonts w:cs="Arial"/>
        </w:rPr>
      </w:pPr>
      <w:r w:rsidRPr="005F7C19">
        <w:rPr>
          <w:rFonts w:cs="Arial"/>
        </w:rPr>
        <w:t>Road Safety Audit is stipula</w:t>
      </w:r>
      <w:r w:rsidR="00B82F6F" w:rsidRPr="005F7C19">
        <w:rPr>
          <w:rFonts w:cs="Arial"/>
        </w:rPr>
        <w:t xml:space="preserve">ted within EC Directive 96/2008 (Amended on November </w:t>
      </w:r>
      <w:r w:rsidR="0083481B" w:rsidRPr="005F7C19">
        <w:rPr>
          <w:rFonts w:cs="Arial"/>
        </w:rPr>
        <w:t>26, 2019 through Directive 2019/1936) a</w:t>
      </w:r>
      <w:r w:rsidRPr="005F7C19">
        <w:rPr>
          <w:rFonts w:cs="Arial"/>
        </w:rPr>
        <w:t>nd therefore mandatory for all EU members. During the last decade of Directive usage most of the implemented procedures, led by Road Safety Audit, provided excellent road safety results. This is why further Directive amendments (extension) were introduced in 2019. This clearly indicates that EU Directive was seen as being very successful and that this good practice should be shared with Non-EU members.</w:t>
      </w:r>
    </w:p>
    <w:p w14:paraId="56F8D807" w14:textId="77777777" w:rsidR="00903CD9" w:rsidRPr="005F7C19" w:rsidRDefault="00903CD9" w:rsidP="005F7C19">
      <w:pPr>
        <w:rPr>
          <w:rFonts w:cs="Arial"/>
        </w:rPr>
      </w:pPr>
    </w:p>
    <w:p w14:paraId="23845C36" w14:textId="79BB8592" w:rsidR="00903CD9" w:rsidRPr="005F7C19" w:rsidRDefault="00903CD9" w:rsidP="005F7C19">
      <w:pPr>
        <w:rPr>
          <w:rFonts w:cs="Arial"/>
        </w:rPr>
      </w:pPr>
      <w:r w:rsidRPr="005F7C19">
        <w:rPr>
          <w:rFonts w:cs="Arial"/>
        </w:rPr>
        <w:t xml:space="preserve">One of </w:t>
      </w:r>
      <w:r w:rsidR="00A25C5A" w:rsidRPr="005F7C19">
        <w:rPr>
          <w:rFonts w:cs="Arial"/>
        </w:rPr>
        <w:t xml:space="preserve">the </w:t>
      </w:r>
      <w:r w:rsidRPr="005F7C19">
        <w:rPr>
          <w:rFonts w:cs="Arial"/>
        </w:rPr>
        <w:t>most pro-active Directive procedures is Road Safety Audit (RSA). RSA is described as an independent, detailed, systematic and technical safety check relating to the design characteristics of a road infrastructure project and covering all stages from planning to early operation. For new roads, RSA is a pro-active approach with the primary aim to identify potential safety problems as early as possible in the process of planning and design, so that decisions can be made about eliminating or reducing the problems, preferably before a scheme (design) is implemented, or a crash occurs.</w:t>
      </w:r>
      <w:r w:rsidR="00891D95" w:rsidRPr="005F7C19">
        <w:rPr>
          <w:rFonts w:cs="Arial"/>
        </w:rPr>
        <w:t xml:space="preserve"> Road Safety Inspection (RSI) is similar procedure to RSA, aiming at improving of road safety of existing roads preferably by measures that can be implemented via regular maintenance.</w:t>
      </w:r>
    </w:p>
    <w:p w14:paraId="27D24B07" w14:textId="77777777" w:rsidR="00903CD9" w:rsidRPr="005F7C19" w:rsidRDefault="00903CD9" w:rsidP="005F7C19">
      <w:pPr>
        <w:rPr>
          <w:rFonts w:cs="Arial"/>
        </w:rPr>
      </w:pPr>
    </w:p>
    <w:p w14:paraId="499502FD" w14:textId="77777777" w:rsidR="00903CD9" w:rsidRPr="005F7C19" w:rsidRDefault="00903CD9" w:rsidP="005F7C19">
      <w:pPr>
        <w:rPr>
          <w:rFonts w:cs="Arial"/>
        </w:rPr>
      </w:pPr>
      <w:r w:rsidRPr="005F7C19">
        <w:rPr>
          <w:rFonts w:cs="Arial"/>
        </w:rPr>
        <w:t>RSA requires an efficient organisational structure with clear responsibilities. The general RSA procedure will include three main phases: 1. Ordering, 2. Conducting and 3. Completion.</w:t>
      </w:r>
    </w:p>
    <w:p w14:paraId="74A08DA2" w14:textId="77777777" w:rsidR="00903CD9" w:rsidRPr="005F7C19" w:rsidRDefault="00903CD9" w:rsidP="005F7C19">
      <w:pPr>
        <w:rPr>
          <w:rFonts w:cs="Arial"/>
        </w:rPr>
      </w:pPr>
    </w:p>
    <w:p w14:paraId="4E666501" w14:textId="77777777" w:rsidR="00903CD9" w:rsidRPr="005F7C19" w:rsidRDefault="00903CD9" w:rsidP="005F7C19">
      <w:pPr>
        <w:rPr>
          <w:rFonts w:cs="Arial"/>
        </w:rPr>
      </w:pPr>
      <w:r w:rsidRPr="005F7C19">
        <w:rPr>
          <w:rFonts w:cs="Arial"/>
        </w:rPr>
        <w:t>It is essential that the auditor has extensive experience in road safety issues. The general expectation is that RSA Team Leader (TL) should have completed relevant university education preferably with Master’s degree in a relevant topic such as Traffic Engineering and have significant experience in road safety engineering (design) and/or road traffic crash investigation. Minimum requirements for a RSA Team Leader should be at least five years of working experience in the field of RSA and a minimum of 3 RSA Reports written in the last two years. In addition to this, TL should possess a certificate of competence in road safety audits (i.e. License issued by a recognised institution).</w:t>
      </w:r>
    </w:p>
    <w:p w14:paraId="493DB998" w14:textId="77777777" w:rsidR="00903CD9" w:rsidRPr="005F7C19" w:rsidRDefault="00903CD9" w:rsidP="005F7C19">
      <w:pPr>
        <w:rPr>
          <w:rFonts w:cs="Arial"/>
        </w:rPr>
      </w:pPr>
    </w:p>
    <w:p w14:paraId="6005DB14" w14:textId="77777777" w:rsidR="00903CD9" w:rsidRPr="005F7C19" w:rsidRDefault="00903CD9" w:rsidP="005F7C19">
      <w:pPr>
        <w:rPr>
          <w:rFonts w:cs="Arial"/>
        </w:rPr>
      </w:pPr>
      <w:r w:rsidRPr="005F7C19">
        <w:rPr>
          <w:rFonts w:cs="Arial"/>
        </w:rPr>
        <w:t>To ensure the quality of the audit, auditors should undergo initial training, resulting in the award of a Certificate of Competence (</w:t>
      </w:r>
      <w:proofErr w:type="spellStart"/>
      <w:r w:rsidRPr="005F7C19">
        <w:rPr>
          <w:rFonts w:cs="Arial"/>
        </w:rPr>
        <w:t>CoC</w:t>
      </w:r>
      <w:proofErr w:type="spellEnd"/>
      <w:r w:rsidRPr="005F7C19">
        <w:rPr>
          <w:rFonts w:cs="Arial"/>
        </w:rPr>
        <w:t>) and should take part in further training at least once every 5 years.</w:t>
      </w:r>
    </w:p>
    <w:p w14:paraId="5BB26674" w14:textId="77777777" w:rsidR="00903CD9" w:rsidRPr="005F7C19" w:rsidRDefault="00903CD9" w:rsidP="005F7C19">
      <w:pPr>
        <w:rPr>
          <w:rFonts w:cs="Arial"/>
        </w:rPr>
      </w:pPr>
    </w:p>
    <w:p w14:paraId="0A761FC5" w14:textId="18324967" w:rsidR="00DF7082" w:rsidRPr="005F7C19" w:rsidRDefault="00903CD9" w:rsidP="005F7C19">
      <w:pPr>
        <w:rPr>
          <w:rFonts w:cs="Arial"/>
        </w:rPr>
      </w:pPr>
      <w:r w:rsidRPr="005F7C19">
        <w:rPr>
          <w:rFonts w:cs="Arial"/>
        </w:rPr>
        <w:t>The content of the proposed training course is adjusted to the recommendations of the Euro-Audit, the European Road Safety Auditor and Training Syllabus and in accordance with requirements of EC Directive 96/2008</w:t>
      </w:r>
      <w:r w:rsidR="00DF7082" w:rsidRPr="005F7C19">
        <w:rPr>
          <w:rFonts w:cs="Arial"/>
        </w:rPr>
        <w:t xml:space="preserve"> and amendment EC Directive 2019/1936</w:t>
      </w:r>
      <w:r w:rsidRPr="005F7C19">
        <w:rPr>
          <w:rFonts w:cs="Arial"/>
        </w:rPr>
        <w:t>, as well as Client</w:t>
      </w:r>
      <w:r w:rsidR="00A465E2" w:rsidRPr="005F7C19">
        <w:rPr>
          <w:rFonts w:cs="Arial"/>
        </w:rPr>
        <w:t>s</w:t>
      </w:r>
      <w:r w:rsidRPr="005F7C19">
        <w:rPr>
          <w:rFonts w:cs="Arial"/>
        </w:rPr>
        <w:t xml:space="preserve"> </w:t>
      </w:r>
      <w:r w:rsidR="00DF7082" w:rsidRPr="005F7C19">
        <w:rPr>
          <w:rFonts w:cs="Arial"/>
        </w:rPr>
        <w:t>– Ministry of Transport and Communication (</w:t>
      </w:r>
      <w:proofErr w:type="spellStart"/>
      <w:r w:rsidR="00DF7082" w:rsidRPr="005F7C19">
        <w:rPr>
          <w:rFonts w:cs="Arial"/>
        </w:rPr>
        <w:t>MoTC</w:t>
      </w:r>
      <w:proofErr w:type="spellEnd"/>
      <w:r w:rsidR="00DF7082" w:rsidRPr="005F7C19">
        <w:rPr>
          <w:rFonts w:cs="Arial"/>
        </w:rPr>
        <w:t xml:space="preserve">) needs and request. </w:t>
      </w:r>
    </w:p>
    <w:p w14:paraId="0953D970" w14:textId="16616AA3" w:rsidR="00DF7082" w:rsidRPr="005F7C19" w:rsidRDefault="00DF7082" w:rsidP="005F7C19">
      <w:pPr>
        <w:rPr>
          <w:rFonts w:cs="Arial"/>
        </w:rPr>
      </w:pPr>
    </w:p>
    <w:p w14:paraId="32449A90" w14:textId="38F31E6D" w:rsidR="003C6D75" w:rsidRPr="005F7C19" w:rsidRDefault="003C6D75" w:rsidP="005F7C19">
      <w:pPr>
        <w:rPr>
          <w:rFonts w:cs="Arial"/>
        </w:rPr>
      </w:pPr>
      <w:r w:rsidRPr="005F7C19">
        <w:rPr>
          <w:rFonts w:cs="Arial"/>
        </w:rPr>
        <w:t>This document cover</w:t>
      </w:r>
      <w:r w:rsidR="00FF654B" w:rsidRPr="005F7C19">
        <w:rPr>
          <w:rFonts w:cs="Arial"/>
        </w:rPr>
        <w:t>s</w:t>
      </w:r>
      <w:r w:rsidRPr="005F7C19">
        <w:rPr>
          <w:rFonts w:cs="Arial"/>
        </w:rPr>
        <w:t xml:space="preserve"> Road Safety Audit on the design phases from planning till the early operation and Road Safety Inspection of the existing roads. This means that in the terminology </w:t>
      </w:r>
      <w:r w:rsidR="00891D95" w:rsidRPr="005F7C19">
        <w:rPr>
          <w:rFonts w:cs="Arial"/>
        </w:rPr>
        <w:t xml:space="preserve">used within </w:t>
      </w:r>
      <w:r w:rsidRPr="005F7C19">
        <w:rPr>
          <w:rFonts w:cs="Arial"/>
        </w:rPr>
        <w:t xml:space="preserve">Road Safety Audit cover </w:t>
      </w:r>
      <w:r w:rsidR="00891D95" w:rsidRPr="005F7C19">
        <w:rPr>
          <w:rFonts w:cs="Arial"/>
        </w:rPr>
        <w:t xml:space="preserve">also </w:t>
      </w:r>
      <w:r w:rsidRPr="005F7C19">
        <w:rPr>
          <w:rFonts w:cs="Arial"/>
        </w:rPr>
        <w:t xml:space="preserve">Road Safety Inspection. </w:t>
      </w:r>
    </w:p>
    <w:p w14:paraId="23A9BF12" w14:textId="373CF32F" w:rsidR="00DF7082" w:rsidRDefault="00DF7082" w:rsidP="00903CD9">
      <w:pPr>
        <w:pStyle w:val="Default"/>
        <w:jc w:val="both"/>
        <w:rPr>
          <w:rFonts w:ascii="Arial" w:hAnsi="Arial" w:cs="Arial"/>
          <w:iCs/>
          <w:sz w:val="22"/>
          <w:szCs w:val="22"/>
          <w:lang w:val="en-GB"/>
        </w:rPr>
      </w:pPr>
    </w:p>
    <w:p w14:paraId="384A259F" w14:textId="1133173E" w:rsidR="00E84B4C" w:rsidRDefault="00E84B4C" w:rsidP="00903CD9">
      <w:pPr>
        <w:pStyle w:val="Default"/>
        <w:jc w:val="both"/>
        <w:rPr>
          <w:rFonts w:asciiTheme="minorHAnsi" w:hAnsiTheme="minorHAnsi" w:cstheme="minorHAnsi"/>
          <w:iCs/>
          <w:sz w:val="22"/>
          <w:szCs w:val="22"/>
          <w:lang w:val="en-GB"/>
        </w:rPr>
      </w:pPr>
      <w:r w:rsidRPr="00562A0B">
        <w:rPr>
          <w:rFonts w:asciiTheme="minorHAnsi" w:hAnsiTheme="minorHAnsi" w:cstheme="minorHAnsi"/>
          <w:iCs/>
          <w:sz w:val="22"/>
          <w:szCs w:val="22"/>
          <w:lang w:val="en-GB"/>
        </w:rPr>
        <w:t>Bearing on mind COVID-19 restrictions</w:t>
      </w:r>
      <w:r>
        <w:rPr>
          <w:rFonts w:asciiTheme="minorHAnsi" w:hAnsiTheme="minorHAnsi" w:cstheme="minorHAnsi"/>
          <w:iCs/>
          <w:sz w:val="22"/>
          <w:szCs w:val="22"/>
          <w:lang w:val="en-GB"/>
        </w:rPr>
        <w:t>, this version of RSA/RST TC is adjusted to the on-line method of TC implementation</w:t>
      </w:r>
      <w:r w:rsidR="00AC62EC">
        <w:rPr>
          <w:rFonts w:asciiTheme="minorHAnsi" w:hAnsiTheme="minorHAnsi" w:cstheme="minorHAnsi"/>
          <w:iCs/>
          <w:sz w:val="22"/>
          <w:szCs w:val="22"/>
          <w:lang w:val="en-GB"/>
        </w:rPr>
        <w:t xml:space="preserve"> and as proposed in Technical Proposal (Inception Report) extended number of participants - up to 15.</w:t>
      </w:r>
    </w:p>
    <w:p w14:paraId="700F62AA" w14:textId="77777777" w:rsidR="004B0C61" w:rsidRPr="00562A0B" w:rsidRDefault="004B0C61" w:rsidP="00903CD9">
      <w:pPr>
        <w:pStyle w:val="Default"/>
        <w:jc w:val="both"/>
        <w:rPr>
          <w:rFonts w:asciiTheme="minorHAnsi" w:hAnsiTheme="minorHAnsi" w:cstheme="minorHAnsi"/>
          <w:iCs/>
          <w:sz w:val="22"/>
          <w:szCs w:val="22"/>
          <w:lang w:val="en-GB"/>
        </w:rPr>
      </w:pPr>
    </w:p>
    <w:p w14:paraId="2A8A6A10" w14:textId="1D3A6553" w:rsidR="00903CD9" w:rsidRDefault="00AC62EC" w:rsidP="00903CD9">
      <w:pPr>
        <w:spacing w:after="160" w:line="259" w:lineRule="auto"/>
        <w:rPr>
          <w:rFonts w:cs="Arial"/>
        </w:rPr>
      </w:pPr>
      <w:r>
        <w:rPr>
          <w:rFonts w:cs="Arial"/>
        </w:rPr>
        <w:t xml:space="preserve">As on-line platform ZOOM </w:t>
      </w:r>
      <w:r w:rsidR="004B0C61">
        <w:rPr>
          <w:rFonts w:cs="Arial"/>
        </w:rPr>
        <w:t xml:space="preserve">is </w:t>
      </w:r>
      <w:r>
        <w:rPr>
          <w:rFonts w:cs="Arial"/>
        </w:rPr>
        <w:t>proposed</w:t>
      </w:r>
      <w:r w:rsidR="004B0C61">
        <w:rPr>
          <w:rFonts w:cs="Arial"/>
        </w:rPr>
        <w:t xml:space="preserve"> to be used</w:t>
      </w:r>
      <w:r>
        <w:rPr>
          <w:rFonts w:cs="Arial"/>
        </w:rPr>
        <w:t>.</w:t>
      </w:r>
      <w:r w:rsidR="004B0C61">
        <w:rPr>
          <w:rFonts w:cs="Arial"/>
        </w:rPr>
        <w:t xml:space="preserve"> This will be discussed and agreed with participants.</w:t>
      </w:r>
      <w:r w:rsidR="00903CD9">
        <w:rPr>
          <w:rFonts w:cs="Arial"/>
        </w:rPr>
        <w:br w:type="page"/>
      </w:r>
    </w:p>
    <w:p w14:paraId="1B139F7D" w14:textId="77777777" w:rsidR="00903CD9" w:rsidRPr="0044319B" w:rsidRDefault="00903CD9" w:rsidP="00903CD9">
      <w:pPr>
        <w:rPr>
          <w:rFonts w:cs="Arial"/>
        </w:rPr>
      </w:pPr>
    </w:p>
    <w:p w14:paraId="5ADA3050" w14:textId="6A25D1E2" w:rsidR="00903CD9" w:rsidRPr="0044319B" w:rsidRDefault="00903CD9" w:rsidP="00A465E2">
      <w:pPr>
        <w:pStyle w:val="Heading1"/>
      </w:pPr>
      <w:bookmarkStart w:id="11" w:name="_Toc50552061"/>
      <w:r w:rsidRPr="0044319B">
        <w:t xml:space="preserve">Approach </w:t>
      </w:r>
      <w:r>
        <w:t>to be u</w:t>
      </w:r>
      <w:r w:rsidRPr="0044319B">
        <w:t xml:space="preserve">sed </w:t>
      </w:r>
      <w:r w:rsidR="00A543B7">
        <w:t xml:space="preserve">during </w:t>
      </w:r>
      <w:r w:rsidR="00F6035C">
        <w:t xml:space="preserve">RSA/RSI </w:t>
      </w:r>
      <w:r w:rsidR="00A543B7">
        <w:t>training course</w:t>
      </w:r>
      <w:bookmarkEnd w:id="11"/>
    </w:p>
    <w:p w14:paraId="7F7C45D9" w14:textId="77777777" w:rsidR="00903CD9" w:rsidRPr="00566BC5" w:rsidRDefault="00903CD9" w:rsidP="00903CD9">
      <w:pPr>
        <w:rPr>
          <w:rFonts w:cs="Arial"/>
          <w:sz w:val="12"/>
          <w:szCs w:val="12"/>
        </w:rPr>
      </w:pPr>
    </w:p>
    <w:p w14:paraId="5D909F66" w14:textId="33DBB264" w:rsidR="00903CD9" w:rsidRDefault="00891D95" w:rsidP="00903CD9">
      <w:pPr>
        <w:rPr>
          <w:rFonts w:cs="Arial"/>
        </w:rPr>
      </w:pPr>
      <w:r w:rsidRPr="0044319B">
        <w:rPr>
          <w:rFonts w:cs="Arial"/>
          <w:b/>
          <w:noProof/>
          <w:sz w:val="28"/>
          <w:szCs w:val="28"/>
          <w:lang w:val="en-US" w:eastAsia="en-US"/>
        </w:rPr>
        <mc:AlternateContent>
          <mc:Choice Requires="wps">
            <w:drawing>
              <wp:anchor distT="0" distB="0" distL="114300" distR="114300" simplePos="0" relativeHeight="252083710" behindDoc="0" locked="0" layoutInCell="1" allowOverlap="1" wp14:anchorId="6EB3EF23" wp14:editId="6A5E05AF">
                <wp:simplePos x="0" y="0"/>
                <wp:positionH relativeFrom="column">
                  <wp:posOffset>3596988</wp:posOffset>
                </wp:positionH>
                <wp:positionV relativeFrom="paragraph">
                  <wp:posOffset>618428</wp:posOffset>
                </wp:positionV>
                <wp:extent cx="804164" cy="2284095"/>
                <wp:effectExtent l="0" t="73343" r="18098" b="18097"/>
                <wp:wrapNone/>
                <wp:docPr id="46" name="Elb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804164" cy="2284095"/>
                        </a:xfrm>
                        <a:prstGeom prst="bentConnector3">
                          <a:avLst>
                            <a:gd name="adj1" fmla="val 99826"/>
                          </a:avLst>
                        </a:prstGeom>
                        <a:noFill/>
                        <a:ln w="15875">
                          <a:solidFill>
                            <a:srgbClr val="739CC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136A4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6" o:spid="_x0000_s1026" type="#_x0000_t34" style="position:absolute;margin-left:283.25pt;margin-top:48.7pt;width:63.3pt;height:179.85pt;rotation:90;flip:y;z-index:2520837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" adj="21562" strokecolor="#739cc3" strokeweight="1.25pt">
                <v:stroke endarrow="block"/>
              </v:shape>
            </w:pict>
          </mc:Fallback>
        </mc:AlternateContent>
      </w:r>
      <w:r w:rsidR="00903CD9" w:rsidRPr="0044319B">
        <w:rPr>
          <w:rFonts w:cs="Arial"/>
        </w:rPr>
        <w:t>The proposed RSA</w:t>
      </w:r>
      <w:r>
        <w:rPr>
          <w:rFonts w:cs="Arial"/>
        </w:rPr>
        <w:t>/RSI</w:t>
      </w:r>
      <w:r w:rsidR="00903CD9" w:rsidRPr="0044319B">
        <w:rPr>
          <w:rFonts w:cs="Arial"/>
        </w:rPr>
        <w:t xml:space="preserve"> TC is structured within two parts (in total 11 working days and time for homework)</w:t>
      </w:r>
      <w:r w:rsidR="00903CD9">
        <w:rPr>
          <w:rFonts w:cs="Arial"/>
        </w:rPr>
        <w:t xml:space="preserve">, first </w:t>
      </w:r>
      <w:r w:rsidR="00903CD9" w:rsidRPr="0044319B">
        <w:rPr>
          <w:rFonts w:cs="Arial"/>
        </w:rPr>
        <w:t xml:space="preserve">for training </w:t>
      </w:r>
      <w:r w:rsidR="00903CD9">
        <w:rPr>
          <w:rFonts w:cs="Arial"/>
        </w:rPr>
        <w:t xml:space="preserve">in </w:t>
      </w:r>
      <w:r w:rsidR="00903CD9" w:rsidRPr="0044319B">
        <w:rPr>
          <w:rFonts w:cs="Arial"/>
        </w:rPr>
        <w:t>Road Safety Inspection (RSI) and second</w:t>
      </w:r>
      <w:r w:rsidR="00903CD9">
        <w:rPr>
          <w:rFonts w:cs="Arial"/>
        </w:rPr>
        <w:t>ly,</w:t>
      </w:r>
      <w:r w:rsidR="00903CD9" w:rsidRPr="0044319B">
        <w:rPr>
          <w:rFonts w:cs="Arial"/>
        </w:rPr>
        <w:t xml:space="preserve"> for</w:t>
      </w:r>
      <w:r w:rsidR="00903CD9">
        <w:rPr>
          <w:rFonts w:cs="Arial"/>
        </w:rPr>
        <w:t xml:space="preserve"> training in </w:t>
      </w:r>
      <w:r w:rsidR="00903CD9" w:rsidRPr="0044319B">
        <w:rPr>
          <w:rFonts w:cs="Arial"/>
        </w:rPr>
        <w:t xml:space="preserve">Road Safety Audit (RSA). </w:t>
      </w:r>
      <w:r w:rsidR="00903CD9">
        <w:rPr>
          <w:rFonts w:cs="Arial"/>
        </w:rPr>
        <w:t>E</w:t>
      </w:r>
      <w:r w:rsidR="00903CD9" w:rsidRPr="0044319B">
        <w:rPr>
          <w:rFonts w:cs="Arial"/>
        </w:rPr>
        <w:t xml:space="preserve">ach part will consist of several modules where the participants will learn from the experience </w:t>
      </w:r>
      <w:r w:rsidR="00903CD9">
        <w:rPr>
          <w:rFonts w:cs="Arial"/>
        </w:rPr>
        <w:t xml:space="preserve">of </w:t>
      </w:r>
      <w:r w:rsidR="00903CD9" w:rsidRPr="0044319B">
        <w:rPr>
          <w:rFonts w:cs="Arial"/>
        </w:rPr>
        <w:t xml:space="preserve">trainers and teachers. </w:t>
      </w:r>
      <w:r w:rsidR="00A465E2">
        <w:rPr>
          <w:rFonts w:cs="Arial"/>
        </w:rPr>
        <w:t xml:space="preserve">Proposed activities are presented in the </w:t>
      </w:r>
      <w:r w:rsidR="00703276">
        <w:rPr>
          <w:rFonts w:cs="Arial"/>
        </w:rPr>
        <w:t>Figure 2.1</w:t>
      </w:r>
      <w:r w:rsidR="00A465E2">
        <w:rPr>
          <w:rFonts w:cs="Arial"/>
        </w:rPr>
        <w:t>.</w:t>
      </w:r>
    </w:p>
    <w:p w14:paraId="3CD634A8" w14:textId="44DB8074" w:rsidR="00703276" w:rsidRPr="00566BC5" w:rsidRDefault="00703276" w:rsidP="00903CD9">
      <w:pPr>
        <w:rPr>
          <w:rFonts w:cs="Arial"/>
          <w:sz w:val="16"/>
          <w:szCs w:val="16"/>
        </w:rPr>
      </w:pPr>
    </w:p>
    <w:p w14:paraId="0137B347" w14:textId="14A4F9EC" w:rsidR="00903CD9" w:rsidRPr="0044319B" w:rsidRDefault="00903CD9" w:rsidP="00566BC5">
      <w:pPr>
        <w:rPr>
          <w:rFonts w:ascii="Arial" w:hAnsi="Arial" w:cs="Arial"/>
          <w:b/>
          <w:sz w:val="28"/>
          <w:szCs w:val="28"/>
        </w:rPr>
      </w:pPr>
      <w:r w:rsidRPr="0044319B">
        <w:rPr>
          <w:rFonts w:ascii="Arial" w:hAnsi="Arial" w:cs="Arial"/>
          <w:b/>
          <w:noProof/>
          <w:sz w:val="28"/>
          <w:szCs w:val="28"/>
          <w:lang w:val="en-US" w:eastAsia="en-US"/>
        </w:rPr>
        <mc:AlternateContent>
          <mc:Choice Requires="wps">
            <w:drawing>
              <wp:anchor distT="0" distB="0" distL="114300" distR="114300" simplePos="0" relativeHeight="252211712" behindDoc="0" locked="0" layoutInCell="1" allowOverlap="1" wp14:anchorId="3A1FF1B9" wp14:editId="16432191">
                <wp:simplePos x="0" y="0"/>
                <wp:positionH relativeFrom="column">
                  <wp:posOffset>1861691</wp:posOffset>
                </wp:positionH>
                <wp:positionV relativeFrom="paragraph">
                  <wp:posOffset>173990</wp:posOffset>
                </wp:positionV>
                <wp:extent cx="160655" cy="189865"/>
                <wp:effectExtent l="0" t="0" r="0" b="63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89865"/>
                        </a:xfrm>
                        <a:prstGeom prst="rect">
                          <a:avLst/>
                        </a:prstGeom>
                        <a:gradFill rotWithShape="0">
                          <a:gsLst>
                            <a:gs pos="0">
                              <a:srgbClr val="FFFFFF"/>
                            </a:gs>
                            <a:gs pos="100000">
                              <a:srgbClr val="FFFFFF">
                                <a:gamma/>
                                <a:tint val="0"/>
                                <a:invGamma/>
                              </a:srgbClr>
                            </a:gs>
                          </a:gsLst>
                          <a:lin ang="5400000" scaled="1"/>
                        </a:gradFill>
                        <a:ln>
                          <a:noFill/>
                        </a:ln>
                        <a:extLst>
                          <a:ext uri="{91240B29-F687-4F45-9708-019B960494DF}">
                            <a14:hiddenLine xmlns:a14="http://schemas.microsoft.com/office/drawing/2010/main" w="15875">
                              <a:solidFill>
                                <a:srgbClr val="739CC3"/>
                              </a:solidFill>
                              <a:miter lim="800000"/>
                              <a:headEnd/>
                              <a:tailEnd/>
                            </a14:hiddenLine>
                          </a:ext>
                        </a:extLst>
                      </wps:spPr>
                      <wps:txbx>
                        <w:txbxContent>
                          <w:p w14:paraId="347C355A" w14:textId="77777777" w:rsidR="00F6035C" w:rsidRPr="00702E51" w:rsidRDefault="00F6035C" w:rsidP="00903CD9">
                            <w:pPr>
                              <w:rPr>
                                <w:rFonts w:ascii="Calibri" w:hAnsi="Calibri" w:cs="Calibri"/>
                                <w:color w:val="808080"/>
                                <w:sz w:val="20"/>
                                <w:szCs w:val="20"/>
                                <w:lang w:val="en-US"/>
                              </w:rPr>
                            </w:pPr>
                            <w:r w:rsidRPr="00702E51">
                              <w:rPr>
                                <w:rFonts w:ascii="Calibri" w:hAnsi="Calibri" w:cs="Calibri"/>
                                <w:color w:val="808080"/>
                                <w:sz w:val="20"/>
                                <w:szCs w:val="20"/>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FF1B9" id="Text Box 56" o:spid="_x0000_s1032" type="#_x0000_t202" style="position:absolute;left:0;text-align:left;margin-left:146.6pt;margin-top:13.7pt;width:12.65pt;height:14.95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" stroked="f" strokecolor="#739cc3" strokeweight="1.25pt">
                <v:fill focus="100%" type="gradient"/>
                <v:textbox inset="0,0,0,0">
                  <w:txbxContent>
                    <w:p w14:paraId="347C355A" w14:textId="77777777" w:rsidR="00F6035C" w:rsidRPr="00702E51" w:rsidRDefault="00F6035C" w:rsidP="00903CD9">
                      <w:pPr>
                        <w:rPr>
                          <w:rFonts w:ascii="Calibri" w:hAnsi="Calibri" w:cs="Calibri"/>
                          <w:color w:val="808080"/>
                          <w:sz w:val="20"/>
                          <w:szCs w:val="20"/>
                          <w:lang w:val="en-US"/>
                        </w:rPr>
                      </w:pPr>
                      <w:r w:rsidRPr="00702E51">
                        <w:rPr>
                          <w:rFonts w:ascii="Calibri" w:hAnsi="Calibri" w:cs="Calibri"/>
                          <w:color w:val="808080"/>
                          <w:sz w:val="20"/>
                          <w:szCs w:val="20"/>
                          <w:lang w:val="en-US"/>
                        </w:rPr>
                        <w:t>1.</w:t>
                      </w:r>
                    </w:p>
                  </w:txbxContent>
                </v:textbox>
              </v:shape>
            </w:pict>
          </mc:Fallback>
        </mc:AlternateContent>
      </w:r>
      <w:r w:rsidRPr="0044319B">
        <w:rPr>
          <w:rFonts w:ascii="Arial" w:hAnsi="Arial" w:cs="Arial"/>
          <w:b/>
          <w:noProof/>
          <w:sz w:val="28"/>
          <w:szCs w:val="28"/>
          <w:lang w:val="en-US" w:eastAsia="en-US"/>
        </w:rPr>
        <mc:AlternateContent>
          <mc:Choice Requires="wps">
            <w:drawing>
              <wp:anchor distT="0" distB="0" distL="114300" distR="114300" simplePos="0" relativeHeight="252191232" behindDoc="0" locked="0" layoutInCell="1" allowOverlap="1" wp14:anchorId="02D93DFB" wp14:editId="632B6760">
                <wp:simplePos x="0" y="0"/>
                <wp:positionH relativeFrom="column">
                  <wp:posOffset>2036908</wp:posOffset>
                </wp:positionH>
                <wp:positionV relativeFrom="paragraph">
                  <wp:posOffset>83185</wp:posOffset>
                </wp:positionV>
                <wp:extent cx="1643380" cy="374015"/>
                <wp:effectExtent l="0" t="0" r="13970" b="26035"/>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380" cy="374015"/>
                        </a:xfrm>
                        <a:prstGeom prst="flowChartAlternateProcess">
                          <a:avLst/>
                        </a:prstGeom>
                        <a:gradFill rotWithShape="0">
                          <a:gsLst>
                            <a:gs pos="0">
                              <a:srgbClr val="BBD5F0"/>
                            </a:gs>
                            <a:gs pos="100000">
                              <a:srgbClr val="9CBEE0"/>
                            </a:gs>
                          </a:gsLst>
                          <a:lin ang="5400000"/>
                        </a:gradFill>
                        <a:ln w="15875">
                          <a:solidFill>
                            <a:srgbClr val="739CC3"/>
                          </a:solidFill>
                          <a:miter lim="800000"/>
                          <a:headEnd/>
                          <a:tailEnd/>
                        </a:ln>
                      </wps:spPr>
                      <wps:txbx>
                        <w:txbxContent>
                          <w:p w14:paraId="501A5492" w14:textId="3EB4DC7C" w:rsidR="00F6035C" w:rsidRPr="00702E51" w:rsidRDefault="00F6035C" w:rsidP="00A465E2">
                            <w:pPr>
                              <w:jc w:val="center"/>
                              <w:rPr>
                                <w:rFonts w:ascii="Calibri" w:hAnsi="Calibri" w:cs="Calibri"/>
                                <w:sz w:val="20"/>
                                <w:szCs w:val="20"/>
                                <w:lang w:val="en-US"/>
                              </w:rPr>
                            </w:pPr>
                            <w:r>
                              <w:rPr>
                                <w:rFonts w:ascii="Calibri" w:hAnsi="Calibri" w:cs="Calibri"/>
                                <w:sz w:val="20"/>
                                <w:szCs w:val="20"/>
                                <w:lang w:val="en-US"/>
                              </w:rPr>
                              <w:t>RSA/RSI</w:t>
                            </w:r>
                            <w:r w:rsidRPr="00702E51">
                              <w:rPr>
                                <w:rFonts w:ascii="Calibri" w:hAnsi="Calibri" w:cs="Calibri"/>
                                <w:sz w:val="20"/>
                                <w:szCs w:val="20"/>
                                <w:lang w:val="en-US"/>
                              </w:rPr>
                              <w:t xml:space="preserve"> </w:t>
                            </w:r>
                            <w:r w:rsidRPr="00702E51">
                              <w:rPr>
                                <w:rFonts w:ascii="Calibri" w:hAnsi="Calibri" w:cs="Calibri"/>
                                <w:sz w:val="20"/>
                                <w:szCs w:val="20"/>
                                <w:lang w:val="en-US"/>
                              </w:rPr>
                              <w:br/>
                              <w:t xml:space="preserve">Training Course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93DF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33" type="#_x0000_t176" style="position:absolute;left:0;text-align:left;margin-left:160.4pt;margin-top:6.55pt;width:129.4pt;height:29.45pt;z-index:25219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" fillcolor="#bbd5f0" strokecolor="#739cc3" strokeweight="1.25pt">
                <v:fill color2="#9cbee0" focus="100%" type="gradient">
                  <o:fill v:ext="view" type="gradientUnscaled"/>
                </v:fill>
                <v:textbox inset="0,0,0,0">
                  <w:txbxContent>
                    <w:p w14:paraId="501A5492" w14:textId="3EB4DC7C" w:rsidR="00F6035C" w:rsidRPr="00702E51" w:rsidRDefault="00F6035C" w:rsidP="00A465E2">
                      <w:pPr>
                        <w:jc w:val="center"/>
                        <w:rPr>
                          <w:rFonts w:ascii="Calibri" w:hAnsi="Calibri" w:cs="Calibri"/>
                          <w:sz w:val="20"/>
                          <w:szCs w:val="20"/>
                          <w:lang w:val="en-US"/>
                        </w:rPr>
                      </w:pPr>
                      <w:r>
                        <w:rPr>
                          <w:rFonts w:ascii="Calibri" w:hAnsi="Calibri" w:cs="Calibri"/>
                          <w:sz w:val="20"/>
                          <w:szCs w:val="20"/>
                          <w:lang w:val="en-US"/>
                        </w:rPr>
                        <w:t>RSA/RSI</w:t>
                      </w:r>
                      <w:r w:rsidRPr="00702E51">
                        <w:rPr>
                          <w:rFonts w:ascii="Calibri" w:hAnsi="Calibri" w:cs="Calibri"/>
                          <w:sz w:val="20"/>
                          <w:szCs w:val="20"/>
                          <w:lang w:val="en-US"/>
                        </w:rPr>
                        <w:t xml:space="preserve"> </w:t>
                      </w:r>
                      <w:r w:rsidRPr="00702E51">
                        <w:rPr>
                          <w:rFonts w:ascii="Calibri" w:hAnsi="Calibri" w:cs="Calibri"/>
                          <w:sz w:val="20"/>
                          <w:szCs w:val="20"/>
                          <w:lang w:val="en-US"/>
                        </w:rPr>
                        <w:br/>
                        <w:t xml:space="preserve">Training Course </w:t>
                      </w:r>
                    </w:p>
                  </w:txbxContent>
                </v:textbox>
              </v:shape>
            </w:pict>
          </mc:Fallback>
        </mc:AlternateContent>
      </w:r>
    </w:p>
    <w:p w14:paraId="50E55B1F" w14:textId="5CB8833A" w:rsidR="00903CD9" w:rsidRPr="0044319B" w:rsidRDefault="00903CD9" w:rsidP="00903CD9">
      <w:pPr>
        <w:pStyle w:val="Default"/>
        <w:jc w:val="center"/>
        <w:rPr>
          <w:rFonts w:ascii="Arial" w:hAnsi="Arial" w:cs="Arial"/>
          <w:b/>
          <w:sz w:val="28"/>
          <w:szCs w:val="28"/>
          <w:lang w:val="en-GB"/>
        </w:rPr>
      </w:pPr>
    </w:p>
    <w:p w14:paraId="09E5942D" w14:textId="5DC829F2" w:rsidR="00903CD9" w:rsidRPr="0044319B" w:rsidRDefault="00903CD9" w:rsidP="00903CD9">
      <w:pPr>
        <w:pStyle w:val="Default"/>
        <w:jc w:val="center"/>
        <w:rPr>
          <w:rFonts w:ascii="Arial" w:hAnsi="Arial" w:cs="Arial"/>
          <w:b/>
          <w:sz w:val="28"/>
          <w:szCs w:val="28"/>
          <w:lang w:val="en-GB"/>
        </w:rPr>
      </w:pPr>
      <w:r w:rsidRPr="0044319B">
        <w:rPr>
          <w:rFonts w:ascii="Arial" w:hAnsi="Arial" w:cs="Arial"/>
          <w:b/>
          <w:noProof/>
          <w:sz w:val="28"/>
          <w:szCs w:val="28"/>
          <w:lang w:eastAsia="en-US"/>
        </w:rPr>
        <mc:AlternateContent>
          <mc:Choice Requires="wps">
            <w:drawing>
              <wp:anchor distT="0" distB="0" distL="114300" distR="114300" simplePos="0" relativeHeight="252202496" behindDoc="0" locked="0" layoutInCell="1" allowOverlap="1" wp14:anchorId="1329B9A1" wp14:editId="147069D4">
                <wp:simplePos x="0" y="0"/>
                <wp:positionH relativeFrom="column">
                  <wp:posOffset>2868295</wp:posOffset>
                </wp:positionH>
                <wp:positionV relativeFrom="paragraph">
                  <wp:posOffset>25906</wp:posOffset>
                </wp:positionV>
                <wp:extent cx="0" cy="262255"/>
                <wp:effectExtent l="76200" t="0" r="57150" b="615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73722D" id="_x0000_t32" coordsize="21600,21600" o:spt="32" o:oned="t" path="m,l21600,21600e" filled="f">
                <v:path arrowok="t" fillok="f" o:connecttype="none"/>
                <o:lock v:ext="edit" shapetype="t"/>
              </v:shapetype>
              <v:shape id="Straight Arrow Connector 4" o:spid="_x0000_s1026" type="#_x0000_t32" style="position:absolute;margin-left:225.85pt;margin-top:2.05pt;width:0;height:20.65pt;z-index:25220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" strokecolor="#739cc3" strokeweight="1.25pt">
                <v:stroke endarrow="block"/>
              </v:shape>
            </w:pict>
          </mc:Fallback>
        </mc:AlternateContent>
      </w:r>
    </w:p>
    <w:p w14:paraId="47722E1B" w14:textId="2F316474" w:rsidR="00903CD9" w:rsidRPr="0044319B" w:rsidRDefault="00903CD9" w:rsidP="00903CD9">
      <w:pPr>
        <w:pStyle w:val="Default"/>
        <w:jc w:val="center"/>
        <w:rPr>
          <w:rFonts w:ascii="Arial" w:hAnsi="Arial" w:cs="Arial"/>
          <w:b/>
          <w:sz w:val="28"/>
          <w:szCs w:val="28"/>
          <w:lang w:val="en-GB"/>
        </w:rPr>
      </w:pPr>
      <w:r w:rsidRPr="0044319B">
        <w:rPr>
          <w:rFonts w:ascii="Arial" w:hAnsi="Arial" w:cs="Arial"/>
          <w:b/>
          <w:noProof/>
          <w:sz w:val="28"/>
          <w:szCs w:val="28"/>
          <w:lang w:eastAsia="en-US"/>
        </w:rPr>
        <mc:AlternateContent>
          <mc:Choice Requires="wps">
            <w:drawing>
              <wp:anchor distT="0" distB="0" distL="114300" distR="114300" simplePos="0" relativeHeight="252192256" behindDoc="0" locked="0" layoutInCell="1" allowOverlap="1" wp14:anchorId="4E13AAB9" wp14:editId="63895711">
                <wp:simplePos x="0" y="0"/>
                <wp:positionH relativeFrom="column">
                  <wp:posOffset>2324746</wp:posOffset>
                </wp:positionH>
                <wp:positionV relativeFrom="paragraph">
                  <wp:posOffset>73897</wp:posOffset>
                </wp:positionV>
                <wp:extent cx="1090866" cy="999565"/>
                <wp:effectExtent l="19050" t="19050" r="33655" b="29210"/>
                <wp:wrapNone/>
                <wp:docPr id="54" name="Flowchart: Decision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866" cy="999565"/>
                        </a:xfrm>
                        <a:prstGeom prst="flowChartDecision">
                          <a:avLst/>
                        </a:prstGeom>
                        <a:gradFill rotWithShape="0">
                          <a:gsLst>
                            <a:gs pos="0">
                              <a:srgbClr val="BBD5F0"/>
                            </a:gs>
                            <a:gs pos="100000">
                              <a:srgbClr val="9CBEE0"/>
                            </a:gs>
                          </a:gsLst>
                          <a:lin ang="5400000"/>
                        </a:gradFill>
                        <a:ln w="15875">
                          <a:solidFill>
                            <a:srgbClr val="739CC3"/>
                          </a:solidFill>
                          <a:miter lim="800000"/>
                          <a:headEnd/>
                          <a:tailEnd/>
                        </a:ln>
                      </wps:spPr>
                      <wps:txbx>
                        <w:txbxContent>
                          <w:p w14:paraId="1FA4E913" w14:textId="77777777" w:rsidR="00F6035C" w:rsidRPr="00786A6A" w:rsidRDefault="00F6035C" w:rsidP="00A465E2">
                            <w:pPr>
                              <w:jc w:val="center"/>
                              <w:rPr>
                                <w:rFonts w:ascii="Calibri" w:hAnsi="Calibri" w:cs="Calibri"/>
                                <w:sz w:val="20"/>
                                <w:szCs w:val="20"/>
                                <w:lang w:val="en-US"/>
                              </w:rPr>
                            </w:pPr>
                            <w:r w:rsidRPr="00786A6A">
                              <w:rPr>
                                <w:rFonts w:ascii="Calibri" w:hAnsi="Calibri" w:cs="Calibri"/>
                                <w:sz w:val="20"/>
                                <w:szCs w:val="20"/>
                                <w:lang w:val="en-US"/>
                              </w:rPr>
                              <w:t xml:space="preserve">Optional Entry </w:t>
                            </w:r>
                          </w:p>
                          <w:p w14:paraId="148E4D2E" w14:textId="77777777" w:rsidR="00F6035C" w:rsidRPr="00702E51" w:rsidRDefault="00F6035C" w:rsidP="00903CD9">
                            <w:pPr>
                              <w:jc w:val="center"/>
                              <w:rPr>
                                <w:rFonts w:ascii="Calibri" w:hAnsi="Calibri" w:cs="Calibri"/>
                                <w:sz w:val="20"/>
                                <w:szCs w:val="20"/>
                                <w:lang w:val="en-US"/>
                              </w:rPr>
                            </w:pPr>
                            <w:r w:rsidRPr="00786A6A">
                              <w:rPr>
                                <w:rFonts w:ascii="Calibri" w:hAnsi="Calibri" w:cs="Calibri"/>
                                <w:sz w:val="20"/>
                                <w:szCs w:val="20"/>
                                <w:lang w:val="en-US"/>
                              </w:rPr>
                              <w:t>Test</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3AAB9" id="_x0000_t110" coordsize="21600,21600" o:spt="110" path="m10800,l,10800,10800,21600,21600,10800xe">
                <v:stroke joinstyle="miter"/>
                <v:path gradientshapeok="t" o:connecttype="rect" textboxrect="5400,5400,16200,16200"/>
              </v:shapetype>
              <v:shape id="Flowchart: Decision 54" o:spid="_x0000_s1034" type="#_x0000_t110" style="position:absolute;left:0;text-align:left;margin-left:183.05pt;margin-top:5.8pt;width:85.9pt;height:78.7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" fillcolor="#bbd5f0" strokecolor="#739cc3" strokeweight="1.25pt">
                <v:fill color2="#9cbee0" focus="100%" type="gradient">
                  <o:fill v:ext="view" type="gradientUnscaled"/>
                </v:fill>
                <v:textbox inset=".5mm,0,.5mm,0">
                  <w:txbxContent>
                    <w:p w14:paraId="1FA4E913" w14:textId="77777777" w:rsidR="00F6035C" w:rsidRPr="00786A6A" w:rsidRDefault="00F6035C" w:rsidP="00A465E2">
                      <w:pPr>
                        <w:jc w:val="center"/>
                        <w:rPr>
                          <w:rFonts w:ascii="Calibri" w:hAnsi="Calibri" w:cs="Calibri"/>
                          <w:sz w:val="20"/>
                          <w:szCs w:val="20"/>
                          <w:lang w:val="en-US"/>
                        </w:rPr>
                      </w:pPr>
                      <w:r w:rsidRPr="00786A6A">
                        <w:rPr>
                          <w:rFonts w:ascii="Calibri" w:hAnsi="Calibri" w:cs="Calibri"/>
                          <w:sz w:val="20"/>
                          <w:szCs w:val="20"/>
                          <w:lang w:val="en-US"/>
                        </w:rPr>
                        <w:t xml:space="preserve">Optional Entry </w:t>
                      </w:r>
                    </w:p>
                    <w:p w14:paraId="148E4D2E" w14:textId="77777777" w:rsidR="00F6035C" w:rsidRPr="00702E51" w:rsidRDefault="00F6035C" w:rsidP="00903CD9">
                      <w:pPr>
                        <w:jc w:val="center"/>
                        <w:rPr>
                          <w:rFonts w:ascii="Calibri" w:hAnsi="Calibri" w:cs="Calibri"/>
                          <w:sz w:val="20"/>
                          <w:szCs w:val="20"/>
                          <w:lang w:val="en-US"/>
                        </w:rPr>
                      </w:pPr>
                      <w:r w:rsidRPr="00786A6A">
                        <w:rPr>
                          <w:rFonts w:ascii="Calibri" w:hAnsi="Calibri" w:cs="Calibri"/>
                          <w:sz w:val="20"/>
                          <w:szCs w:val="20"/>
                          <w:lang w:val="en-US"/>
                        </w:rPr>
                        <w:t>Test</w:t>
                      </w:r>
                    </w:p>
                  </w:txbxContent>
                </v:textbox>
              </v:shape>
            </w:pict>
          </mc:Fallback>
        </mc:AlternateContent>
      </w:r>
    </w:p>
    <w:p w14:paraId="025F9EA6" w14:textId="3311E5D5" w:rsidR="00903CD9" w:rsidRPr="0044319B" w:rsidRDefault="00891D95" w:rsidP="00903CD9">
      <w:pPr>
        <w:pStyle w:val="Default"/>
        <w:jc w:val="center"/>
        <w:rPr>
          <w:rFonts w:ascii="Arial" w:hAnsi="Arial" w:cs="Arial"/>
          <w:b/>
          <w:sz w:val="28"/>
          <w:szCs w:val="28"/>
          <w:lang w:val="en-GB"/>
        </w:rPr>
      </w:pPr>
      <w:r w:rsidRPr="0044319B">
        <w:rPr>
          <w:rFonts w:ascii="Arial" w:hAnsi="Arial" w:cs="Arial"/>
          <w:b/>
          <w:noProof/>
          <w:sz w:val="28"/>
          <w:szCs w:val="28"/>
          <w:lang w:eastAsia="en-US"/>
        </w:rPr>
        <mc:AlternateContent>
          <mc:Choice Requires="wps">
            <w:drawing>
              <wp:anchor distT="0" distB="0" distL="114300" distR="114300" simplePos="0" relativeHeight="252210688" behindDoc="0" locked="0" layoutInCell="1" allowOverlap="1" wp14:anchorId="143DBA50" wp14:editId="67161EEA">
                <wp:simplePos x="0" y="0"/>
                <wp:positionH relativeFrom="column">
                  <wp:posOffset>3949515</wp:posOffset>
                </wp:positionH>
                <wp:positionV relativeFrom="paragraph">
                  <wp:posOffset>100537</wp:posOffset>
                </wp:positionV>
                <wp:extent cx="379709" cy="193729"/>
                <wp:effectExtent l="0" t="0" r="190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09" cy="193729"/>
                        </a:xfrm>
                        <a:prstGeom prst="rect">
                          <a:avLst/>
                        </a:prstGeom>
                        <a:gradFill rotWithShape="0">
                          <a:gsLst>
                            <a:gs pos="0">
                              <a:srgbClr val="FFFFFF"/>
                            </a:gs>
                            <a:gs pos="100000">
                              <a:srgbClr val="FFFFFF">
                                <a:gamma/>
                                <a:tint val="0"/>
                                <a:invGamma/>
                              </a:srgbClr>
                            </a:gs>
                          </a:gsLst>
                          <a:lin ang="5400000" scaled="1"/>
                        </a:gradFill>
                        <a:ln>
                          <a:noFill/>
                        </a:ln>
                        <a:extLst>
                          <a:ext uri="{91240B29-F687-4F45-9708-019B960494DF}">
                            <a14:hiddenLine xmlns:a14="http://schemas.microsoft.com/office/drawing/2010/main" w="15875">
                              <a:solidFill>
                                <a:srgbClr val="739CC3"/>
                              </a:solidFill>
                              <a:miter lim="800000"/>
                              <a:headEnd/>
                              <a:tailEnd/>
                            </a14:hiddenLine>
                          </a:ext>
                        </a:extLst>
                      </wps:spPr>
                      <wps:txbx>
                        <w:txbxContent>
                          <w:p w14:paraId="2E00C3CA" w14:textId="77777777" w:rsidR="00F6035C" w:rsidRPr="003D4EE7" w:rsidRDefault="00F6035C" w:rsidP="00903CD9">
                            <w:pPr>
                              <w:rPr>
                                <w:rFonts w:ascii="Calibri" w:hAnsi="Calibri" w:cs="Calibri"/>
                                <w:sz w:val="20"/>
                                <w:szCs w:val="20"/>
                                <w:lang w:val="en-US"/>
                              </w:rPr>
                            </w:pPr>
                            <w:r>
                              <w:rPr>
                                <w:rFonts w:ascii="Calibri" w:hAnsi="Calibri" w:cs="Calibri"/>
                                <w:sz w:val="20"/>
                                <w:szCs w:val="20"/>
                                <w:lang w:val="en-US"/>
                              </w:rPr>
                              <w:t>Failed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DBA50" id="Text Box 52" o:spid="_x0000_s1035" type="#_x0000_t202" style="position:absolute;left:0;text-align:left;margin-left:311pt;margin-top:7.9pt;width:29.9pt;height:15.25pt;z-index:2522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" stroked="f" strokecolor="#739cc3" strokeweight="1.25pt">
                <v:fill focus="100%" type="gradient"/>
                <v:textbox inset="0,0,0,0">
                  <w:txbxContent>
                    <w:p w14:paraId="2E00C3CA" w14:textId="77777777" w:rsidR="00F6035C" w:rsidRPr="003D4EE7" w:rsidRDefault="00F6035C" w:rsidP="00903CD9">
                      <w:pPr>
                        <w:rPr>
                          <w:rFonts w:ascii="Calibri" w:hAnsi="Calibri" w:cs="Calibri"/>
                          <w:sz w:val="20"/>
                          <w:szCs w:val="20"/>
                          <w:lang w:val="en-US"/>
                        </w:rPr>
                      </w:pPr>
                      <w:r>
                        <w:rPr>
                          <w:rFonts w:ascii="Calibri" w:hAnsi="Calibri" w:cs="Calibri"/>
                          <w:sz w:val="20"/>
                          <w:szCs w:val="20"/>
                          <w:lang w:val="en-US"/>
                        </w:rPr>
                        <w:t>Failed</w:t>
                      </w:r>
                    </w:p>
                  </w:txbxContent>
                </v:textbox>
              </v:shape>
            </w:pict>
          </mc:Fallback>
        </mc:AlternateContent>
      </w:r>
    </w:p>
    <w:p w14:paraId="2955FBCE" w14:textId="657776B5" w:rsidR="00903CD9" w:rsidRPr="0044319B" w:rsidRDefault="00891D95" w:rsidP="00903CD9">
      <w:pPr>
        <w:pStyle w:val="Default"/>
        <w:jc w:val="center"/>
        <w:rPr>
          <w:rFonts w:ascii="Arial" w:hAnsi="Arial" w:cs="Arial"/>
          <w:b/>
          <w:sz w:val="28"/>
          <w:szCs w:val="28"/>
          <w:lang w:val="en-GB"/>
        </w:rPr>
      </w:pPr>
      <w:r w:rsidRPr="0044319B">
        <w:rPr>
          <w:rFonts w:ascii="Arial" w:hAnsi="Arial" w:cs="Arial"/>
          <w:b/>
          <w:noProof/>
          <w:sz w:val="28"/>
          <w:szCs w:val="28"/>
          <w:lang w:eastAsia="en-US"/>
        </w:rPr>
        <mc:AlternateContent>
          <mc:Choice Requires="wps">
            <w:drawing>
              <wp:anchor distT="0" distB="0" distL="114300" distR="114300" simplePos="0" relativeHeight="252209664" behindDoc="0" locked="0" layoutInCell="1" allowOverlap="1" wp14:anchorId="5AE58F96" wp14:editId="5C485DF1">
                <wp:simplePos x="0" y="0"/>
                <wp:positionH relativeFrom="column">
                  <wp:posOffset>3415375</wp:posOffset>
                </wp:positionH>
                <wp:positionV relativeFrom="paragraph">
                  <wp:posOffset>133923</wp:posOffset>
                </wp:positionV>
                <wp:extent cx="1526018" cy="169558"/>
                <wp:effectExtent l="0" t="0" r="74295" b="59055"/>
                <wp:wrapNone/>
                <wp:docPr id="51" name="Elb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018" cy="169558"/>
                        </a:xfrm>
                        <a:prstGeom prst="bentConnector3">
                          <a:avLst>
                            <a:gd name="adj1" fmla="val 99963"/>
                          </a:avLst>
                        </a:prstGeom>
                        <a:noFill/>
                        <a:ln w="15875">
                          <a:solidFill>
                            <a:srgbClr val="739CC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D139B" id="Elbow Connector 51" o:spid="_x0000_s1026" type="#_x0000_t34" style="position:absolute;margin-left:268.95pt;margin-top:10.55pt;width:120.15pt;height:13.3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" adj="21592" strokecolor="#739cc3" strokeweight="1.25pt">
                <v:stroke endarrow="block"/>
              </v:shape>
            </w:pict>
          </mc:Fallback>
        </mc:AlternateContent>
      </w:r>
      <w:r w:rsidR="00903CD9" w:rsidRPr="0044319B">
        <w:rPr>
          <w:rFonts w:ascii="Arial" w:hAnsi="Arial" w:cs="Arial"/>
          <w:b/>
          <w:noProof/>
          <w:sz w:val="28"/>
          <w:szCs w:val="28"/>
          <w:lang w:eastAsia="en-US"/>
        </w:rPr>
        <mc:AlternateContent>
          <mc:Choice Requires="wps">
            <w:drawing>
              <wp:anchor distT="0" distB="0" distL="114300" distR="114300" simplePos="0" relativeHeight="252212736" behindDoc="0" locked="0" layoutInCell="1" allowOverlap="1" wp14:anchorId="26DE1B8B" wp14:editId="12EAAFAB">
                <wp:simplePos x="0" y="0"/>
                <wp:positionH relativeFrom="column">
                  <wp:posOffset>1894076</wp:posOffset>
                </wp:positionH>
                <wp:positionV relativeFrom="paragraph">
                  <wp:posOffset>38735</wp:posOffset>
                </wp:positionV>
                <wp:extent cx="160655" cy="189865"/>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89865"/>
                        </a:xfrm>
                        <a:prstGeom prst="rect">
                          <a:avLst/>
                        </a:prstGeom>
                        <a:gradFill rotWithShape="0">
                          <a:gsLst>
                            <a:gs pos="0">
                              <a:srgbClr val="FFFFFF"/>
                            </a:gs>
                            <a:gs pos="100000">
                              <a:srgbClr val="FFFFFF">
                                <a:gamma/>
                                <a:tint val="0"/>
                                <a:invGamma/>
                              </a:srgbClr>
                            </a:gs>
                          </a:gsLst>
                          <a:lin ang="5400000" scaled="1"/>
                        </a:gradFill>
                        <a:ln>
                          <a:noFill/>
                        </a:ln>
                        <a:extLst>
                          <a:ext uri="{91240B29-F687-4F45-9708-019B960494DF}">
                            <a14:hiddenLine xmlns:a14="http://schemas.microsoft.com/office/drawing/2010/main" w="15875">
                              <a:solidFill>
                                <a:srgbClr val="739CC3"/>
                              </a:solidFill>
                              <a:miter lim="800000"/>
                              <a:headEnd/>
                              <a:tailEnd/>
                            </a14:hiddenLine>
                          </a:ext>
                        </a:extLst>
                      </wps:spPr>
                      <wps:txbx>
                        <w:txbxContent>
                          <w:p w14:paraId="00586479" w14:textId="77777777" w:rsidR="00F6035C" w:rsidRPr="00DA6164" w:rsidRDefault="00F6035C" w:rsidP="00903CD9">
                            <w:pPr>
                              <w:rPr>
                                <w:rFonts w:ascii="Calibri" w:hAnsi="Calibri" w:cs="Calibri"/>
                                <w:color w:val="808080"/>
                                <w:sz w:val="20"/>
                                <w:szCs w:val="20"/>
                                <w:lang w:val="en-US"/>
                              </w:rPr>
                            </w:pPr>
                            <w:r>
                              <w:rPr>
                                <w:rFonts w:ascii="Calibri" w:hAnsi="Calibri" w:cs="Calibri"/>
                                <w:color w:val="808080"/>
                                <w:sz w:val="20"/>
                                <w:szCs w:val="20"/>
                                <w:lang w:val="en-US"/>
                              </w:rPr>
                              <w:t>2</w:t>
                            </w:r>
                            <w:r w:rsidRPr="00DA6164">
                              <w:rPr>
                                <w:rFonts w:ascii="Calibri" w:hAnsi="Calibri" w:cs="Calibri"/>
                                <w:color w:val="808080"/>
                                <w:sz w:val="20"/>
                                <w:szCs w:val="20"/>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E1B8B" id="Text Box 5" o:spid="_x0000_s1036" type="#_x0000_t202" style="position:absolute;left:0;text-align:left;margin-left:149.15pt;margin-top:3.05pt;width:12.65pt;height:14.95pt;z-index:2522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" stroked="f" strokecolor="#739cc3" strokeweight="1.25pt">
                <v:fill focus="100%" type="gradient"/>
                <v:textbox inset="0,0,0,0">
                  <w:txbxContent>
                    <w:p w14:paraId="00586479" w14:textId="77777777" w:rsidR="00F6035C" w:rsidRPr="00DA6164" w:rsidRDefault="00F6035C" w:rsidP="00903CD9">
                      <w:pPr>
                        <w:rPr>
                          <w:rFonts w:ascii="Calibri" w:hAnsi="Calibri" w:cs="Calibri"/>
                          <w:color w:val="808080"/>
                          <w:sz w:val="20"/>
                          <w:szCs w:val="20"/>
                          <w:lang w:val="en-US"/>
                        </w:rPr>
                      </w:pPr>
                      <w:r>
                        <w:rPr>
                          <w:rFonts w:ascii="Calibri" w:hAnsi="Calibri" w:cs="Calibri"/>
                          <w:color w:val="808080"/>
                          <w:sz w:val="20"/>
                          <w:szCs w:val="20"/>
                          <w:lang w:val="en-US"/>
                        </w:rPr>
                        <w:t>2</w:t>
                      </w:r>
                      <w:r w:rsidRPr="00DA6164">
                        <w:rPr>
                          <w:rFonts w:ascii="Calibri" w:hAnsi="Calibri" w:cs="Calibri"/>
                          <w:color w:val="808080"/>
                          <w:sz w:val="20"/>
                          <w:szCs w:val="20"/>
                          <w:lang w:val="en-US"/>
                        </w:rPr>
                        <w:t>.</w:t>
                      </w:r>
                    </w:p>
                  </w:txbxContent>
                </v:textbox>
              </v:shape>
            </w:pict>
          </mc:Fallback>
        </mc:AlternateContent>
      </w:r>
    </w:p>
    <w:p w14:paraId="62A9DBD6" w14:textId="793DA88C" w:rsidR="00903CD9" w:rsidRPr="0044319B" w:rsidRDefault="00891D95" w:rsidP="00903CD9">
      <w:pPr>
        <w:pStyle w:val="Default"/>
        <w:jc w:val="center"/>
        <w:rPr>
          <w:rFonts w:ascii="Arial" w:hAnsi="Arial" w:cs="Arial"/>
          <w:b/>
          <w:sz w:val="28"/>
          <w:szCs w:val="28"/>
          <w:lang w:val="en-GB"/>
        </w:rPr>
      </w:pPr>
      <w:r w:rsidRPr="0044319B">
        <w:rPr>
          <w:rFonts w:ascii="Arial" w:hAnsi="Arial" w:cs="Arial"/>
          <w:b/>
          <w:noProof/>
          <w:sz w:val="28"/>
          <w:szCs w:val="28"/>
          <w:lang w:eastAsia="en-US"/>
        </w:rPr>
        <mc:AlternateContent>
          <mc:Choice Requires="wps">
            <w:drawing>
              <wp:anchor distT="0" distB="0" distL="114300" distR="114300" simplePos="0" relativeHeight="252193280" behindDoc="0" locked="0" layoutInCell="1" allowOverlap="1" wp14:anchorId="340C7586" wp14:editId="5A3EC048">
                <wp:simplePos x="0" y="0"/>
                <wp:positionH relativeFrom="column">
                  <wp:posOffset>4374515</wp:posOffset>
                </wp:positionH>
                <wp:positionV relativeFrom="paragraph">
                  <wp:posOffset>99678</wp:posOffset>
                </wp:positionV>
                <wp:extent cx="1286595" cy="258730"/>
                <wp:effectExtent l="0" t="0" r="27940" b="27305"/>
                <wp:wrapNone/>
                <wp:docPr id="48" name="Flowchart: Proces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95" cy="258730"/>
                        </a:xfrm>
                        <a:prstGeom prst="flowChartProcess">
                          <a:avLst/>
                        </a:prstGeom>
                        <a:gradFill rotWithShape="0">
                          <a:gsLst>
                            <a:gs pos="0">
                              <a:srgbClr val="BBD5F0"/>
                            </a:gs>
                            <a:gs pos="100000">
                              <a:srgbClr val="9CBEE0"/>
                            </a:gs>
                          </a:gsLst>
                          <a:lin ang="5400000"/>
                        </a:gradFill>
                        <a:ln w="15875">
                          <a:solidFill>
                            <a:srgbClr val="739CC3"/>
                          </a:solidFill>
                          <a:miter lim="800000"/>
                          <a:headEnd/>
                          <a:tailEnd/>
                        </a:ln>
                      </wps:spPr>
                      <wps:txbx>
                        <w:txbxContent>
                          <w:p w14:paraId="06B7D85C" w14:textId="77777777" w:rsidR="00F6035C" w:rsidRPr="00852510" w:rsidRDefault="00F6035C" w:rsidP="00A465E2">
                            <w:pPr>
                              <w:jc w:val="center"/>
                              <w:rPr>
                                <w:rFonts w:ascii="Calibri" w:hAnsi="Calibri" w:cs="Calibri"/>
                                <w:sz w:val="18"/>
                                <w:szCs w:val="18"/>
                                <w:lang w:val="en-US"/>
                              </w:rPr>
                            </w:pPr>
                            <w:r w:rsidRPr="00852510">
                              <w:rPr>
                                <w:rFonts w:ascii="Calibri" w:hAnsi="Calibri" w:cs="Calibri"/>
                                <w:sz w:val="18"/>
                                <w:szCs w:val="18"/>
                                <w:lang w:val="en-US"/>
                              </w:rPr>
                              <w:t xml:space="preserve">Additional education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C7586" id="_x0000_t109" coordsize="21600,21600" o:spt="109" path="m,l,21600r21600,l21600,xe">
                <v:stroke joinstyle="miter"/>
                <v:path gradientshapeok="t" o:connecttype="rect"/>
              </v:shapetype>
              <v:shape id="Flowchart: Process 48" o:spid="_x0000_s1037" type="#_x0000_t109" style="position:absolute;left:0;text-align:left;margin-left:344.45pt;margin-top:7.85pt;width:101.3pt;height:20.35pt;z-index:25219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" fillcolor="#bbd5f0" strokecolor="#739cc3" strokeweight="1.25pt">
                <v:fill color2="#9cbee0" focus="100%" type="gradient">
                  <o:fill v:ext="view" type="gradientUnscaled"/>
                </v:fill>
                <v:textbox>
                  <w:txbxContent>
                    <w:p w14:paraId="06B7D85C" w14:textId="77777777" w:rsidR="00F6035C" w:rsidRPr="00852510" w:rsidRDefault="00F6035C" w:rsidP="00A465E2">
                      <w:pPr>
                        <w:jc w:val="center"/>
                        <w:rPr>
                          <w:rFonts w:ascii="Calibri" w:hAnsi="Calibri" w:cs="Calibri"/>
                          <w:sz w:val="18"/>
                          <w:szCs w:val="18"/>
                          <w:lang w:val="en-US"/>
                        </w:rPr>
                      </w:pPr>
                      <w:r w:rsidRPr="00852510">
                        <w:rPr>
                          <w:rFonts w:ascii="Calibri" w:hAnsi="Calibri" w:cs="Calibri"/>
                          <w:sz w:val="18"/>
                          <w:szCs w:val="18"/>
                          <w:lang w:val="en-US"/>
                        </w:rPr>
                        <w:t xml:space="preserve">Additional education </w:t>
                      </w:r>
                    </w:p>
                  </w:txbxContent>
                </v:textbox>
              </v:shape>
            </w:pict>
          </mc:Fallback>
        </mc:AlternateContent>
      </w:r>
    </w:p>
    <w:p w14:paraId="296394F5" w14:textId="3A1DF482" w:rsidR="00903CD9" w:rsidRPr="0044319B" w:rsidRDefault="00903CD9" w:rsidP="00903CD9">
      <w:pPr>
        <w:pStyle w:val="Default"/>
        <w:jc w:val="center"/>
        <w:rPr>
          <w:rFonts w:ascii="Arial" w:hAnsi="Arial" w:cs="Arial"/>
          <w:b/>
          <w:sz w:val="28"/>
          <w:szCs w:val="28"/>
          <w:lang w:val="en-GB"/>
        </w:rPr>
      </w:pPr>
      <w:r w:rsidRPr="0044319B">
        <w:rPr>
          <w:rFonts w:ascii="Arial" w:hAnsi="Arial" w:cs="Arial"/>
          <w:b/>
          <w:noProof/>
          <w:sz w:val="28"/>
          <w:szCs w:val="28"/>
          <w:lang w:eastAsia="en-US"/>
        </w:rPr>
        <mc:AlternateContent>
          <mc:Choice Requires="wps">
            <w:drawing>
              <wp:anchor distT="0" distB="0" distL="114300" distR="114300" simplePos="0" relativeHeight="252203520" behindDoc="0" locked="0" layoutInCell="1" allowOverlap="1" wp14:anchorId="421A1850" wp14:editId="0B03EAA6">
                <wp:simplePos x="0" y="0"/>
                <wp:positionH relativeFrom="column">
                  <wp:posOffset>2323967</wp:posOffset>
                </wp:positionH>
                <wp:positionV relativeFrom="paragraph">
                  <wp:posOffset>178435</wp:posOffset>
                </wp:positionV>
                <wp:extent cx="419100" cy="16319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63195"/>
                        </a:xfrm>
                        <a:prstGeom prst="rect">
                          <a:avLst/>
                        </a:prstGeom>
                        <a:gradFill rotWithShape="0">
                          <a:gsLst>
                            <a:gs pos="0">
                              <a:srgbClr val="FFFFFF"/>
                            </a:gs>
                            <a:gs pos="100000">
                              <a:srgbClr val="FFFFFF">
                                <a:gamma/>
                                <a:tint val="0"/>
                                <a:invGamma/>
                              </a:srgbClr>
                            </a:gs>
                          </a:gsLst>
                          <a:lin ang="5400000" scaled="1"/>
                        </a:gradFill>
                        <a:ln>
                          <a:noFill/>
                        </a:ln>
                        <a:extLst>
                          <a:ext uri="{91240B29-F687-4F45-9708-019B960494DF}">
                            <a14:hiddenLine xmlns:a14="http://schemas.microsoft.com/office/drawing/2010/main" w="15875">
                              <a:solidFill>
                                <a:srgbClr val="739CC3"/>
                              </a:solidFill>
                              <a:miter lim="800000"/>
                              <a:headEnd/>
                              <a:tailEnd/>
                            </a14:hiddenLine>
                          </a:ext>
                        </a:extLst>
                      </wps:spPr>
                      <wps:txbx>
                        <w:txbxContent>
                          <w:p w14:paraId="0A740B32" w14:textId="77777777" w:rsidR="00F6035C" w:rsidRPr="00702E51" w:rsidRDefault="00F6035C" w:rsidP="00903CD9">
                            <w:pPr>
                              <w:rPr>
                                <w:rFonts w:ascii="Calibri" w:hAnsi="Calibri" w:cs="Calibri"/>
                                <w:sz w:val="20"/>
                                <w:szCs w:val="20"/>
                                <w:lang w:val="en-US"/>
                              </w:rPr>
                            </w:pPr>
                            <w:r>
                              <w:rPr>
                                <w:rFonts w:ascii="Calibri" w:hAnsi="Calibri" w:cs="Calibri"/>
                                <w:sz w:val="20"/>
                                <w:szCs w:val="20"/>
                                <w:lang w:val="en-US"/>
                              </w:rPr>
                              <w:t>Passed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A1850" id="Text Box 44" o:spid="_x0000_s1038" type="#_x0000_t202" style="position:absolute;left:0;text-align:left;margin-left:183pt;margin-top:14.05pt;width:33pt;height:12.85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" stroked="f" strokecolor="#739cc3" strokeweight="1.25pt">
                <v:fill focus="100%" type="gradient"/>
                <v:textbox inset="0,0,0,0">
                  <w:txbxContent>
                    <w:p w14:paraId="0A740B32" w14:textId="77777777" w:rsidR="00F6035C" w:rsidRPr="00702E51" w:rsidRDefault="00F6035C" w:rsidP="00903CD9">
                      <w:pPr>
                        <w:rPr>
                          <w:rFonts w:ascii="Calibri" w:hAnsi="Calibri" w:cs="Calibri"/>
                          <w:sz w:val="20"/>
                          <w:szCs w:val="20"/>
                          <w:lang w:val="en-US"/>
                        </w:rPr>
                      </w:pPr>
                      <w:r>
                        <w:rPr>
                          <w:rFonts w:ascii="Calibri" w:hAnsi="Calibri" w:cs="Calibri"/>
                          <w:sz w:val="20"/>
                          <w:szCs w:val="20"/>
                          <w:lang w:val="en-US"/>
                        </w:rPr>
                        <w:t>Passed</w:t>
                      </w:r>
                    </w:p>
                  </w:txbxContent>
                </v:textbox>
              </v:shape>
            </w:pict>
          </mc:Fallback>
        </mc:AlternateContent>
      </w:r>
      <w:r w:rsidRPr="0044319B">
        <w:rPr>
          <w:rFonts w:ascii="Arial" w:hAnsi="Arial" w:cs="Arial"/>
          <w:b/>
          <w:noProof/>
          <w:sz w:val="28"/>
          <w:szCs w:val="28"/>
          <w:lang w:eastAsia="en-US"/>
        </w:rPr>
        <mc:AlternateContent>
          <mc:Choice Requires="wps">
            <w:drawing>
              <wp:anchor distT="0" distB="0" distL="114300" distR="114300" simplePos="0" relativeHeight="252238336" behindDoc="0" locked="0" layoutInCell="1" allowOverlap="1" wp14:anchorId="375E8C5F" wp14:editId="7B356F41">
                <wp:simplePos x="0" y="0"/>
                <wp:positionH relativeFrom="column">
                  <wp:posOffset>2874936</wp:posOffset>
                </wp:positionH>
                <wp:positionV relativeFrom="paragraph">
                  <wp:posOffset>189036</wp:posOffset>
                </wp:positionV>
                <wp:extent cx="0" cy="245660"/>
                <wp:effectExtent l="76200" t="0" r="57150" b="5969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660"/>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4AB40" id="Straight Arrow Connector 76" o:spid="_x0000_s1026" type="#_x0000_t32" style="position:absolute;margin-left:226.35pt;margin-top:14.9pt;width:0;height:19.35pt;z-index:25223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" strokecolor="#739cc3" strokeweight="1.25pt">
                <v:stroke endarrow="block"/>
              </v:shape>
            </w:pict>
          </mc:Fallback>
        </mc:AlternateContent>
      </w:r>
    </w:p>
    <w:p w14:paraId="6C564A47" w14:textId="30FDE87F" w:rsidR="00903CD9" w:rsidRPr="0044319B" w:rsidRDefault="00891D95" w:rsidP="00903CD9">
      <w:pPr>
        <w:pStyle w:val="Default"/>
        <w:jc w:val="center"/>
        <w:rPr>
          <w:rFonts w:ascii="Arial" w:hAnsi="Arial" w:cs="Arial"/>
          <w:b/>
          <w:sz w:val="28"/>
          <w:szCs w:val="28"/>
          <w:lang w:val="en-GB"/>
        </w:rPr>
      </w:pPr>
      <w:r w:rsidRPr="0044319B">
        <w:rPr>
          <w:rFonts w:ascii="Arial" w:hAnsi="Arial" w:cs="Arial"/>
          <w:b/>
          <w:noProof/>
          <w:sz w:val="28"/>
          <w:szCs w:val="28"/>
          <w:lang w:eastAsia="en-US"/>
        </w:rPr>
        <mc:AlternateContent>
          <mc:Choice Requires="wps">
            <w:drawing>
              <wp:anchor distT="0" distB="0" distL="114300" distR="114300" simplePos="0" relativeHeight="252196352" behindDoc="0" locked="0" layoutInCell="1" allowOverlap="1" wp14:anchorId="3DFDB119" wp14:editId="33818A82">
                <wp:simplePos x="0" y="0"/>
                <wp:positionH relativeFrom="column">
                  <wp:posOffset>4570730</wp:posOffset>
                </wp:positionH>
                <wp:positionV relativeFrom="paragraph">
                  <wp:posOffset>3772</wp:posOffset>
                </wp:positionV>
                <wp:extent cx="931545" cy="869315"/>
                <wp:effectExtent l="13970" t="12065" r="16510" b="13970"/>
                <wp:wrapNone/>
                <wp:docPr id="37" name="Flowchart: Connector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869315"/>
                        </a:xfrm>
                        <a:prstGeom prst="flowChartConnector">
                          <a:avLst/>
                        </a:prstGeom>
                        <a:gradFill rotWithShape="0">
                          <a:gsLst>
                            <a:gs pos="0">
                              <a:srgbClr val="BBD5F0"/>
                            </a:gs>
                            <a:gs pos="100000">
                              <a:srgbClr val="9CBEE0"/>
                            </a:gs>
                          </a:gsLst>
                          <a:lin ang="5400000"/>
                        </a:gradFill>
                        <a:ln w="15875">
                          <a:solidFill>
                            <a:srgbClr val="739CC3"/>
                          </a:solidFill>
                          <a:round/>
                          <a:headEnd/>
                          <a:tailEnd/>
                        </a:ln>
                      </wps:spPr>
                      <wps:txbx>
                        <w:txbxContent>
                          <w:p w14:paraId="1292A8B8" w14:textId="77777777" w:rsidR="00F6035C" w:rsidRPr="00852510" w:rsidRDefault="00F6035C" w:rsidP="00A465E2">
                            <w:pPr>
                              <w:jc w:val="center"/>
                              <w:rPr>
                                <w:rFonts w:ascii="Calibri" w:hAnsi="Calibri" w:cs="Calibri"/>
                                <w:sz w:val="18"/>
                                <w:szCs w:val="18"/>
                                <w:lang w:val="en-US"/>
                              </w:rPr>
                            </w:pPr>
                            <w:r w:rsidRPr="00852510">
                              <w:rPr>
                                <w:rFonts w:ascii="Calibri" w:hAnsi="Calibri" w:cs="Calibri"/>
                                <w:sz w:val="18"/>
                                <w:szCs w:val="18"/>
                                <w:lang w:val="en-US"/>
                              </w:rPr>
                              <w:t>Literature for Trainees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DB11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7" o:spid="_x0000_s1039" type="#_x0000_t120" style="position:absolute;left:0;text-align:left;margin-left:359.9pt;margin-top:.3pt;width:73.35pt;height:68.45pt;z-index:2521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" fillcolor="#bbd5f0" strokecolor="#739cc3" strokeweight="1.25pt">
                <v:fill color2="#9cbee0" focus="100%" type="gradient">
                  <o:fill v:ext="view" type="gradientUnscaled"/>
                </v:fill>
                <v:textbox>
                  <w:txbxContent>
                    <w:p w14:paraId="1292A8B8" w14:textId="77777777" w:rsidR="00F6035C" w:rsidRPr="00852510" w:rsidRDefault="00F6035C" w:rsidP="00A465E2">
                      <w:pPr>
                        <w:jc w:val="center"/>
                        <w:rPr>
                          <w:rFonts w:ascii="Calibri" w:hAnsi="Calibri" w:cs="Calibri"/>
                          <w:sz w:val="18"/>
                          <w:szCs w:val="18"/>
                          <w:lang w:val="en-US"/>
                        </w:rPr>
                      </w:pPr>
                      <w:r w:rsidRPr="00852510">
                        <w:rPr>
                          <w:rFonts w:ascii="Calibri" w:hAnsi="Calibri" w:cs="Calibri"/>
                          <w:sz w:val="18"/>
                          <w:szCs w:val="18"/>
                          <w:lang w:val="en-US"/>
                        </w:rPr>
                        <w:t>Literature for Trainees</w:t>
                      </w:r>
                    </w:p>
                  </w:txbxContent>
                </v:textbox>
              </v:shape>
            </w:pict>
          </mc:Fallback>
        </mc:AlternateContent>
      </w:r>
      <w:r w:rsidR="00903CD9" w:rsidRPr="0044319B">
        <w:rPr>
          <w:rFonts w:ascii="Arial" w:hAnsi="Arial" w:cs="Arial"/>
          <w:b/>
          <w:noProof/>
          <w:sz w:val="28"/>
          <w:szCs w:val="28"/>
          <w:lang w:eastAsia="en-US"/>
        </w:rPr>
        <mc:AlternateContent>
          <mc:Choice Requires="wps">
            <w:drawing>
              <wp:anchor distT="0" distB="0" distL="114300" distR="114300" simplePos="0" relativeHeight="252194304" behindDoc="0" locked="0" layoutInCell="1" allowOverlap="1" wp14:anchorId="326C2BD2" wp14:editId="7AD9E24A">
                <wp:simplePos x="0" y="0"/>
                <wp:positionH relativeFrom="column">
                  <wp:posOffset>2146300</wp:posOffset>
                </wp:positionH>
                <wp:positionV relativeFrom="paragraph">
                  <wp:posOffset>216029</wp:posOffset>
                </wp:positionV>
                <wp:extent cx="1488440" cy="422878"/>
                <wp:effectExtent l="0" t="0" r="16510" b="15875"/>
                <wp:wrapNone/>
                <wp:docPr id="36" name="Flowchart: Alternate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422878"/>
                        </a:xfrm>
                        <a:prstGeom prst="flowChartAlternateProcess">
                          <a:avLst/>
                        </a:prstGeom>
                        <a:gradFill rotWithShape="0">
                          <a:gsLst>
                            <a:gs pos="0">
                              <a:srgbClr val="BBD5F0"/>
                            </a:gs>
                            <a:gs pos="100000">
                              <a:srgbClr val="9CBEE0"/>
                            </a:gs>
                          </a:gsLst>
                          <a:lin ang="5400000"/>
                        </a:gradFill>
                        <a:ln w="15875">
                          <a:solidFill>
                            <a:srgbClr val="739CC3"/>
                          </a:solidFill>
                          <a:miter lim="800000"/>
                          <a:headEnd/>
                          <a:tailEnd/>
                        </a:ln>
                      </wps:spPr>
                      <wps:txbx>
                        <w:txbxContent>
                          <w:p w14:paraId="0888C9F1" w14:textId="77777777" w:rsidR="00F6035C" w:rsidRPr="00896CC0" w:rsidRDefault="00F6035C" w:rsidP="00A465E2">
                            <w:pPr>
                              <w:jc w:val="center"/>
                              <w:rPr>
                                <w:rFonts w:ascii="Calibri" w:hAnsi="Calibri" w:cs="Calibri"/>
                                <w:b/>
                                <w:sz w:val="20"/>
                                <w:szCs w:val="20"/>
                                <w:lang w:val="en-US"/>
                              </w:rPr>
                            </w:pPr>
                            <w:r w:rsidRPr="00896CC0">
                              <w:rPr>
                                <w:rFonts w:ascii="Calibri" w:hAnsi="Calibri" w:cs="Calibri"/>
                                <w:b/>
                                <w:sz w:val="20"/>
                                <w:szCs w:val="20"/>
                                <w:lang w:val="en-US"/>
                              </w:rPr>
                              <w:t>Preparation for RSA TC</w:t>
                            </w:r>
                          </w:p>
                          <w:p w14:paraId="02B7CFBD" w14:textId="77777777" w:rsidR="00F6035C" w:rsidRPr="001C2654" w:rsidRDefault="00F6035C" w:rsidP="00A465E2">
                            <w:pPr>
                              <w:jc w:val="center"/>
                              <w:rPr>
                                <w:rFonts w:ascii="Calibri" w:hAnsi="Calibri" w:cs="Calibri"/>
                                <w:sz w:val="20"/>
                                <w:szCs w:val="20"/>
                                <w:lang w:val="en-US"/>
                              </w:rPr>
                            </w:pPr>
                            <w:proofErr w:type="gramStart"/>
                            <w:r>
                              <w:rPr>
                                <w:rFonts w:ascii="Calibri" w:hAnsi="Calibri" w:cs="Calibri"/>
                                <w:sz w:val="20"/>
                                <w:szCs w:val="20"/>
                                <w:lang w:val="en-US"/>
                              </w:rPr>
                              <w:t>and</w:t>
                            </w:r>
                            <w:proofErr w:type="gramEnd"/>
                            <w:r>
                              <w:rPr>
                                <w:rFonts w:ascii="Calibri" w:hAnsi="Calibri" w:cs="Calibri"/>
                                <w:sz w:val="20"/>
                                <w:szCs w:val="20"/>
                                <w:lang w:val="en-US"/>
                              </w:rPr>
                              <w:t xml:space="preserve"> </w:t>
                            </w:r>
                            <w:r w:rsidRPr="00896CC0">
                              <w:rPr>
                                <w:rFonts w:ascii="Calibri" w:hAnsi="Calibri" w:cs="Calibri"/>
                                <w:b/>
                                <w:sz w:val="20"/>
                                <w:szCs w:val="20"/>
                                <w:lang w:val="en-US"/>
                              </w:rPr>
                              <w:t>Initial 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C2BD2" id="Flowchart: Alternate Process 36" o:spid="_x0000_s1040" type="#_x0000_t176" style="position:absolute;left:0;text-align:left;margin-left:169pt;margin-top:17pt;width:117.2pt;height:33.3pt;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" fillcolor="#bbd5f0" strokecolor="#739cc3" strokeweight="1.25pt">
                <v:fill color2="#9cbee0" focus="100%" type="gradient">
                  <o:fill v:ext="view" type="gradientUnscaled"/>
                </v:fill>
                <v:textbox inset="0,0,0,0">
                  <w:txbxContent>
                    <w:p w14:paraId="0888C9F1" w14:textId="77777777" w:rsidR="00F6035C" w:rsidRPr="00896CC0" w:rsidRDefault="00F6035C" w:rsidP="00A465E2">
                      <w:pPr>
                        <w:jc w:val="center"/>
                        <w:rPr>
                          <w:rFonts w:ascii="Calibri" w:hAnsi="Calibri" w:cs="Calibri"/>
                          <w:b/>
                          <w:sz w:val="20"/>
                          <w:szCs w:val="20"/>
                          <w:lang w:val="en-US"/>
                        </w:rPr>
                      </w:pPr>
                      <w:r w:rsidRPr="00896CC0">
                        <w:rPr>
                          <w:rFonts w:ascii="Calibri" w:hAnsi="Calibri" w:cs="Calibri"/>
                          <w:b/>
                          <w:sz w:val="20"/>
                          <w:szCs w:val="20"/>
                          <w:lang w:val="en-US"/>
                        </w:rPr>
                        <w:t>Preparation for RSA TC</w:t>
                      </w:r>
                    </w:p>
                    <w:p w14:paraId="02B7CFBD" w14:textId="77777777" w:rsidR="00F6035C" w:rsidRPr="001C2654" w:rsidRDefault="00F6035C" w:rsidP="00A465E2">
                      <w:pPr>
                        <w:jc w:val="center"/>
                        <w:rPr>
                          <w:rFonts w:ascii="Calibri" w:hAnsi="Calibri" w:cs="Calibri"/>
                          <w:sz w:val="20"/>
                          <w:szCs w:val="20"/>
                          <w:lang w:val="en-US"/>
                        </w:rPr>
                      </w:pPr>
                      <w:proofErr w:type="gramStart"/>
                      <w:r>
                        <w:rPr>
                          <w:rFonts w:ascii="Calibri" w:hAnsi="Calibri" w:cs="Calibri"/>
                          <w:sz w:val="20"/>
                          <w:szCs w:val="20"/>
                          <w:lang w:val="en-US"/>
                        </w:rPr>
                        <w:t>and</w:t>
                      </w:r>
                      <w:proofErr w:type="gramEnd"/>
                      <w:r>
                        <w:rPr>
                          <w:rFonts w:ascii="Calibri" w:hAnsi="Calibri" w:cs="Calibri"/>
                          <w:sz w:val="20"/>
                          <w:szCs w:val="20"/>
                          <w:lang w:val="en-US"/>
                        </w:rPr>
                        <w:t xml:space="preserve"> </w:t>
                      </w:r>
                      <w:r w:rsidRPr="00896CC0">
                        <w:rPr>
                          <w:rFonts w:ascii="Calibri" w:hAnsi="Calibri" w:cs="Calibri"/>
                          <w:b/>
                          <w:sz w:val="20"/>
                          <w:szCs w:val="20"/>
                          <w:lang w:val="en-US"/>
                        </w:rPr>
                        <w:t>Initial Test</w:t>
                      </w:r>
                    </w:p>
                  </w:txbxContent>
                </v:textbox>
              </v:shape>
            </w:pict>
          </mc:Fallback>
        </mc:AlternateContent>
      </w:r>
    </w:p>
    <w:p w14:paraId="456C6660" w14:textId="6E462405" w:rsidR="00903CD9" w:rsidRPr="0044319B" w:rsidRDefault="00903CD9" w:rsidP="00903CD9">
      <w:pPr>
        <w:pStyle w:val="Default"/>
        <w:jc w:val="center"/>
        <w:rPr>
          <w:rFonts w:ascii="Arial" w:hAnsi="Arial" w:cs="Arial"/>
          <w:b/>
          <w:sz w:val="28"/>
          <w:szCs w:val="28"/>
          <w:lang w:val="en-GB"/>
        </w:rPr>
      </w:pPr>
      <w:r w:rsidRPr="0044319B">
        <w:rPr>
          <w:rFonts w:ascii="Arial" w:hAnsi="Arial" w:cs="Arial"/>
          <w:b/>
          <w:noProof/>
          <w:sz w:val="28"/>
          <w:szCs w:val="28"/>
          <w:lang w:eastAsia="en-US"/>
        </w:rPr>
        <mc:AlternateContent>
          <mc:Choice Requires="wps">
            <w:drawing>
              <wp:anchor distT="0" distB="0" distL="114300" distR="114300" simplePos="0" relativeHeight="252213760" behindDoc="0" locked="0" layoutInCell="1" allowOverlap="1" wp14:anchorId="13CB2A45" wp14:editId="13E0C45D">
                <wp:simplePos x="0" y="0"/>
                <wp:positionH relativeFrom="column">
                  <wp:posOffset>1929130</wp:posOffset>
                </wp:positionH>
                <wp:positionV relativeFrom="paragraph">
                  <wp:posOffset>142079</wp:posOffset>
                </wp:positionV>
                <wp:extent cx="160655" cy="189865"/>
                <wp:effectExtent l="0" t="0" r="0" b="63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89865"/>
                        </a:xfrm>
                        <a:prstGeom prst="rect">
                          <a:avLst/>
                        </a:prstGeom>
                        <a:gradFill rotWithShape="0">
                          <a:gsLst>
                            <a:gs pos="0">
                              <a:srgbClr val="FFFFFF"/>
                            </a:gs>
                            <a:gs pos="100000">
                              <a:srgbClr val="FFFFFF">
                                <a:gamma/>
                                <a:tint val="0"/>
                                <a:invGamma/>
                              </a:srgbClr>
                            </a:gs>
                          </a:gsLst>
                          <a:lin ang="5400000" scaled="1"/>
                        </a:gradFill>
                        <a:ln>
                          <a:noFill/>
                        </a:ln>
                        <a:extLst>
                          <a:ext uri="{91240B29-F687-4F45-9708-019B960494DF}">
                            <a14:hiddenLine xmlns:a14="http://schemas.microsoft.com/office/drawing/2010/main" w="15875">
                              <a:solidFill>
                                <a:srgbClr val="739CC3"/>
                              </a:solidFill>
                              <a:miter lim="800000"/>
                              <a:headEnd/>
                              <a:tailEnd/>
                            </a14:hiddenLine>
                          </a:ext>
                        </a:extLst>
                      </wps:spPr>
                      <wps:txbx>
                        <w:txbxContent>
                          <w:p w14:paraId="544D048E" w14:textId="77777777" w:rsidR="00F6035C" w:rsidRPr="00DA6164" w:rsidRDefault="00F6035C" w:rsidP="00903CD9">
                            <w:pPr>
                              <w:rPr>
                                <w:rFonts w:ascii="Calibri" w:hAnsi="Calibri" w:cs="Calibri"/>
                                <w:color w:val="808080"/>
                                <w:sz w:val="20"/>
                                <w:szCs w:val="20"/>
                                <w:lang w:val="en-US"/>
                              </w:rPr>
                            </w:pPr>
                            <w:r>
                              <w:rPr>
                                <w:rFonts w:ascii="Calibri" w:hAnsi="Calibri" w:cs="Calibri"/>
                                <w:color w:val="808080"/>
                                <w:sz w:val="20"/>
                                <w:szCs w:val="20"/>
                                <w:lang w:val="en-US"/>
                              </w:rPr>
                              <w:t>3</w:t>
                            </w:r>
                            <w:r w:rsidRPr="00DA6164">
                              <w:rPr>
                                <w:rFonts w:ascii="Calibri" w:hAnsi="Calibri" w:cs="Calibri"/>
                                <w:color w:val="808080"/>
                                <w:sz w:val="20"/>
                                <w:szCs w:val="20"/>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B2A45" id="Text Box 38" o:spid="_x0000_s1041" type="#_x0000_t202" style="position:absolute;left:0;text-align:left;margin-left:151.9pt;margin-top:11.2pt;width:12.65pt;height:14.95pt;z-index:2522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" stroked="f" strokecolor="#739cc3" strokeweight="1.25pt">
                <v:fill focus="100%" type="gradient"/>
                <v:textbox inset="0,0,0,0">
                  <w:txbxContent>
                    <w:p w14:paraId="544D048E" w14:textId="77777777" w:rsidR="00F6035C" w:rsidRPr="00DA6164" w:rsidRDefault="00F6035C" w:rsidP="00903CD9">
                      <w:pPr>
                        <w:rPr>
                          <w:rFonts w:ascii="Calibri" w:hAnsi="Calibri" w:cs="Calibri"/>
                          <w:color w:val="808080"/>
                          <w:sz w:val="20"/>
                          <w:szCs w:val="20"/>
                          <w:lang w:val="en-US"/>
                        </w:rPr>
                      </w:pPr>
                      <w:r>
                        <w:rPr>
                          <w:rFonts w:ascii="Calibri" w:hAnsi="Calibri" w:cs="Calibri"/>
                          <w:color w:val="808080"/>
                          <w:sz w:val="20"/>
                          <w:szCs w:val="20"/>
                          <w:lang w:val="en-US"/>
                        </w:rPr>
                        <w:t>3</w:t>
                      </w:r>
                      <w:r w:rsidRPr="00DA6164">
                        <w:rPr>
                          <w:rFonts w:ascii="Calibri" w:hAnsi="Calibri" w:cs="Calibri"/>
                          <w:color w:val="808080"/>
                          <w:sz w:val="20"/>
                          <w:szCs w:val="20"/>
                          <w:lang w:val="en-US"/>
                        </w:rPr>
                        <w:t>.</w:t>
                      </w:r>
                    </w:p>
                  </w:txbxContent>
                </v:textbox>
              </v:shape>
            </w:pict>
          </mc:Fallback>
        </mc:AlternateContent>
      </w:r>
    </w:p>
    <w:p w14:paraId="6AA04FF5" w14:textId="4FECCD2B" w:rsidR="00903CD9" w:rsidRPr="0044319B" w:rsidRDefault="00891D95" w:rsidP="00903CD9">
      <w:pPr>
        <w:pStyle w:val="Default"/>
        <w:jc w:val="center"/>
        <w:rPr>
          <w:rFonts w:ascii="Arial" w:hAnsi="Arial" w:cs="Arial"/>
          <w:b/>
          <w:sz w:val="28"/>
          <w:szCs w:val="28"/>
          <w:lang w:val="en-GB"/>
        </w:rPr>
      </w:pPr>
      <w:r w:rsidRPr="0044319B">
        <w:rPr>
          <w:rFonts w:ascii="Arial" w:hAnsi="Arial" w:cs="Arial"/>
          <w:b/>
          <w:noProof/>
          <w:sz w:val="28"/>
          <w:szCs w:val="28"/>
          <w:lang w:eastAsia="en-US"/>
        </w:rPr>
        <mc:AlternateContent>
          <mc:Choice Requires="wps">
            <w:drawing>
              <wp:anchor distT="0" distB="0" distL="114300" distR="114300" simplePos="0" relativeHeight="252084735" behindDoc="0" locked="0" layoutInCell="1" allowOverlap="1" wp14:anchorId="3D22CF68" wp14:editId="682DE42F">
                <wp:simplePos x="0" y="0"/>
                <wp:positionH relativeFrom="column">
                  <wp:posOffset>3638188</wp:posOffset>
                </wp:positionH>
                <wp:positionV relativeFrom="paragraph">
                  <wp:posOffset>24912</wp:posOffset>
                </wp:positionV>
                <wp:extent cx="1068705" cy="635"/>
                <wp:effectExtent l="38100" t="76200" r="0" b="94615"/>
                <wp:wrapNone/>
                <wp:docPr id="899" name="Straight Arrow Connector 8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635"/>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ED463" id="Straight Arrow Connector 899" o:spid="_x0000_s1026" type="#_x0000_t32" style="position:absolute;margin-left:286.45pt;margin-top:1.95pt;width:84.15pt;height:.05pt;flip:x;z-index:252084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" strokecolor="#739cc3" strokeweight="1.25pt">
                <v:stroke endarrow="block"/>
              </v:shape>
            </w:pict>
          </mc:Fallback>
        </mc:AlternateContent>
      </w:r>
      <w:r w:rsidR="00903CD9" w:rsidRPr="0044319B">
        <w:rPr>
          <w:rFonts w:ascii="Arial" w:hAnsi="Arial" w:cs="Arial"/>
          <w:b/>
          <w:noProof/>
          <w:sz w:val="28"/>
          <w:szCs w:val="28"/>
          <w:lang w:eastAsia="en-US"/>
        </w:rPr>
        <mc:AlternateContent>
          <mc:Choice Requires="wps">
            <w:drawing>
              <wp:anchor distT="0" distB="0" distL="114300" distR="114300" simplePos="0" relativeHeight="252237312" behindDoc="0" locked="0" layoutInCell="1" allowOverlap="1" wp14:anchorId="6C906CD2" wp14:editId="3EABD7A4">
                <wp:simplePos x="0" y="0"/>
                <wp:positionH relativeFrom="column">
                  <wp:posOffset>2859437</wp:posOffset>
                </wp:positionH>
                <wp:positionV relativeFrom="paragraph">
                  <wp:posOffset>196398</wp:posOffset>
                </wp:positionV>
                <wp:extent cx="0" cy="245660"/>
                <wp:effectExtent l="76200" t="0" r="57150" b="5969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660"/>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F7636" id="Straight Arrow Connector 75" o:spid="_x0000_s1026" type="#_x0000_t32" style="position:absolute;margin-left:225.15pt;margin-top:15.45pt;width:0;height:19.35pt;z-index:2522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" strokecolor="#739cc3" strokeweight="1.25pt">
                <v:stroke endarrow="block"/>
              </v:shape>
            </w:pict>
          </mc:Fallback>
        </mc:AlternateContent>
      </w:r>
    </w:p>
    <w:p w14:paraId="2328571A" w14:textId="178B9D4F" w:rsidR="00903CD9" w:rsidRPr="0044319B" w:rsidRDefault="00903CD9" w:rsidP="00903CD9">
      <w:pPr>
        <w:pStyle w:val="Default"/>
        <w:jc w:val="center"/>
        <w:rPr>
          <w:rFonts w:ascii="Arial" w:hAnsi="Arial" w:cs="Arial"/>
          <w:b/>
          <w:sz w:val="28"/>
          <w:szCs w:val="28"/>
          <w:lang w:val="en-GB"/>
        </w:rPr>
      </w:pPr>
      <w:r w:rsidRPr="0044319B">
        <w:rPr>
          <w:rFonts w:ascii="Arial" w:hAnsi="Arial" w:cs="Arial"/>
          <w:b/>
          <w:noProof/>
          <w:sz w:val="28"/>
          <w:szCs w:val="28"/>
          <w:lang w:eastAsia="en-US"/>
        </w:rPr>
        <mc:AlternateContent>
          <mc:Choice Requires="wps">
            <w:drawing>
              <wp:anchor distT="0" distB="0" distL="114300" distR="114300" simplePos="0" relativeHeight="252234240" behindDoc="0" locked="0" layoutInCell="1" allowOverlap="1" wp14:anchorId="62F5533B" wp14:editId="7886F30E">
                <wp:simplePos x="0" y="0"/>
                <wp:positionH relativeFrom="column">
                  <wp:posOffset>1473835</wp:posOffset>
                </wp:positionH>
                <wp:positionV relativeFrom="paragraph">
                  <wp:posOffset>196215</wp:posOffset>
                </wp:positionV>
                <wp:extent cx="204470" cy="622300"/>
                <wp:effectExtent l="38100" t="0" r="24130" b="25400"/>
                <wp:wrapNone/>
                <wp:docPr id="70" name="Left Brace 70"/>
                <wp:cNvGraphicFramePr/>
                <a:graphic xmlns:a="http://schemas.openxmlformats.org/drawingml/2006/main">
                  <a:graphicData uri="http://schemas.microsoft.com/office/word/2010/wordprocessingShape">
                    <wps:wsp>
                      <wps:cNvSpPr/>
                      <wps:spPr>
                        <a:xfrm>
                          <a:off x="0" y="0"/>
                          <a:ext cx="204470" cy="622300"/>
                        </a:xfrm>
                        <a:prstGeom prst="leftBrace">
                          <a:avLst>
                            <a:gd name="adj1" fmla="val 182086"/>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E847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0" o:spid="_x0000_s1026" type="#_x0000_t87" style="position:absolute;margin-left:116.05pt;margin-top:15.45pt;width:16.1pt;height:49pt;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" adj="12923" strokecolor="#4579b8 [3044]"/>
            </w:pict>
          </mc:Fallback>
        </mc:AlternateContent>
      </w:r>
      <w:r w:rsidRPr="0044319B">
        <w:rPr>
          <w:rFonts w:ascii="Arial" w:hAnsi="Arial" w:cs="Arial"/>
          <w:b/>
          <w:noProof/>
          <w:sz w:val="28"/>
          <w:szCs w:val="28"/>
          <w:lang w:eastAsia="en-US"/>
        </w:rPr>
        <mc:AlternateContent>
          <mc:Choice Requires="wps">
            <w:drawing>
              <wp:anchor distT="0" distB="0" distL="114300" distR="114300" simplePos="0" relativeHeight="252195328" behindDoc="0" locked="0" layoutInCell="1" allowOverlap="1" wp14:anchorId="6C2768E7" wp14:editId="3EF059D5">
                <wp:simplePos x="0" y="0"/>
                <wp:positionH relativeFrom="column">
                  <wp:posOffset>2134235</wp:posOffset>
                </wp:positionH>
                <wp:positionV relativeFrom="paragraph">
                  <wp:posOffset>217170</wp:posOffset>
                </wp:positionV>
                <wp:extent cx="1488440" cy="547370"/>
                <wp:effectExtent l="15875" t="12700" r="10160" b="11430"/>
                <wp:wrapNone/>
                <wp:docPr id="32" name="Flowchart: Alternate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547370"/>
                        </a:xfrm>
                        <a:prstGeom prst="flowChartAlternateProcess">
                          <a:avLst/>
                        </a:prstGeom>
                        <a:gradFill rotWithShape="0">
                          <a:gsLst>
                            <a:gs pos="0">
                              <a:srgbClr val="BBD5F0"/>
                            </a:gs>
                            <a:gs pos="100000">
                              <a:srgbClr val="9CBEE0"/>
                            </a:gs>
                          </a:gsLst>
                          <a:lin ang="5400000"/>
                        </a:gradFill>
                        <a:ln w="15875">
                          <a:solidFill>
                            <a:srgbClr val="739CC3"/>
                          </a:solidFill>
                          <a:miter lim="800000"/>
                          <a:headEnd/>
                          <a:tailEnd/>
                        </a:ln>
                      </wps:spPr>
                      <wps:txbx>
                        <w:txbxContent>
                          <w:p w14:paraId="2504C035" w14:textId="77777777" w:rsidR="00F6035C" w:rsidRPr="001C2654" w:rsidRDefault="00F6035C" w:rsidP="00A465E2">
                            <w:pPr>
                              <w:jc w:val="center"/>
                              <w:rPr>
                                <w:rFonts w:ascii="Calibri" w:hAnsi="Calibri" w:cs="Calibri"/>
                                <w:sz w:val="20"/>
                                <w:szCs w:val="20"/>
                                <w:lang w:val="en-US"/>
                              </w:rPr>
                            </w:pPr>
                            <w:r w:rsidRPr="00896CC0">
                              <w:rPr>
                                <w:rFonts w:ascii="Calibri" w:hAnsi="Calibri" w:cs="Calibri"/>
                                <w:b/>
                                <w:sz w:val="20"/>
                                <w:szCs w:val="20"/>
                                <w:lang w:val="en-US"/>
                              </w:rPr>
                              <w:t xml:space="preserve">Conducting of </w:t>
                            </w:r>
                            <w:r w:rsidRPr="00896CC0">
                              <w:rPr>
                                <w:rFonts w:ascii="Calibri" w:hAnsi="Calibri" w:cs="Calibri"/>
                                <w:b/>
                                <w:sz w:val="20"/>
                                <w:szCs w:val="20"/>
                                <w:lang w:val="en-US"/>
                              </w:rPr>
                              <w:br/>
                            </w:r>
                            <w:r w:rsidRPr="00442BD7">
                              <w:rPr>
                                <w:rFonts w:ascii="Calibri" w:hAnsi="Calibri" w:cs="Calibri"/>
                                <w:b/>
                                <w:sz w:val="20"/>
                                <w:szCs w:val="20"/>
                                <w:lang w:val="en-US"/>
                              </w:rPr>
                              <w:t xml:space="preserve">RSI </w:t>
                            </w:r>
                            <w:proofErr w:type="gramStart"/>
                            <w:r w:rsidRPr="00442BD7">
                              <w:rPr>
                                <w:rFonts w:ascii="Calibri" w:hAnsi="Calibri" w:cs="Calibri"/>
                                <w:b/>
                                <w:sz w:val="20"/>
                                <w:szCs w:val="20"/>
                                <w:lang w:val="en-US"/>
                              </w:rPr>
                              <w:t>TC</w:t>
                            </w:r>
                            <w:proofErr w:type="gramEnd"/>
                            <w:r>
                              <w:rPr>
                                <w:rFonts w:ascii="Calibri" w:hAnsi="Calibri" w:cs="Calibri"/>
                                <w:sz w:val="20"/>
                                <w:szCs w:val="20"/>
                                <w:lang w:val="en-US"/>
                              </w:rPr>
                              <w:br/>
                              <w:t>(Days: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768E7" id="Flowchart: Alternate Process 32" o:spid="_x0000_s1042" type="#_x0000_t176" style="position:absolute;left:0;text-align:left;margin-left:168.05pt;margin-top:17.1pt;width:117.2pt;height:43.1pt;z-index:2521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" fillcolor="#bbd5f0" strokecolor="#739cc3" strokeweight="1.25pt">
                <v:fill color2="#9cbee0" focus="100%" type="gradient">
                  <o:fill v:ext="view" type="gradientUnscaled"/>
                </v:fill>
                <v:textbox inset="0,0,0,0">
                  <w:txbxContent>
                    <w:p w14:paraId="2504C035" w14:textId="77777777" w:rsidR="00F6035C" w:rsidRPr="001C2654" w:rsidRDefault="00F6035C" w:rsidP="00A465E2">
                      <w:pPr>
                        <w:jc w:val="center"/>
                        <w:rPr>
                          <w:rFonts w:ascii="Calibri" w:hAnsi="Calibri" w:cs="Calibri"/>
                          <w:sz w:val="20"/>
                          <w:szCs w:val="20"/>
                          <w:lang w:val="en-US"/>
                        </w:rPr>
                      </w:pPr>
                      <w:r w:rsidRPr="00896CC0">
                        <w:rPr>
                          <w:rFonts w:ascii="Calibri" w:hAnsi="Calibri" w:cs="Calibri"/>
                          <w:b/>
                          <w:sz w:val="20"/>
                          <w:szCs w:val="20"/>
                          <w:lang w:val="en-US"/>
                        </w:rPr>
                        <w:t xml:space="preserve">Conducting of </w:t>
                      </w:r>
                      <w:r w:rsidRPr="00896CC0">
                        <w:rPr>
                          <w:rFonts w:ascii="Calibri" w:hAnsi="Calibri" w:cs="Calibri"/>
                          <w:b/>
                          <w:sz w:val="20"/>
                          <w:szCs w:val="20"/>
                          <w:lang w:val="en-US"/>
                        </w:rPr>
                        <w:br/>
                      </w:r>
                      <w:r w:rsidRPr="00442BD7">
                        <w:rPr>
                          <w:rFonts w:ascii="Calibri" w:hAnsi="Calibri" w:cs="Calibri"/>
                          <w:b/>
                          <w:sz w:val="20"/>
                          <w:szCs w:val="20"/>
                          <w:lang w:val="en-US"/>
                        </w:rPr>
                        <w:t xml:space="preserve">RSI </w:t>
                      </w:r>
                      <w:proofErr w:type="gramStart"/>
                      <w:r w:rsidRPr="00442BD7">
                        <w:rPr>
                          <w:rFonts w:ascii="Calibri" w:hAnsi="Calibri" w:cs="Calibri"/>
                          <w:b/>
                          <w:sz w:val="20"/>
                          <w:szCs w:val="20"/>
                          <w:lang w:val="en-US"/>
                        </w:rPr>
                        <w:t>TC</w:t>
                      </w:r>
                      <w:proofErr w:type="gramEnd"/>
                      <w:r>
                        <w:rPr>
                          <w:rFonts w:ascii="Calibri" w:hAnsi="Calibri" w:cs="Calibri"/>
                          <w:sz w:val="20"/>
                          <w:szCs w:val="20"/>
                          <w:lang w:val="en-US"/>
                        </w:rPr>
                        <w:br/>
                        <w:t>(Days: 1-5)</w:t>
                      </w:r>
                    </w:p>
                  </w:txbxContent>
                </v:textbox>
              </v:shape>
            </w:pict>
          </mc:Fallback>
        </mc:AlternateContent>
      </w:r>
    </w:p>
    <w:p w14:paraId="5DA245E7" w14:textId="5D58767B" w:rsidR="00903CD9" w:rsidRPr="0044319B" w:rsidRDefault="00FA1F49" w:rsidP="00903CD9">
      <w:pPr>
        <w:pStyle w:val="Default"/>
        <w:jc w:val="center"/>
        <w:rPr>
          <w:rFonts w:ascii="Arial" w:hAnsi="Arial" w:cs="Arial"/>
          <w:b/>
          <w:sz w:val="28"/>
          <w:szCs w:val="28"/>
          <w:lang w:val="en-GB"/>
        </w:rPr>
      </w:pPr>
      <w:r w:rsidRPr="0044319B">
        <w:rPr>
          <w:rFonts w:ascii="Arial" w:hAnsi="Arial" w:cs="Arial"/>
          <w:b/>
          <w:noProof/>
          <w:sz w:val="28"/>
          <w:szCs w:val="28"/>
          <w:lang w:eastAsia="en-US"/>
        </w:rPr>
        <mc:AlternateContent>
          <mc:Choice Requires="wps">
            <w:drawing>
              <wp:anchor distT="0" distB="0" distL="114300" distR="114300" simplePos="0" relativeHeight="252220928" behindDoc="0" locked="0" layoutInCell="1" allowOverlap="1" wp14:anchorId="1A193E6B" wp14:editId="5A9651C0">
                <wp:simplePos x="0" y="0"/>
                <wp:positionH relativeFrom="column">
                  <wp:posOffset>4706712</wp:posOffset>
                </wp:positionH>
                <wp:positionV relativeFrom="paragraph">
                  <wp:posOffset>194685</wp:posOffset>
                </wp:positionV>
                <wp:extent cx="725170" cy="193040"/>
                <wp:effectExtent l="0" t="0" r="17780" b="16510"/>
                <wp:wrapNone/>
                <wp:docPr id="29" name="Flowchart: Alternate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193040"/>
                        </a:xfrm>
                        <a:prstGeom prst="flowChartAlternateProcess">
                          <a:avLst/>
                        </a:prstGeom>
                        <a:gradFill rotWithShape="0">
                          <a:gsLst>
                            <a:gs pos="0">
                              <a:srgbClr val="BBD5F0"/>
                            </a:gs>
                            <a:gs pos="100000">
                              <a:srgbClr val="9CBEE0"/>
                            </a:gs>
                          </a:gsLst>
                          <a:lin ang="5400000"/>
                        </a:gradFill>
                        <a:ln w="15875">
                          <a:solidFill>
                            <a:srgbClr val="739CC3"/>
                          </a:solidFill>
                          <a:miter lim="800000"/>
                          <a:headEnd/>
                          <a:tailEnd/>
                        </a:ln>
                      </wps:spPr>
                      <wps:txbx>
                        <w:txbxContent>
                          <w:p w14:paraId="6233E10A" w14:textId="77777777" w:rsidR="00F6035C" w:rsidRPr="00896CC0" w:rsidRDefault="00F6035C" w:rsidP="00903CD9">
                            <w:pPr>
                              <w:jc w:val="center"/>
                              <w:rPr>
                                <w:rFonts w:ascii="Calibri" w:hAnsi="Calibri" w:cs="Calibri"/>
                                <w:b/>
                                <w:sz w:val="18"/>
                                <w:szCs w:val="18"/>
                                <w:lang w:val="en-US"/>
                              </w:rPr>
                            </w:pPr>
                            <w:r w:rsidRPr="00896CC0">
                              <w:rPr>
                                <w:rFonts w:ascii="Calibri" w:hAnsi="Calibri" w:cs="Calibri"/>
                                <w:b/>
                                <w:sz w:val="18"/>
                                <w:szCs w:val="18"/>
                                <w:lang w:val="en-US"/>
                              </w:rPr>
                              <w:t>Daily Tests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93E6B" id="Flowchart: Alternate Process 29" o:spid="_x0000_s1043" type="#_x0000_t176" style="position:absolute;left:0;text-align:left;margin-left:370.6pt;margin-top:15.35pt;width:57.1pt;height:15.2pt;z-index:25222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" fillcolor="#bbd5f0" strokecolor="#739cc3" strokeweight="1.25pt">
                <v:fill color2="#9cbee0" focus="100%" type="gradient">
                  <o:fill v:ext="view" type="gradientUnscaled"/>
                </v:fill>
                <v:textbox inset="0,0,0,0">
                  <w:txbxContent>
                    <w:p w14:paraId="6233E10A" w14:textId="77777777" w:rsidR="00F6035C" w:rsidRPr="00896CC0" w:rsidRDefault="00F6035C" w:rsidP="00903CD9">
                      <w:pPr>
                        <w:jc w:val="center"/>
                        <w:rPr>
                          <w:rFonts w:ascii="Calibri" w:hAnsi="Calibri" w:cs="Calibri"/>
                          <w:b/>
                          <w:sz w:val="18"/>
                          <w:szCs w:val="18"/>
                          <w:lang w:val="en-US"/>
                        </w:rPr>
                      </w:pPr>
                      <w:r w:rsidRPr="00896CC0">
                        <w:rPr>
                          <w:rFonts w:ascii="Calibri" w:hAnsi="Calibri" w:cs="Calibri"/>
                          <w:b/>
                          <w:sz w:val="18"/>
                          <w:szCs w:val="18"/>
                          <w:lang w:val="en-US"/>
                        </w:rPr>
                        <w:t>Daily Tests</w:t>
                      </w:r>
                    </w:p>
                  </w:txbxContent>
                </v:textbox>
              </v:shape>
            </w:pict>
          </mc:Fallback>
        </mc:AlternateContent>
      </w:r>
      <w:r w:rsidR="00903CD9" w:rsidRPr="0044319B">
        <w:rPr>
          <w:rFonts w:ascii="Arial" w:hAnsi="Arial" w:cs="Arial"/>
          <w:b/>
          <w:noProof/>
          <w:sz w:val="28"/>
          <w:szCs w:val="28"/>
          <w:lang w:eastAsia="en-US"/>
        </w:rPr>
        <mc:AlternateContent>
          <mc:Choice Requires="wps">
            <w:drawing>
              <wp:anchor distT="0" distB="0" distL="114300" distR="114300" simplePos="0" relativeHeight="252235264" behindDoc="0" locked="0" layoutInCell="1" allowOverlap="1" wp14:anchorId="25B31A38" wp14:editId="452F85B4">
                <wp:simplePos x="0" y="0"/>
                <wp:positionH relativeFrom="column">
                  <wp:posOffset>381521</wp:posOffset>
                </wp:positionH>
                <wp:positionV relativeFrom="paragraph">
                  <wp:posOffset>127000</wp:posOffset>
                </wp:positionV>
                <wp:extent cx="852805" cy="388620"/>
                <wp:effectExtent l="0" t="0" r="23495" b="11430"/>
                <wp:wrapNone/>
                <wp:docPr id="73" name="Text Box 73"/>
                <wp:cNvGraphicFramePr/>
                <a:graphic xmlns:a="http://schemas.openxmlformats.org/drawingml/2006/main">
                  <a:graphicData uri="http://schemas.microsoft.com/office/word/2010/wordprocessingShape">
                    <wps:wsp>
                      <wps:cNvSpPr txBox="1"/>
                      <wps:spPr>
                        <a:xfrm>
                          <a:off x="0" y="0"/>
                          <a:ext cx="852805" cy="388620"/>
                        </a:xfrm>
                        <a:prstGeom prst="rect">
                          <a:avLst/>
                        </a:prstGeom>
                        <a:solidFill>
                          <a:schemeClr val="lt1"/>
                        </a:solidFill>
                        <a:ln w="6350">
                          <a:solidFill>
                            <a:prstClr val="black"/>
                          </a:solidFill>
                        </a:ln>
                      </wps:spPr>
                      <wps:txbx>
                        <w:txbxContent>
                          <w:p w14:paraId="55D41C16" w14:textId="77777777" w:rsidR="00F6035C" w:rsidRDefault="00F6035C" w:rsidP="00903CD9">
                            <w:pPr>
                              <w:rPr>
                                <w:sz w:val="20"/>
                                <w:szCs w:val="20"/>
                                <w:lang w:val="en-US"/>
                              </w:rPr>
                            </w:pPr>
                            <w:r>
                              <w:rPr>
                                <w:sz w:val="20"/>
                                <w:szCs w:val="20"/>
                                <w:lang w:val="en-US"/>
                              </w:rPr>
                              <w:t>Part I</w:t>
                            </w:r>
                          </w:p>
                          <w:p w14:paraId="45465594" w14:textId="77777777" w:rsidR="00F6035C" w:rsidRPr="00F87BFC" w:rsidRDefault="00F6035C" w:rsidP="00903CD9">
                            <w:pPr>
                              <w:rPr>
                                <w:sz w:val="20"/>
                                <w:szCs w:val="20"/>
                                <w:lang w:val="en-US"/>
                              </w:rPr>
                            </w:pPr>
                            <w:r>
                              <w:rPr>
                                <w:sz w:val="20"/>
                                <w:szCs w:val="20"/>
                                <w:lang w:val="en-US"/>
                              </w:rPr>
                              <w:t>(</w:t>
                            </w:r>
                            <w:r w:rsidRPr="00896CC0">
                              <w:rPr>
                                <w:b/>
                                <w:sz w:val="20"/>
                                <w:szCs w:val="20"/>
                                <w:lang w:val="en-US"/>
                              </w:rPr>
                              <w:t>Days 1-5</w:t>
                            </w:r>
                            <w:r>
                              <w:rPr>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31A38" id="Text Box 73" o:spid="_x0000_s1044" type="#_x0000_t202" style="position:absolute;left:0;text-align:left;margin-left:30.05pt;margin-top:10pt;width:67.15pt;height:30.6pt;z-index:2522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" fillcolor="white [3201]" strokeweight=".5pt">
                <v:textbox>
                  <w:txbxContent>
                    <w:p w14:paraId="55D41C16" w14:textId="77777777" w:rsidR="00F6035C" w:rsidRDefault="00F6035C" w:rsidP="00903CD9">
                      <w:pPr>
                        <w:rPr>
                          <w:sz w:val="20"/>
                          <w:szCs w:val="20"/>
                          <w:lang w:val="en-US"/>
                        </w:rPr>
                      </w:pPr>
                      <w:r>
                        <w:rPr>
                          <w:sz w:val="20"/>
                          <w:szCs w:val="20"/>
                          <w:lang w:val="en-US"/>
                        </w:rPr>
                        <w:t>Part I</w:t>
                      </w:r>
                    </w:p>
                    <w:p w14:paraId="45465594" w14:textId="77777777" w:rsidR="00F6035C" w:rsidRPr="00F87BFC" w:rsidRDefault="00F6035C" w:rsidP="00903CD9">
                      <w:pPr>
                        <w:rPr>
                          <w:sz w:val="20"/>
                          <w:szCs w:val="20"/>
                          <w:lang w:val="en-US"/>
                        </w:rPr>
                      </w:pPr>
                      <w:r>
                        <w:rPr>
                          <w:sz w:val="20"/>
                          <w:szCs w:val="20"/>
                          <w:lang w:val="en-US"/>
                        </w:rPr>
                        <w:t>(</w:t>
                      </w:r>
                      <w:r w:rsidRPr="00896CC0">
                        <w:rPr>
                          <w:b/>
                          <w:sz w:val="20"/>
                          <w:szCs w:val="20"/>
                          <w:lang w:val="en-US"/>
                        </w:rPr>
                        <w:t>Days 1-5</w:t>
                      </w:r>
                      <w:r>
                        <w:rPr>
                          <w:sz w:val="20"/>
                          <w:szCs w:val="20"/>
                          <w:lang w:val="en-US"/>
                        </w:rPr>
                        <w:t>)</w:t>
                      </w:r>
                    </w:p>
                  </w:txbxContent>
                </v:textbox>
              </v:shape>
            </w:pict>
          </mc:Fallback>
        </mc:AlternateContent>
      </w:r>
      <w:r w:rsidR="00903CD9" w:rsidRPr="0044319B">
        <w:rPr>
          <w:rFonts w:ascii="Arial" w:hAnsi="Arial" w:cs="Arial"/>
          <w:b/>
          <w:noProof/>
          <w:sz w:val="28"/>
          <w:szCs w:val="28"/>
          <w:lang w:eastAsia="en-US"/>
        </w:rPr>
        <mc:AlternateContent>
          <mc:Choice Requires="wps">
            <w:drawing>
              <wp:anchor distT="0" distB="0" distL="114300" distR="114300" simplePos="0" relativeHeight="252214784" behindDoc="0" locked="0" layoutInCell="1" allowOverlap="1" wp14:anchorId="51977AD8" wp14:editId="4B291159">
                <wp:simplePos x="0" y="0"/>
                <wp:positionH relativeFrom="column">
                  <wp:posOffset>1930400</wp:posOffset>
                </wp:positionH>
                <wp:positionV relativeFrom="paragraph">
                  <wp:posOffset>167005</wp:posOffset>
                </wp:positionV>
                <wp:extent cx="160655" cy="189865"/>
                <wp:effectExtent l="254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89865"/>
                        </a:xfrm>
                        <a:prstGeom prst="rect">
                          <a:avLst/>
                        </a:prstGeom>
                        <a:gradFill rotWithShape="0">
                          <a:gsLst>
                            <a:gs pos="0">
                              <a:srgbClr val="FFFFFF"/>
                            </a:gs>
                            <a:gs pos="100000">
                              <a:srgbClr val="FFFFFF">
                                <a:gamma/>
                                <a:tint val="0"/>
                                <a:invGamma/>
                              </a:srgbClr>
                            </a:gs>
                          </a:gsLst>
                          <a:lin ang="5400000" scaled="1"/>
                        </a:gradFill>
                        <a:ln>
                          <a:noFill/>
                        </a:ln>
                        <a:extLst>
                          <a:ext uri="{91240B29-F687-4F45-9708-019B960494DF}">
                            <a14:hiddenLine xmlns:a14="http://schemas.microsoft.com/office/drawing/2010/main" w="15875">
                              <a:solidFill>
                                <a:srgbClr val="739CC3"/>
                              </a:solidFill>
                              <a:miter lim="800000"/>
                              <a:headEnd/>
                              <a:tailEnd/>
                            </a14:hiddenLine>
                          </a:ext>
                        </a:extLst>
                      </wps:spPr>
                      <wps:txbx>
                        <w:txbxContent>
                          <w:p w14:paraId="6520BCA5" w14:textId="77777777" w:rsidR="00F6035C" w:rsidRPr="00DA6164" w:rsidRDefault="00F6035C" w:rsidP="00903CD9">
                            <w:pPr>
                              <w:rPr>
                                <w:rFonts w:ascii="Calibri" w:hAnsi="Calibri" w:cs="Calibri"/>
                                <w:color w:val="808080"/>
                                <w:sz w:val="20"/>
                                <w:szCs w:val="20"/>
                                <w:lang w:val="en-US"/>
                              </w:rPr>
                            </w:pPr>
                            <w:r>
                              <w:rPr>
                                <w:rFonts w:ascii="Calibri" w:hAnsi="Calibri" w:cs="Calibri"/>
                                <w:color w:val="808080"/>
                                <w:sz w:val="20"/>
                                <w:szCs w:val="20"/>
                                <w:lang w:val="en-US"/>
                              </w:rPr>
                              <w:t>4</w:t>
                            </w:r>
                            <w:r w:rsidRPr="00DA6164">
                              <w:rPr>
                                <w:rFonts w:ascii="Calibri" w:hAnsi="Calibri" w:cs="Calibri"/>
                                <w:color w:val="808080"/>
                                <w:sz w:val="20"/>
                                <w:szCs w:val="20"/>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77AD8" id="Text Box 7" o:spid="_x0000_s1045" type="#_x0000_t202" style="position:absolute;left:0;text-align:left;margin-left:152pt;margin-top:13.15pt;width:12.65pt;height:14.95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" stroked="f" strokecolor="#739cc3" strokeweight="1.25pt">
                <v:fill focus="100%" type="gradient"/>
                <v:textbox inset="0,0,0,0">
                  <w:txbxContent>
                    <w:p w14:paraId="6520BCA5" w14:textId="77777777" w:rsidR="00F6035C" w:rsidRPr="00DA6164" w:rsidRDefault="00F6035C" w:rsidP="00903CD9">
                      <w:pPr>
                        <w:rPr>
                          <w:rFonts w:ascii="Calibri" w:hAnsi="Calibri" w:cs="Calibri"/>
                          <w:color w:val="808080"/>
                          <w:sz w:val="20"/>
                          <w:szCs w:val="20"/>
                          <w:lang w:val="en-US"/>
                        </w:rPr>
                      </w:pPr>
                      <w:r>
                        <w:rPr>
                          <w:rFonts w:ascii="Calibri" w:hAnsi="Calibri" w:cs="Calibri"/>
                          <w:color w:val="808080"/>
                          <w:sz w:val="20"/>
                          <w:szCs w:val="20"/>
                          <w:lang w:val="en-US"/>
                        </w:rPr>
                        <w:t>4</w:t>
                      </w:r>
                      <w:r w:rsidRPr="00DA6164">
                        <w:rPr>
                          <w:rFonts w:ascii="Calibri" w:hAnsi="Calibri" w:cs="Calibri"/>
                          <w:color w:val="808080"/>
                          <w:sz w:val="20"/>
                          <w:szCs w:val="20"/>
                          <w:lang w:val="en-US"/>
                        </w:rPr>
                        <w:t>.</w:t>
                      </w:r>
                    </w:p>
                  </w:txbxContent>
                </v:textbox>
              </v:shape>
            </w:pict>
          </mc:Fallback>
        </mc:AlternateContent>
      </w:r>
    </w:p>
    <w:p w14:paraId="3560975E" w14:textId="25C63968" w:rsidR="00903CD9" w:rsidRPr="0044319B" w:rsidRDefault="00FA1F49" w:rsidP="00903CD9">
      <w:pPr>
        <w:pStyle w:val="Default"/>
        <w:jc w:val="center"/>
        <w:rPr>
          <w:rFonts w:ascii="Arial" w:hAnsi="Arial" w:cs="Arial"/>
          <w:b/>
          <w:sz w:val="28"/>
          <w:szCs w:val="28"/>
          <w:lang w:val="en-GB"/>
        </w:rPr>
      </w:pPr>
      <w:r w:rsidRPr="0044319B">
        <w:rPr>
          <w:rFonts w:ascii="Arial" w:hAnsi="Arial" w:cs="Arial"/>
          <w:b/>
          <w:noProof/>
          <w:sz w:val="28"/>
          <w:szCs w:val="28"/>
          <w:lang w:eastAsia="en-US"/>
        </w:rPr>
        <mc:AlternateContent>
          <mc:Choice Requires="wps">
            <w:drawing>
              <wp:anchor distT="0" distB="0" distL="114300" distR="114300" simplePos="0" relativeHeight="252221952" behindDoc="0" locked="0" layoutInCell="1" allowOverlap="1" wp14:anchorId="1EB617B7" wp14:editId="53CB15A8">
                <wp:simplePos x="0" y="0"/>
                <wp:positionH relativeFrom="column">
                  <wp:posOffset>3638007</wp:posOffset>
                </wp:positionH>
                <wp:positionV relativeFrom="paragraph">
                  <wp:posOffset>80385</wp:posOffset>
                </wp:positionV>
                <wp:extent cx="1068705" cy="635"/>
                <wp:effectExtent l="38100" t="76200" r="0" b="9461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635"/>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4C92F" id="Straight Arrow Connector 28" o:spid="_x0000_s1026" type="#_x0000_t32" style="position:absolute;margin-left:286.45pt;margin-top:6.35pt;width:84.15pt;height:.05pt;flip:x;z-index:2522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" strokecolor="#739cc3" strokeweight="1.25pt">
                <v:stroke endarrow="block"/>
              </v:shape>
            </w:pict>
          </mc:Fallback>
        </mc:AlternateContent>
      </w:r>
    </w:p>
    <w:p w14:paraId="559BD2EE" w14:textId="0C604EA5" w:rsidR="00903CD9" w:rsidRPr="0044319B" w:rsidRDefault="00903CD9" w:rsidP="00903CD9">
      <w:pPr>
        <w:pStyle w:val="Default"/>
        <w:jc w:val="center"/>
        <w:rPr>
          <w:rFonts w:ascii="Arial" w:hAnsi="Arial" w:cs="Arial"/>
          <w:b/>
          <w:sz w:val="28"/>
          <w:szCs w:val="28"/>
          <w:lang w:val="en-GB"/>
        </w:rPr>
      </w:pPr>
      <w:r w:rsidRPr="0044319B">
        <w:rPr>
          <w:rFonts w:ascii="Arial" w:hAnsi="Arial" w:cs="Arial"/>
          <w:b/>
          <w:noProof/>
          <w:sz w:val="28"/>
          <w:szCs w:val="28"/>
          <w:lang w:eastAsia="en-US"/>
        </w:rPr>
        <mc:AlternateContent>
          <mc:Choice Requires="wps">
            <w:drawing>
              <wp:anchor distT="0" distB="0" distL="114300" distR="114300" simplePos="0" relativeHeight="252204544" behindDoc="0" locked="0" layoutInCell="1" allowOverlap="1" wp14:anchorId="274581A5" wp14:editId="308B6205">
                <wp:simplePos x="0" y="0"/>
                <wp:positionH relativeFrom="column">
                  <wp:posOffset>2866030</wp:posOffset>
                </wp:positionH>
                <wp:positionV relativeFrom="paragraph">
                  <wp:posOffset>109524</wp:posOffset>
                </wp:positionV>
                <wp:extent cx="0" cy="238836"/>
                <wp:effectExtent l="76200" t="0" r="57150" b="6604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836"/>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CC0D1" id="Straight Arrow Connector 27" o:spid="_x0000_s1026" type="#_x0000_t32" style="position:absolute;margin-left:225.65pt;margin-top:8.6pt;width:0;height:18.8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" strokecolor="#739cc3" strokeweight="1.25pt">
                <v:stroke endarrow="block"/>
              </v:shape>
            </w:pict>
          </mc:Fallback>
        </mc:AlternateContent>
      </w:r>
    </w:p>
    <w:p w14:paraId="55F7CFDF" w14:textId="0F7B6D3E" w:rsidR="00903CD9" w:rsidRPr="0044319B" w:rsidRDefault="00903CD9" w:rsidP="00903CD9">
      <w:pPr>
        <w:pStyle w:val="Default"/>
        <w:jc w:val="center"/>
        <w:rPr>
          <w:rFonts w:ascii="Arial" w:hAnsi="Arial" w:cs="Arial"/>
          <w:b/>
          <w:sz w:val="28"/>
          <w:szCs w:val="28"/>
          <w:lang w:val="en-GB"/>
        </w:rPr>
      </w:pPr>
      <w:r w:rsidRPr="0044319B">
        <w:rPr>
          <w:rFonts w:ascii="Arial" w:hAnsi="Arial" w:cs="Arial"/>
          <w:b/>
          <w:noProof/>
          <w:sz w:val="28"/>
          <w:szCs w:val="28"/>
          <w:lang w:eastAsia="en-US"/>
        </w:rPr>
        <mc:AlternateContent>
          <mc:Choice Requires="wps">
            <w:drawing>
              <wp:anchor distT="0" distB="0" distL="114300" distR="114300" simplePos="0" relativeHeight="252215808" behindDoc="0" locked="0" layoutInCell="1" allowOverlap="1" wp14:anchorId="6E3C33CE" wp14:editId="169C4573">
                <wp:simplePos x="0" y="0"/>
                <wp:positionH relativeFrom="column">
                  <wp:posOffset>1920875</wp:posOffset>
                </wp:positionH>
                <wp:positionV relativeFrom="paragraph">
                  <wp:posOffset>165100</wp:posOffset>
                </wp:positionV>
                <wp:extent cx="160655" cy="189865"/>
                <wp:effectExtent l="0" t="0" r="0" b="6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89865"/>
                        </a:xfrm>
                        <a:prstGeom prst="rect">
                          <a:avLst/>
                        </a:prstGeom>
                        <a:gradFill rotWithShape="0">
                          <a:gsLst>
                            <a:gs pos="0">
                              <a:srgbClr val="FFFFFF"/>
                            </a:gs>
                            <a:gs pos="100000">
                              <a:srgbClr val="FFFFFF">
                                <a:gamma/>
                                <a:tint val="0"/>
                                <a:invGamma/>
                              </a:srgbClr>
                            </a:gs>
                          </a:gsLst>
                          <a:lin ang="5400000" scaled="1"/>
                        </a:gradFill>
                        <a:ln>
                          <a:noFill/>
                        </a:ln>
                        <a:extLst>
                          <a:ext uri="{91240B29-F687-4F45-9708-019B960494DF}">
                            <a14:hiddenLine xmlns:a14="http://schemas.microsoft.com/office/drawing/2010/main" w="15875">
                              <a:solidFill>
                                <a:srgbClr val="739CC3"/>
                              </a:solidFill>
                              <a:miter lim="800000"/>
                              <a:headEnd/>
                              <a:tailEnd/>
                            </a14:hiddenLine>
                          </a:ext>
                        </a:extLst>
                      </wps:spPr>
                      <wps:txbx>
                        <w:txbxContent>
                          <w:p w14:paraId="5BE49DC5" w14:textId="77777777" w:rsidR="00F6035C" w:rsidRPr="00DA6164" w:rsidRDefault="00F6035C" w:rsidP="00903CD9">
                            <w:pPr>
                              <w:rPr>
                                <w:rFonts w:ascii="Calibri" w:hAnsi="Calibri" w:cs="Calibri"/>
                                <w:color w:val="808080"/>
                                <w:sz w:val="20"/>
                                <w:szCs w:val="20"/>
                                <w:lang w:val="en-US"/>
                              </w:rPr>
                            </w:pPr>
                            <w:r>
                              <w:rPr>
                                <w:rFonts w:ascii="Calibri" w:hAnsi="Calibri" w:cs="Calibri"/>
                                <w:color w:val="808080"/>
                                <w:sz w:val="20"/>
                                <w:szCs w:val="20"/>
                                <w:lang w:val="en-US"/>
                              </w:rPr>
                              <w:t>5</w:t>
                            </w:r>
                            <w:r w:rsidRPr="00DA6164">
                              <w:rPr>
                                <w:rFonts w:ascii="Calibri" w:hAnsi="Calibri" w:cs="Calibri"/>
                                <w:color w:val="808080"/>
                                <w:sz w:val="20"/>
                                <w:szCs w:val="20"/>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C33CE" id="Text Box 25" o:spid="_x0000_s1046" type="#_x0000_t202" style="position:absolute;left:0;text-align:left;margin-left:151.25pt;margin-top:13pt;width:12.65pt;height:14.95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" stroked="f" strokecolor="#739cc3" strokeweight="1.25pt">
                <v:fill focus="100%" type="gradient"/>
                <v:textbox inset="0,0,0,0">
                  <w:txbxContent>
                    <w:p w14:paraId="5BE49DC5" w14:textId="77777777" w:rsidR="00F6035C" w:rsidRPr="00DA6164" w:rsidRDefault="00F6035C" w:rsidP="00903CD9">
                      <w:pPr>
                        <w:rPr>
                          <w:rFonts w:ascii="Calibri" w:hAnsi="Calibri" w:cs="Calibri"/>
                          <w:color w:val="808080"/>
                          <w:sz w:val="20"/>
                          <w:szCs w:val="20"/>
                          <w:lang w:val="en-US"/>
                        </w:rPr>
                      </w:pPr>
                      <w:r>
                        <w:rPr>
                          <w:rFonts w:ascii="Calibri" w:hAnsi="Calibri" w:cs="Calibri"/>
                          <w:color w:val="808080"/>
                          <w:sz w:val="20"/>
                          <w:szCs w:val="20"/>
                          <w:lang w:val="en-US"/>
                        </w:rPr>
                        <w:t>5</w:t>
                      </w:r>
                      <w:r w:rsidRPr="00DA6164">
                        <w:rPr>
                          <w:rFonts w:ascii="Calibri" w:hAnsi="Calibri" w:cs="Calibri"/>
                          <w:color w:val="808080"/>
                          <w:sz w:val="20"/>
                          <w:szCs w:val="20"/>
                          <w:lang w:val="en-US"/>
                        </w:rPr>
                        <w:t>.</w:t>
                      </w:r>
                    </w:p>
                  </w:txbxContent>
                </v:textbox>
              </v:shape>
            </w:pict>
          </mc:Fallback>
        </mc:AlternateContent>
      </w:r>
      <w:r w:rsidRPr="0044319B">
        <w:rPr>
          <w:rFonts w:ascii="Arial" w:hAnsi="Arial" w:cs="Arial"/>
          <w:b/>
          <w:noProof/>
          <w:sz w:val="28"/>
          <w:szCs w:val="28"/>
          <w:lang w:eastAsia="en-US"/>
        </w:rPr>
        <mc:AlternateContent>
          <mc:Choice Requires="wps">
            <w:drawing>
              <wp:anchor distT="0" distB="0" distL="114300" distR="114300" simplePos="0" relativeHeight="252198400" behindDoc="0" locked="0" layoutInCell="1" allowOverlap="1" wp14:anchorId="6E84C197" wp14:editId="35ADFD31">
                <wp:simplePos x="0" y="0"/>
                <wp:positionH relativeFrom="column">
                  <wp:posOffset>4570730</wp:posOffset>
                </wp:positionH>
                <wp:positionV relativeFrom="paragraph">
                  <wp:posOffset>27940</wp:posOffset>
                </wp:positionV>
                <wp:extent cx="931545" cy="888365"/>
                <wp:effectExtent l="0" t="0" r="20955" b="26035"/>
                <wp:wrapNone/>
                <wp:docPr id="24" name="Flowchart: Connecto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888365"/>
                        </a:xfrm>
                        <a:prstGeom prst="flowChartConnector">
                          <a:avLst/>
                        </a:prstGeom>
                        <a:gradFill rotWithShape="0">
                          <a:gsLst>
                            <a:gs pos="0">
                              <a:srgbClr val="BBD5F0"/>
                            </a:gs>
                            <a:gs pos="100000">
                              <a:srgbClr val="9CBEE0"/>
                            </a:gs>
                          </a:gsLst>
                          <a:lin ang="5400000"/>
                        </a:gradFill>
                        <a:ln w="15875">
                          <a:solidFill>
                            <a:srgbClr val="739CC3"/>
                          </a:solidFill>
                          <a:round/>
                          <a:headEnd/>
                          <a:tailEnd/>
                        </a:ln>
                      </wps:spPr>
                      <wps:txbx>
                        <w:txbxContent>
                          <w:p w14:paraId="5484B524" w14:textId="77777777" w:rsidR="00F6035C" w:rsidRPr="00852510" w:rsidRDefault="00F6035C" w:rsidP="00A465E2">
                            <w:pPr>
                              <w:jc w:val="center"/>
                              <w:rPr>
                                <w:rFonts w:ascii="Calibri" w:hAnsi="Calibri" w:cs="Calibri"/>
                                <w:sz w:val="18"/>
                                <w:szCs w:val="18"/>
                                <w:lang w:val="en-US"/>
                              </w:rPr>
                            </w:pPr>
                            <w:r w:rsidRPr="00852510">
                              <w:rPr>
                                <w:rFonts w:ascii="Calibri" w:hAnsi="Calibri" w:cs="Calibri"/>
                                <w:sz w:val="18"/>
                                <w:szCs w:val="18"/>
                                <w:lang w:val="en-US"/>
                              </w:rPr>
                              <w:t>Checking of HMW No.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4C197" id="Flowchart: Connector 24" o:spid="_x0000_s1047" type="#_x0000_t120" style="position:absolute;left:0;text-align:left;margin-left:359.9pt;margin-top:2.2pt;width:73.35pt;height:69.95pt;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" fillcolor="#bbd5f0" strokecolor="#739cc3" strokeweight="1.25pt">
                <v:fill color2="#9cbee0" focus="100%" type="gradient">
                  <o:fill v:ext="view" type="gradientUnscaled"/>
                </v:fill>
                <v:textbox>
                  <w:txbxContent>
                    <w:p w14:paraId="5484B524" w14:textId="77777777" w:rsidR="00F6035C" w:rsidRPr="00852510" w:rsidRDefault="00F6035C" w:rsidP="00A465E2">
                      <w:pPr>
                        <w:jc w:val="center"/>
                        <w:rPr>
                          <w:rFonts w:ascii="Calibri" w:hAnsi="Calibri" w:cs="Calibri"/>
                          <w:sz w:val="18"/>
                          <w:szCs w:val="18"/>
                          <w:lang w:val="en-US"/>
                        </w:rPr>
                      </w:pPr>
                      <w:r w:rsidRPr="00852510">
                        <w:rPr>
                          <w:rFonts w:ascii="Calibri" w:hAnsi="Calibri" w:cs="Calibri"/>
                          <w:sz w:val="18"/>
                          <w:szCs w:val="18"/>
                          <w:lang w:val="en-US"/>
                        </w:rPr>
                        <w:t>Checking of HMW No. 1</w:t>
                      </w:r>
                    </w:p>
                  </w:txbxContent>
                </v:textbox>
              </v:shape>
            </w:pict>
          </mc:Fallback>
        </mc:AlternateContent>
      </w:r>
      <w:r w:rsidRPr="0044319B">
        <w:rPr>
          <w:rFonts w:ascii="Arial" w:hAnsi="Arial" w:cs="Arial"/>
          <w:b/>
          <w:noProof/>
          <w:sz w:val="28"/>
          <w:szCs w:val="28"/>
          <w:lang w:eastAsia="en-US"/>
        </w:rPr>
        <mc:AlternateContent>
          <mc:Choice Requires="wps">
            <w:drawing>
              <wp:anchor distT="0" distB="0" distL="114300" distR="114300" simplePos="0" relativeHeight="252197376" behindDoc="0" locked="0" layoutInCell="1" allowOverlap="1" wp14:anchorId="0620F3E9" wp14:editId="3939E5DF">
                <wp:simplePos x="0" y="0"/>
                <wp:positionH relativeFrom="column">
                  <wp:posOffset>2128520</wp:posOffset>
                </wp:positionH>
                <wp:positionV relativeFrom="paragraph">
                  <wp:posOffset>136051</wp:posOffset>
                </wp:positionV>
                <wp:extent cx="1488440" cy="217805"/>
                <wp:effectExtent l="0" t="0" r="16510" b="10795"/>
                <wp:wrapNone/>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217805"/>
                        </a:xfrm>
                        <a:prstGeom prst="flowChartAlternateProcess">
                          <a:avLst/>
                        </a:prstGeom>
                        <a:gradFill rotWithShape="0">
                          <a:gsLst>
                            <a:gs pos="0">
                              <a:srgbClr val="BBD5F0"/>
                            </a:gs>
                            <a:gs pos="100000">
                              <a:srgbClr val="9CBEE0"/>
                            </a:gs>
                          </a:gsLst>
                          <a:lin ang="5400000"/>
                        </a:gradFill>
                        <a:ln w="15875">
                          <a:solidFill>
                            <a:srgbClr val="739CC3"/>
                          </a:solidFill>
                          <a:miter lim="800000"/>
                          <a:headEnd/>
                          <a:tailEnd/>
                        </a:ln>
                      </wps:spPr>
                      <wps:txbx>
                        <w:txbxContent>
                          <w:p w14:paraId="0AF97C74" w14:textId="36A5566A" w:rsidR="00F6035C" w:rsidRPr="001C2654" w:rsidRDefault="00F6035C" w:rsidP="00A465E2">
                            <w:pPr>
                              <w:jc w:val="center"/>
                              <w:rPr>
                                <w:rFonts w:ascii="Calibri" w:hAnsi="Calibri" w:cs="Calibri"/>
                                <w:sz w:val="20"/>
                                <w:szCs w:val="20"/>
                                <w:lang w:val="en-US"/>
                              </w:rPr>
                            </w:pPr>
                            <w:r>
                              <w:rPr>
                                <w:rFonts w:ascii="Calibri" w:hAnsi="Calibri" w:cs="Calibri"/>
                                <w:sz w:val="20"/>
                                <w:szCs w:val="20"/>
                                <w:lang w:val="en-US"/>
                              </w:rPr>
                              <w:t>RSI Homework (</w:t>
                            </w:r>
                            <w:r w:rsidR="00A53435">
                              <w:rPr>
                                <w:rFonts w:ascii="Calibri" w:hAnsi="Calibri" w:cs="Calibri"/>
                                <w:sz w:val="20"/>
                                <w:szCs w:val="20"/>
                                <w:lang w:val="en-US"/>
                              </w:rPr>
                              <w:t>7</w:t>
                            </w:r>
                            <w:r w:rsidRPr="005F7C19">
                              <w:rPr>
                                <w:rFonts w:ascii="Calibri" w:hAnsi="Calibri" w:cs="Calibri"/>
                                <w:sz w:val="20"/>
                                <w:szCs w:val="20"/>
                                <w:lang w:val="en-US"/>
                              </w:rPr>
                              <w:t>-</w:t>
                            </w:r>
                            <w:r w:rsidR="00A53435">
                              <w:rPr>
                                <w:rFonts w:ascii="Calibri" w:hAnsi="Calibri" w:cs="Calibri"/>
                                <w:sz w:val="20"/>
                                <w:szCs w:val="20"/>
                                <w:lang w:val="en-US"/>
                              </w:rPr>
                              <w:t>10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0F3E9" id="Flowchart: Alternate Process 8" o:spid="_x0000_s1048" type="#_x0000_t176" style="position:absolute;left:0;text-align:left;margin-left:167.6pt;margin-top:10.7pt;width:117.2pt;height:17.15pt;z-index:2521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" fillcolor="#bbd5f0" strokecolor="#739cc3" strokeweight="1.25pt">
                <v:fill color2="#9cbee0" focus="100%" type="gradient">
                  <o:fill v:ext="view" type="gradientUnscaled"/>
                </v:fill>
                <v:textbox inset="0,0,0,0">
                  <w:txbxContent>
                    <w:p w14:paraId="0AF97C74" w14:textId="36A5566A" w:rsidR="00F6035C" w:rsidRPr="001C2654" w:rsidRDefault="00F6035C" w:rsidP="00A465E2">
                      <w:pPr>
                        <w:jc w:val="center"/>
                        <w:rPr>
                          <w:rFonts w:ascii="Calibri" w:hAnsi="Calibri" w:cs="Calibri"/>
                          <w:sz w:val="20"/>
                          <w:szCs w:val="20"/>
                          <w:lang w:val="en-US"/>
                        </w:rPr>
                      </w:pPr>
                      <w:r>
                        <w:rPr>
                          <w:rFonts w:ascii="Calibri" w:hAnsi="Calibri" w:cs="Calibri"/>
                          <w:sz w:val="20"/>
                          <w:szCs w:val="20"/>
                          <w:lang w:val="en-US"/>
                        </w:rPr>
                        <w:t>RSI Homework (</w:t>
                      </w:r>
                      <w:r w:rsidR="00A53435">
                        <w:rPr>
                          <w:rFonts w:ascii="Calibri" w:hAnsi="Calibri" w:cs="Calibri"/>
                          <w:sz w:val="20"/>
                          <w:szCs w:val="20"/>
                          <w:lang w:val="en-US"/>
                        </w:rPr>
                        <w:t>7</w:t>
                      </w:r>
                      <w:r w:rsidRPr="005F7C19">
                        <w:rPr>
                          <w:rFonts w:ascii="Calibri" w:hAnsi="Calibri" w:cs="Calibri"/>
                          <w:sz w:val="20"/>
                          <w:szCs w:val="20"/>
                          <w:lang w:val="en-US"/>
                        </w:rPr>
                        <w:t>-</w:t>
                      </w:r>
                      <w:r w:rsidR="00A53435">
                        <w:rPr>
                          <w:rFonts w:ascii="Calibri" w:hAnsi="Calibri" w:cs="Calibri"/>
                          <w:sz w:val="20"/>
                          <w:szCs w:val="20"/>
                          <w:lang w:val="en-US"/>
                        </w:rPr>
                        <w:t>10 days)</w:t>
                      </w:r>
                    </w:p>
                  </w:txbxContent>
                </v:textbox>
              </v:shape>
            </w:pict>
          </mc:Fallback>
        </mc:AlternateContent>
      </w:r>
    </w:p>
    <w:p w14:paraId="1EEE8EEE" w14:textId="77777777" w:rsidR="00903CD9" w:rsidRPr="0044319B" w:rsidRDefault="00903CD9" w:rsidP="00903CD9">
      <w:pPr>
        <w:pStyle w:val="Default"/>
        <w:jc w:val="center"/>
        <w:rPr>
          <w:rFonts w:ascii="Arial" w:hAnsi="Arial" w:cs="Arial"/>
          <w:b/>
          <w:sz w:val="28"/>
          <w:szCs w:val="28"/>
          <w:lang w:val="en-GB"/>
        </w:rPr>
      </w:pPr>
      <w:r w:rsidRPr="0044319B">
        <w:rPr>
          <w:rFonts w:ascii="Arial" w:hAnsi="Arial" w:cs="Arial"/>
          <w:b/>
          <w:noProof/>
          <w:sz w:val="28"/>
          <w:szCs w:val="28"/>
          <w:lang w:eastAsia="en-US"/>
        </w:rPr>
        <mc:AlternateContent>
          <mc:Choice Requires="wps">
            <w:drawing>
              <wp:anchor distT="0" distB="0" distL="114300" distR="114300" simplePos="0" relativeHeight="252205568" behindDoc="0" locked="0" layoutInCell="1" allowOverlap="1" wp14:anchorId="7D3466A3" wp14:editId="5E52781E">
                <wp:simplePos x="0" y="0"/>
                <wp:positionH relativeFrom="column">
                  <wp:posOffset>2866030</wp:posOffset>
                </wp:positionH>
                <wp:positionV relativeFrom="paragraph">
                  <wp:posOffset>139207</wp:posOffset>
                </wp:positionV>
                <wp:extent cx="0" cy="245660"/>
                <wp:effectExtent l="76200" t="0" r="57150" b="5969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660"/>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43B70" id="Straight Arrow Connector 22" o:spid="_x0000_s1026" type="#_x0000_t32" style="position:absolute;margin-left:225.65pt;margin-top:10.95pt;width:0;height:19.35pt;z-index:25220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" strokecolor="#739cc3" strokeweight="1.25pt">
                <v:stroke endarrow="block"/>
              </v:shape>
            </w:pict>
          </mc:Fallback>
        </mc:AlternateContent>
      </w:r>
    </w:p>
    <w:p w14:paraId="40EE1009" w14:textId="0D1AAEAE" w:rsidR="00903CD9" w:rsidRPr="0044319B" w:rsidRDefault="00891D95" w:rsidP="00903CD9">
      <w:pPr>
        <w:pStyle w:val="Default"/>
        <w:jc w:val="center"/>
        <w:rPr>
          <w:rFonts w:ascii="Arial" w:hAnsi="Arial" w:cs="Arial"/>
          <w:b/>
          <w:sz w:val="28"/>
          <w:szCs w:val="28"/>
          <w:lang w:val="en-GB"/>
        </w:rPr>
      </w:pPr>
      <w:r w:rsidRPr="0044319B">
        <w:rPr>
          <w:rFonts w:ascii="Arial" w:hAnsi="Arial" w:cs="Arial"/>
          <w:b/>
          <w:noProof/>
          <w:sz w:val="28"/>
          <w:szCs w:val="28"/>
          <w:lang w:eastAsia="en-US"/>
        </w:rPr>
        <mc:AlternateContent>
          <mc:Choice Requires="wps">
            <w:drawing>
              <wp:anchor distT="0" distB="0" distL="114300" distR="114300" simplePos="0" relativeHeight="252207616" behindDoc="0" locked="0" layoutInCell="1" allowOverlap="1" wp14:anchorId="0420F791" wp14:editId="4AA7B3F6">
                <wp:simplePos x="0" y="0"/>
                <wp:positionH relativeFrom="column">
                  <wp:posOffset>2867660</wp:posOffset>
                </wp:positionH>
                <wp:positionV relativeFrom="paragraph">
                  <wp:posOffset>38100</wp:posOffset>
                </wp:positionV>
                <wp:extent cx="1708150" cy="0"/>
                <wp:effectExtent l="38100" t="76200" r="0"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8150" cy="0"/>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33CD1" id="Straight Arrow Connector 21" o:spid="_x0000_s1026" type="#_x0000_t32" style="position:absolute;margin-left:225.8pt;margin-top:3pt;width:134.5pt;height:0;flip:x;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" strokecolor="#739cc3" strokeweight="1.25pt">
                <v:stroke endarrow="block"/>
              </v:shape>
            </w:pict>
          </mc:Fallback>
        </mc:AlternateContent>
      </w:r>
      <w:r w:rsidR="00903CD9" w:rsidRPr="0044319B">
        <w:rPr>
          <w:rFonts w:ascii="Arial" w:hAnsi="Arial" w:cs="Arial"/>
          <w:b/>
          <w:noProof/>
          <w:sz w:val="28"/>
          <w:szCs w:val="28"/>
          <w:lang w:eastAsia="en-US"/>
        </w:rPr>
        <mc:AlternateContent>
          <mc:Choice Requires="wps">
            <w:drawing>
              <wp:anchor distT="0" distB="0" distL="114300" distR="114300" simplePos="0" relativeHeight="252240384" behindDoc="0" locked="0" layoutInCell="1" allowOverlap="1" wp14:anchorId="1CD70F50" wp14:editId="01731F92">
                <wp:simplePos x="0" y="0"/>
                <wp:positionH relativeFrom="column">
                  <wp:posOffset>1481667</wp:posOffset>
                </wp:positionH>
                <wp:positionV relativeFrom="paragraph">
                  <wp:posOffset>179070</wp:posOffset>
                </wp:positionV>
                <wp:extent cx="204470" cy="1003723"/>
                <wp:effectExtent l="38100" t="0" r="24130" b="25400"/>
                <wp:wrapNone/>
                <wp:docPr id="9" name="Left Brace 9"/>
                <wp:cNvGraphicFramePr/>
                <a:graphic xmlns:a="http://schemas.openxmlformats.org/drawingml/2006/main">
                  <a:graphicData uri="http://schemas.microsoft.com/office/word/2010/wordprocessingShape">
                    <wps:wsp>
                      <wps:cNvSpPr/>
                      <wps:spPr>
                        <a:xfrm>
                          <a:off x="0" y="0"/>
                          <a:ext cx="204470" cy="1003723"/>
                        </a:xfrm>
                        <a:prstGeom prst="leftBrace">
                          <a:avLst>
                            <a:gd name="adj1" fmla="val 182086"/>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97FF9" id="Left Brace 9" o:spid="_x0000_s1026" type="#_x0000_t87" style="position:absolute;margin-left:116.65pt;margin-top:14.1pt;width:16.1pt;height:79.05pt;z-index:2522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" adj="8012" strokecolor="#4579b8 [3044]"/>
            </w:pict>
          </mc:Fallback>
        </mc:AlternateContent>
      </w:r>
      <w:r w:rsidR="00903CD9" w:rsidRPr="0044319B">
        <w:rPr>
          <w:rFonts w:ascii="Arial" w:hAnsi="Arial" w:cs="Arial"/>
          <w:b/>
          <w:noProof/>
          <w:sz w:val="28"/>
          <w:szCs w:val="28"/>
          <w:lang w:eastAsia="en-US"/>
        </w:rPr>
        <mc:AlternateContent>
          <mc:Choice Requires="wps">
            <w:drawing>
              <wp:anchor distT="0" distB="0" distL="114300" distR="114300" simplePos="0" relativeHeight="252216832" behindDoc="0" locked="0" layoutInCell="1" allowOverlap="1" wp14:anchorId="388EDDA9" wp14:editId="5BDA6A05">
                <wp:simplePos x="0" y="0"/>
                <wp:positionH relativeFrom="column">
                  <wp:posOffset>1895475</wp:posOffset>
                </wp:positionH>
                <wp:positionV relativeFrom="paragraph">
                  <wp:posOffset>175099</wp:posOffset>
                </wp:positionV>
                <wp:extent cx="194310" cy="18986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89865"/>
                        </a:xfrm>
                        <a:prstGeom prst="rect">
                          <a:avLst/>
                        </a:prstGeom>
                        <a:gradFill rotWithShape="0">
                          <a:gsLst>
                            <a:gs pos="0">
                              <a:srgbClr val="FFFFFF"/>
                            </a:gs>
                            <a:gs pos="100000">
                              <a:srgbClr val="FFFFFF">
                                <a:gamma/>
                                <a:tint val="0"/>
                                <a:invGamma/>
                              </a:srgbClr>
                            </a:gs>
                          </a:gsLst>
                          <a:lin ang="5400000" scaled="1"/>
                        </a:gradFill>
                        <a:ln>
                          <a:noFill/>
                        </a:ln>
                        <a:extLst>
                          <a:ext uri="{91240B29-F687-4F45-9708-019B960494DF}">
                            <a14:hiddenLine xmlns:a14="http://schemas.microsoft.com/office/drawing/2010/main" w="15875">
                              <a:solidFill>
                                <a:srgbClr val="739CC3"/>
                              </a:solidFill>
                              <a:miter lim="800000"/>
                              <a:headEnd/>
                              <a:tailEnd/>
                            </a14:hiddenLine>
                          </a:ext>
                        </a:extLst>
                      </wps:spPr>
                      <wps:txbx>
                        <w:txbxContent>
                          <w:p w14:paraId="413F34CD" w14:textId="77777777" w:rsidR="00F6035C" w:rsidRPr="00DA6164" w:rsidRDefault="00F6035C" w:rsidP="00903CD9">
                            <w:pPr>
                              <w:rPr>
                                <w:rFonts w:ascii="Calibri" w:hAnsi="Calibri" w:cs="Calibri"/>
                                <w:color w:val="808080"/>
                                <w:sz w:val="20"/>
                                <w:szCs w:val="20"/>
                                <w:lang w:val="en-US"/>
                              </w:rPr>
                            </w:pPr>
                            <w:r>
                              <w:rPr>
                                <w:rFonts w:ascii="Calibri" w:hAnsi="Calibri" w:cs="Calibri"/>
                                <w:color w:val="808080"/>
                                <w:sz w:val="20"/>
                                <w:szCs w:val="20"/>
                                <w:lang w:val="en-US"/>
                              </w:rPr>
                              <w:t>6</w:t>
                            </w:r>
                            <w:r w:rsidRPr="00DA6164">
                              <w:rPr>
                                <w:rFonts w:ascii="Calibri" w:hAnsi="Calibri" w:cs="Calibri"/>
                                <w:color w:val="808080"/>
                                <w:sz w:val="20"/>
                                <w:szCs w:val="20"/>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EDDA9" id="Text Box 10" o:spid="_x0000_s1049" type="#_x0000_t202" style="position:absolute;left:0;text-align:left;margin-left:149.25pt;margin-top:13.8pt;width:15.3pt;height:14.95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" stroked="f" strokecolor="#739cc3" strokeweight="1.25pt">
                <v:fill focus="100%" type="gradient"/>
                <v:textbox inset="0,0,0,0">
                  <w:txbxContent>
                    <w:p w14:paraId="413F34CD" w14:textId="77777777" w:rsidR="00F6035C" w:rsidRPr="00DA6164" w:rsidRDefault="00F6035C" w:rsidP="00903CD9">
                      <w:pPr>
                        <w:rPr>
                          <w:rFonts w:ascii="Calibri" w:hAnsi="Calibri" w:cs="Calibri"/>
                          <w:color w:val="808080"/>
                          <w:sz w:val="20"/>
                          <w:szCs w:val="20"/>
                          <w:lang w:val="en-US"/>
                        </w:rPr>
                      </w:pPr>
                      <w:r>
                        <w:rPr>
                          <w:rFonts w:ascii="Calibri" w:hAnsi="Calibri" w:cs="Calibri"/>
                          <w:color w:val="808080"/>
                          <w:sz w:val="20"/>
                          <w:szCs w:val="20"/>
                          <w:lang w:val="en-US"/>
                        </w:rPr>
                        <w:t>6</w:t>
                      </w:r>
                      <w:r w:rsidRPr="00DA6164">
                        <w:rPr>
                          <w:rFonts w:ascii="Calibri" w:hAnsi="Calibri" w:cs="Calibri"/>
                          <w:color w:val="808080"/>
                          <w:sz w:val="20"/>
                          <w:szCs w:val="20"/>
                          <w:lang w:val="en-US"/>
                        </w:rPr>
                        <w:t>.</w:t>
                      </w:r>
                    </w:p>
                  </w:txbxContent>
                </v:textbox>
              </v:shape>
            </w:pict>
          </mc:Fallback>
        </mc:AlternateContent>
      </w:r>
      <w:r w:rsidR="00903CD9" w:rsidRPr="0044319B">
        <w:rPr>
          <w:rFonts w:ascii="Arial" w:hAnsi="Arial" w:cs="Arial"/>
          <w:b/>
          <w:noProof/>
          <w:sz w:val="28"/>
          <w:szCs w:val="28"/>
          <w:lang w:eastAsia="en-US"/>
        </w:rPr>
        <mc:AlternateContent>
          <mc:Choice Requires="wps">
            <w:drawing>
              <wp:anchor distT="0" distB="0" distL="114300" distR="114300" simplePos="0" relativeHeight="252227072" behindDoc="0" locked="0" layoutInCell="1" allowOverlap="1" wp14:anchorId="65222E03" wp14:editId="6B4C0E04">
                <wp:simplePos x="0" y="0"/>
                <wp:positionH relativeFrom="column">
                  <wp:posOffset>2135505</wp:posOffset>
                </wp:positionH>
                <wp:positionV relativeFrom="paragraph">
                  <wp:posOffset>169706</wp:posOffset>
                </wp:positionV>
                <wp:extent cx="1488440" cy="217805"/>
                <wp:effectExtent l="0" t="0" r="16510" b="10795"/>
                <wp:wrapNone/>
                <wp:docPr id="61" name="Flowchart: Alternate Proces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217805"/>
                        </a:xfrm>
                        <a:prstGeom prst="flowChartAlternateProcess">
                          <a:avLst/>
                        </a:prstGeom>
                        <a:gradFill rotWithShape="0">
                          <a:gsLst>
                            <a:gs pos="0">
                              <a:srgbClr val="BBD5F0"/>
                            </a:gs>
                            <a:gs pos="100000">
                              <a:srgbClr val="9CBEE0"/>
                            </a:gs>
                          </a:gsLst>
                          <a:lin ang="5400000"/>
                        </a:gradFill>
                        <a:ln w="15875">
                          <a:solidFill>
                            <a:srgbClr val="739CC3"/>
                          </a:solidFill>
                          <a:miter lim="800000"/>
                          <a:headEnd/>
                          <a:tailEnd/>
                        </a:ln>
                      </wps:spPr>
                      <wps:txbx>
                        <w:txbxContent>
                          <w:p w14:paraId="22DD2E5B" w14:textId="77777777" w:rsidR="00F6035C" w:rsidRPr="00896CC0" w:rsidRDefault="00F6035C" w:rsidP="00A465E2">
                            <w:pPr>
                              <w:jc w:val="center"/>
                              <w:rPr>
                                <w:rFonts w:ascii="Calibri" w:hAnsi="Calibri" w:cs="Calibri"/>
                                <w:b/>
                                <w:sz w:val="20"/>
                                <w:szCs w:val="20"/>
                                <w:lang w:val="en-US"/>
                              </w:rPr>
                            </w:pPr>
                            <w:r w:rsidRPr="00896CC0">
                              <w:rPr>
                                <w:rFonts w:ascii="Calibri" w:hAnsi="Calibri" w:cs="Calibri"/>
                                <w:b/>
                                <w:sz w:val="20"/>
                                <w:szCs w:val="20"/>
                                <w:lang w:val="en-US"/>
                              </w:rPr>
                              <w:t>RSI 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22E03" id="Flowchart: Alternate Process 61" o:spid="_x0000_s1050" type="#_x0000_t176" style="position:absolute;left:0;text-align:left;margin-left:168.15pt;margin-top:13.35pt;width:117.2pt;height:17.15pt;z-index:25222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" fillcolor="#bbd5f0" strokecolor="#739cc3" strokeweight="1.25pt">
                <v:fill color2="#9cbee0" focus="100%" type="gradient">
                  <o:fill v:ext="view" type="gradientUnscaled"/>
                </v:fill>
                <v:textbox inset="0,0,0,0">
                  <w:txbxContent>
                    <w:p w14:paraId="22DD2E5B" w14:textId="77777777" w:rsidR="00F6035C" w:rsidRPr="00896CC0" w:rsidRDefault="00F6035C" w:rsidP="00A465E2">
                      <w:pPr>
                        <w:jc w:val="center"/>
                        <w:rPr>
                          <w:rFonts w:ascii="Calibri" w:hAnsi="Calibri" w:cs="Calibri"/>
                          <w:b/>
                          <w:sz w:val="20"/>
                          <w:szCs w:val="20"/>
                          <w:lang w:val="en-US"/>
                        </w:rPr>
                      </w:pPr>
                      <w:r w:rsidRPr="00896CC0">
                        <w:rPr>
                          <w:rFonts w:ascii="Calibri" w:hAnsi="Calibri" w:cs="Calibri"/>
                          <w:b/>
                          <w:sz w:val="20"/>
                          <w:szCs w:val="20"/>
                          <w:lang w:val="en-US"/>
                        </w:rPr>
                        <w:t>RSI Test</w:t>
                      </w:r>
                    </w:p>
                  </w:txbxContent>
                </v:textbox>
              </v:shape>
            </w:pict>
          </mc:Fallback>
        </mc:AlternateContent>
      </w:r>
    </w:p>
    <w:p w14:paraId="07E9FF5E" w14:textId="77777777" w:rsidR="00903CD9" w:rsidRPr="0044319B" w:rsidRDefault="00903CD9" w:rsidP="00903CD9">
      <w:pPr>
        <w:pStyle w:val="Default"/>
        <w:jc w:val="center"/>
        <w:rPr>
          <w:rFonts w:ascii="Arial" w:hAnsi="Arial" w:cs="Arial"/>
          <w:b/>
          <w:sz w:val="28"/>
          <w:szCs w:val="28"/>
          <w:lang w:val="en-GB"/>
        </w:rPr>
      </w:pPr>
      <w:r w:rsidRPr="0044319B">
        <w:rPr>
          <w:rFonts w:ascii="Arial" w:hAnsi="Arial" w:cs="Arial"/>
          <w:b/>
          <w:noProof/>
          <w:sz w:val="28"/>
          <w:szCs w:val="28"/>
          <w:lang w:eastAsia="en-US"/>
        </w:rPr>
        <mc:AlternateContent>
          <mc:Choice Requires="wps">
            <w:drawing>
              <wp:anchor distT="0" distB="0" distL="114300" distR="114300" simplePos="0" relativeHeight="252228096" behindDoc="0" locked="0" layoutInCell="1" allowOverlap="1" wp14:anchorId="5FC2A2FE" wp14:editId="48F3C7B5">
                <wp:simplePos x="0" y="0"/>
                <wp:positionH relativeFrom="column">
                  <wp:posOffset>2866030</wp:posOffset>
                </wp:positionH>
                <wp:positionV relativeFrom="paragraph">
                  <wp:posOffset>162703</wp:posOffset>
                </wp:positionV>
                <wp:extent cx="6824" cy="245660"/>
                <wp:effectExtent l="76200" t="0" r="69850" b="5969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4" cy="245660"/>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9EA90" id="Straight Arrow Connector 62" o:spid="_x0000_s1026" type="#_x0000_t32" style="position:absolute;margin-left:225.65pt;margin-top:12.8pt;width:.55pt;height:19.35pt;z-index:25222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" strokecolor="#739cc3" strokeweight="1.25pt">
                <v:stroke endarrow="block"/>
              </v:shape>
            </w:pict>
          </mc:Fallback>
        </mc:AlternateContent>
      </w:r>
    </w:p>
    <w:p w14:paraId="36F66150" w14:textId="0DB48F85" w:rsidR="00903CD9" w:rsidRPr="0044319B" w:rsidRDefault="009B50BE" w:rsidP="00903CD9">
      <w:pPr>
        <w:pStyle w:val="Default"/>
        <w:jc w:val="center"/>
        <w:rPr>
          <w:rFonts w:ascii="Arial" w:hAnsi="Arial" w:cs="Arial"/>
          <w:b/>
          <w:sz w:val="28"/>
          <w:szCs w:val="28"/>
          <w:lang w:val="en-GB"/>
        </w:rPr>
      </w:pPr>
      <w:r w:rsidRPr="0044319B">
        <w:rPr>
          <w:rFonts w:ascii="Arial" w:hAnsi="Arial" w:cs="Arial"/>
          <w:b/>
          <w:noProof/>
          <w:sz w:val="28"/>
          <w:szCs w:val="28"/>
          <w:lang w:eastAsia="en-US"/>
        </w:rPr>
        <mc:AlternateContent>
          <mc:Choice Requires="wps">
            <w:drawing>
              <wp:anchor distT="0" distB="0" distL="114300" distR="114300" simplePos="0" relativeHeight="252236288" behindDoc="0" locked="0" layoutInCell="1" allowOverlap="1" wp14:anchorId="525CC1E6" wp14:editId="3B990F90">
                <wp:simplePos x="0" y="0"/>
                <wp:positionH relativeFrom="column">
                  <wp:posOffset>381000</wp:posOffset>
                </wp:positionH>
                <wp:positionV relativeFrom="paragraph">
                  <wp:posOffset>103795</wp:posOffset>
                </wp:positionV>
                <wp:extent cx="867410" cy="399415"/>
                <wp:effectExtent l="0" t="0" r="23495" b="19685"/>
                <wp:wrapNone/>
                <wp:docPr id="74" name="Text Box 74"/>
                <wp:cNvGraphicFramePr/>
                <a:graphic xmlns:a="http://schemas.openxmlformats.org/drawingml/2006/main">
                  <a:graphicData uri="http://schemas.microsoft.com/office/word/2010/wordprocessingShape">
                    <wps:wsp>
                      <wps:cNvSpPr txBox="1"/>
                      <wps:spPr>
                        <a:xfrm>
                          <a:off x="0" y="0"/>
                          <a:ext cx="867410" cy="399415"/>
                        </a:xfrm>
                        <a:prstGeom prst="rect">
                          <a:avLst/>
                        </a:prstGeom>
                        <a:solidFill>
                          <a:schemeClr val="lt1"/>
                        </a:solidFill>
                        <a:ln w="6350">
                          <a:solidFill>
                            <a:prstClr val="black"/>
                          </a:solidFill>
                        </a:ln>
                      </wps:spPr>
                      <wps:txbx>
                        <w:txbxContent>
                          <w:p w14:paraId="0FCBCCD3" w14:textId="77777777" w:rsidR="00F6035C" w:rsidRDefault="00F6035C" w:rsidP="00903CD9">
                            <w:pPr>
                              <w:rPr>
                                <w:sz w:val="20"/>
                                <w:szCs w:val="20"/>
                                <w:lang w:val="en-US"/>
                              </w:rPr>
                            </w:pPr>
                            <w:r w:rsidRPr="00F87BFC">
                              <w:rPr>
                                <w:sz w:val="20"/>
                                <w:szCs w:val="20"/>
                                <w:lang w:val="en-US"/>
                              </w:rPr>
                              <w:t>Part I</w:t>
                            </w:r>
                            <w:r>
                              <w:rPr>
                                <w:sz w:val="20"/>
                                <w:szCs w:val="20"/>
                                <w:lang w:val="en-US"/>
                              </w:rPr>
                              <w:t>I</w:t>
                            </w:r>
                          </w:p>
                          <w:p w14:paraId="187D68BC" w14:textId="77777777" w:rsidR="00F6035C" w:rsidRPr="00F87BFC" w:rsidRDefault="00F6035C" w:rsidP="00903CD9">
                            <w:pPr>
                              <w:rPr>
                                <w:sz w:val="20"/>
                                <w:szCs w:val="20"/>
                                <w:lang w:val="en-US"/>
                              </w:rPr>
                            </w:pPr>
                            <w:r>
                              <w:rPr>
                                <w:sz w:val="20"/>
                                <w:szCs w:val="20"/>
                                <w:lang w:val="en-US"/>
                              </w:rPr>
                              <w:t>(</w:t>
                            </w:r>
                            <w:r w:rsidRPr="00896CC0">
                              <w:rPr>
                                <w:b/>
                                <w:sz w:val="20"/>
                                <w:szCs w:val="20"/>
                                <w:lang w:val="en-US"/>
                              </w:rPr>
                              <w:t>Days 6-10</w:t>
                            </w:r>
                            <w:r>
                              <w:rPr>
                                <w:sz w:val="20"/>
                                <w:szCs w:val="20"/>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5CC1E6" id="Text Box 74" o:spid="_x0000_s1051" type="#_x0000_t202" style="position:absolute;left:0;text-align:left;margin-left:30pt;margin-top:8.15pt;width:68.3pt;height:31.45pt;z-index:252236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" fillcolor="white [3201]" strokeweight=".5pt">
                <v:textbox>
                  <w:txbxContent>
                    <w:p w14:paraId="0FCBCCD3" w14:textId="77777777" w:rsidR="00F6035C" w:rsidRDefault="00F6035C" w:rsidP="00903CD9">
                      <w:pPr>
                        <w:rPr>
                          <w:sz w:val="20"/>
                          <w:szCs w:val="20"/>
                          <w:lang w:val="en-US"/>
                        </w:rPr>
                      </w:pPr>
                      <w:r w:rsidRPr="00F87BFC">
                        <w:rPr>
                          <w:sz w:val="20"/>
                          <w:szCs w:val="20"/>
                          <w:lang w:val="en-US"/>
                        </w:rPr>
                        <w:t>Part I</w:t>
                      </w:r>
                      <w:r>
                        <w:rPr>
                          <w:sz w:val="20"/>
                          <w:szCs w:val="20"/>
                          <w:lang w:val="en-US"/>
                        </w:rPr>
                        <w:t>I</w:t>
                      </w:r>
                    </w:p>
                    <w:p w14:paraId="187D68BC" w14:textId="77777777" w:rsidR="00F6035C" w:rsidRPr="00F87BFC" w:rsidRDefault="00F6035C" w:rsidP="00903CD9">
                      <w:pPr>
                        <w:rPr>
                          <w:sz w:val="20"/>
                          <w:szCs w:val="20"/>
                          <w:lang w:val="en-US"/>
                        </w:rPr>
                      </w:pPr>
                      <w:r>
                        <w:rPr>
                          <w:sz w:val="20"/>
                          <w:szCs w:val="20"/>
                          <w:lang w:val="en-US"/>
                        </w:rPr>
                        <w:t>(</w:t>
                      </w:r>
                      <w:r w:rsidRPr="00896CC0">
                        <w:rPr>
                          <w:b/>
                          <w:sz w:val="20"/>
                          <w:szCs w:val="20"/>
                          <w:lang w:val="en-US"/>
                        </w:rPr>
                        <w:t>Days 6-10</w:t>
                      </w:r>
                      <w:r>
                        <w:rPr>
                          <w:sz w:val="20"/>
                          <w:szCs w:val="20"/>
                          <w:lang w:val="en-US"/>
                        </w:rPr>
                        <w:t>)</w:t>
                      </w:r>
                    </w:p>
                  </w:txbxContent>
                </v:textbox>
              </v:shape>
            </w:pict>
          </mc:Fallback>
        </mc:AlternateContent>
      </w:r>
      <w:r w:rsidR="00903CD9" w:rsidRPr="0044319B">
        <w:rPr>
          <w:rFonts w:ascii="Arial" w:hAnsi="Arial" w:cs="Arial"/>
          <w:b/>
          <w:noProof/>
          <w:sz w:val="28"/>
          <w:szCs w:val="28"/>
          <w:lang w:eastAsia="en-US"/>
        </w:rPr>
        <mc:AlternateContent>
          <mc:Choice Requires="wps">
            <w:drawing>
              <wp:anchor distT="0" distB="0" distL="114300" distR="114300" simplePos="0" relativeHeight="252199424" behindDoc="0" locked="0" layoutInCell="1" allowOverlap="1" wp14:anchorId="4B415800" wp14:editId="24D9CB66">
                <wp:simplePos x="0" y="0"/>
                <wp:positionH relativeFrom="column">
                  <wp:posOffset>2148840</wp:posOffset>
                </wp:positionH>
                <wp:positionV relativeFrom="paragraph">
                  <wp:posOffset>188434</wp:posOffset>
                </wp:positionV>
                <wp:extent cx="1488440" cy="549910"/>
                <wp:effectExtent l="0" t="0" r="16510" b="21590"/>
                <wp:wrapNone/>
                <wp:docPr id="11"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549910"/>
                        </a:xfrm>
                        <a:prstGeom prst="flowChartAlternateProcess">
                          <a:avLst/>
                        </a:prstGeom>
                        <a:gradFill rotWithShape="0">
                          <a:gsLst>
                            <a:gs pos="0">
                              <a:srgbClr val="BBD5F0"/>
                            </a:gs>
                            <a:gs pos="100000">
                              <a:srgbClr val="9CBEE0"/>
                            </a:gs>
                          </a:gsLst>
                          <a:lin ang="5400000"/>
                        </a:gradFill>
                        <a:ln w="15875">
                          <a:solidFill>
                            <a:srgbClr val="739CC3"/>
                          </a:solidFill>
                          <a:miter lim="800000"/>
                          <a:headEnd/>
                          <a:tailEnd/>
                        </a:ln>
                      </wps:spPr>
                      <wps:txbx>
                        <w:txbxContent>
                          <w:p w14:paraId="59AB2EB7" w14:textId="77777777" w:rsidR="00F6035C" w:rsidRPr="001C2654" w:rsidRDefault="00F6035C" w:rsidP="00A465E2">
                            <w:pPr>
                              <w:jc w:val="center"/>
                              <w:rPr>
                                <w:rFonts w:ascii="Calibri" w:hAnsi="Calibri" w:cs="Calibri"/>
                                <w:sz w:val="20"/>
                                <w:szCs w:val="20"/>
                                <w:lang w:val="en-US"/>
                              </w:rPr>
                            </w:pPr>
                            <w:r w:rsidRPr="00896CC0">
                              <w:rPr>
                                <w:rFonts w:ascii="Calibri" w:hAnsi="Calibri" w:cs="Calibri"/>
                                <w:b/>
                                <w:sz w:val="20"/>
                                <w:szCs w:val="20"/>
                                <w:lang w:val="en-US"/>
                              </w:rPr>
                              <w:t>Conducting of</w:t>
                            </w:r>
                            <w:r>
                              <w:rPr>
                                <w:rFonts w:ascii="Calibri" w:hAnsi="Calibri" w:cs="Calibri"/>
                                <w:sz w:val="20"/>
                                <w:szCs w:val="20"/>
                                <w:lang w:val="en-US"/>
                              </w:rPr>
                              <w:t xml:space="preserve"> </w:t>
                            </w:r>
                            <w:r>
                              <w:rPr>
                                <w:rFonts w:ascii="Calibri" w:hAnsi="Calibri" w:cs="Calibri"/>
                                <w:sz w:val="20"/>
                                <w:szCs w:val="20"/>
                                <w:lang w:val="en-US"/>
                              </w:rPr>
                              <w:br/>
                            </w:r>
                            <w:r w:rsidRPr="00442BD7">
                              <w:rPr>
                                <w:rFonts w:ascii="Calibri" w:hAnsi="Calibri" w:cs="Calibri"/>
                                <w:b/>
                                <w:sz w:val="20"/>
                                <w:szCs w:val="20"/>
                                <w:lang w:val="en-US"/>
                              </w:rPr>
                              <w:t>RSA TC</w:t>
                            </w:r>
                            <w:r>
                              <w:rPr>
                                <w:rFonts w:ascii="Calibri" w:hAnsi="Calibri" w:cs="Calibri"/>
                                <w:sz w:val="20"/>
                                <w:szCs w:val="20"/>
                                <w:lang w:val="en-US"/>
                              </w:rPr>
                              <w:t xml:space="preserve"> </w:t>
                            </w:r>
                            <w:r>
                              <w:rPr>
                                <w:rFonts w:ascii="Calibri" w:hAnsi="Calibri" w:cs="Calibri"/>
                                <w:sz w:val="20"/>
                                <w:szCs w:val="20"/>
                                <w:lang w:val="en-US"/>
                              </w:rPr>
                              <w:br/>
                              <w:t>(Days: 6-10)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15800" id="Flowchart: Alternate Process 11" o:spid="_x0000_s1052" type="#_x0000_t176" style="position:absolute;left:0;text-align:left;margin-left:169.2pt;margin-top:14.85pt;width:117.2pt;height:43.3pt;z-index:2521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" fillcolor="#bbd5f0" strokecolor="#739cc3" strokeweight="1.25pt">
                <v:fill color2="#9cbee0" focus="100%" type="gradient">
                  <o:fill v:ext="view" type="gradientUnscaled"/>
                </v:fill>
                <v:textbox inset="0,0,0,0">
                  <w:txbxContent>
                    <w:p w14:paraId="59AB2EB7" w14:textId="77777777" w:rsidR="00F6035C" w:rsidRPr="001C2654" w:rsidRDefault="00F6035C" w:rsidP="00A465E2">
                      <w:pPr>
                        <w:jc w:val="center"/>
                        <w:rPr>
                          <w:rFonts w:ascii="Calibri" w:hAnsi="Calibri" w:cs="Calibri"/>
                          <w:sz w:val="20"/>
                          <w:szCs w:val="20"/>
                          <w:lang w:val="en-US"/>
                        </w:rPr>
                      </w:pPr>
                      <w:r w:rsidRPr="00896CC0">
                        <w:rPr>
                          <w:rFonts w:ascii="Calibri" w:hAnsi="Calibri" w:cs="Calibri"/>
                          <w:b/>
                          <w:sz w:val="20"/>
                          <w:szCs w:val="20"/>
                          <w:lang w:val="en-US"/>
                        </w:rPr>
                        <w:t>Conducting of</w:t>
                      </w:r>
                      <w:r>
                        <w:rPr>
                          <w:rFonts w:ascii="Calibri" w:hAnsi="Calibri" w:cs="Calibri"/>
                          <w:sz w:val="20"/>
                          <w:szCs w:val="20"/>
                          <w:lang w:val="en-US"/>
                        </w:rPr>
                        <w:t xml:space="preserve"> </w:t>
                      </w:r>
                      <w:r>
                        <w:rPr>
                          <w:rFonts w:ascii="Calibri" w:hAnsi="Calibri" w:cs="Calibri"/>
                          <w:sz w:val="20"/>
                          <w:szCs w:val="20"/>
                          <w:lang w:val="en-US"/>
                        </w:rPr>
                        <w:br/>
                      </w:r>
                      <w:r w:rsidRPr="00442BD7">
                        <w:rPr>
                          <w:rFonts w:ascii="Calibri" w:hAnsi="Calibri" w:cs="Calibri"/>
                          <w:b/>
                          <w:sz w:val="20"/>
                          <w:szCs w:val="20"/>
                          <w:lang w:val="en-US"/>
                        </w:rPr>
                        <w:t>RSA TC</w:t>
                      </w:r>
                      <w:r>
                        <w:rPr>
                          <w:rFonts w:ascii="Calibri" w:hAnsi="Calibri" w:cs="Calibri"/>
                          <w:sz w:val="20"/>
                          <w:szCs w:val="20"/>
                          <w:lang w:val="en-US"/>
                        </w:rPr>
                        <w:t xml:space="preserve"> </w:t>
                      </w:r>
                      <w:r>
                        <w:rPr>
                          <w:rFonts w:ascii="Calibri" w:hAnsi="Calibri" w:cs="Calibri"/>
                          <w:sz w:val="20"/>
                          <w:szCs w:val="20"/>
                          <w:lang w:val="en-US"/>
                        </w:rPr>
                        <w:br/>
                        <w:t>(Days: 6-10)</w:t>
                      </w:r>
                    </w:p>
                  </w:txbxContent>
                </v:textbox>
              </v:shape>
            </w:pict>
          </mc:Fallback>
        </mc:AlternateContent>
      </w:r>
    </w:p>
    <w:p w14:paraId="24FFFB54" w14:textId="67BE61A3" w:rsidR="00903CD9" w:rsidRPr="0044319B" w:rsidRDefault="00903CD9" w:rsidP="00903CD9">
      <w:pPr>
        <w:pStyle w:val="Default"/>
        <w:jc w:val="center"/>
        <w:rPr>
          <w:rFonts w:ascii="Arial" w:hAnsi="Arial" w:cs="Arial"/>
          <w:b/>
          <w:sz w:val="28"/>
          <w:szCs w:val="28"/>
          <w:lang w:val="en-GB"/>
        </w:rPr>
      </w:pPr>
      <w:r w:rsidRPr="0044319B">
        <w:rPr>
          <w:rFonts w:ascii="Arial" w:hAnsi="Arial" w:cs="Arial"/>
          <w:b/>
          <w:noProof/>
          <w:sz w:val="28"/>
          <w:szCs w:val="28"/>
          <w:lang w:eastAsia="en-US"/>
        </w:rPr>
        <mc:AlternateContent>
          <mc:Choice Requires="wps">
            <w:drawing>
              <wp:anchor distT="0" distB="0" distL="114300" distR="114300" simplePos="0" relativeHeight="252217856" behindDoc="0" locked="0" layoutInCell="1" allowOverlap="1" wp14:anchorId="26F05B5D" wp14:editId="69729562">
                <wp:simplePos x="0" y="0"/>
                <wp:positionH relativeFrom="column">
                  <wp:posOffset>1894205</wp:posOffset>
                </wp:positionH>
                <wp:positionV relativeFrom="paragraph">
                  <wp:posOffset>189391</wp:posOffset>
                </wp:positionV>
                <wp:extent cx="194310" cy="189865"/>
                <wp:effectExtent l="0" t="0" r="0"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89865"/>
                        </a:xfrm>
                        <a:prstGeom prst="rect">
                          <a:avLst/>
                        </a:prstGeom>
                        <a:gradFill rotWithShape="0">
                          <a:gsLst>
                            <a:gs pos="0">
                              <a:srgbClr val="FFFFFF"/>
                            </a:gs>
                            <a:gs pos="100000">
                              <a:srgbClr val="FFFFFF">
                                <a:gamma/>
                                <a:tint val="0"/>
                                <a:invGamma/>
                              </a:srgbClr>
                            </a:gs>
                          </a:gsLst>
                          <a:lin ang="5400000" scaled="1"/>
                        </a:gradFill>
                        <a:ln>
                          <a:noFill/>
                        </a:ln>
                        <a:extLst>
                          <a:ext uri="{91240B29-F687-4F45-9708-019B960494DF}">
                            <a14:hiddenLine xmlns:a14="http://schemas.microsoft.com/office/drawing/2010/main" w="15875">
                              <a:solidFill>
                                <a:srgbClr val="739CC3"/>
                              </a:solidFill>
                              <a:miter lim="800000"/>
                              <a:headEnd/>
                              <a:tailEnd/>
                            </a14:hiddenLine>
                          </a:ext>
                        </a:extLst>
                      </wps:spPr>
                      <wps:txbx>
                        <w:txbxContent>
                          <w:p w14:paraId="766F99A7" w14:textId="77777777" w:rsidR="00F6035C" w:rsidRPr="00DA6164" w:rsidRDefault="00F6035C" w:rsidP="00903CD9">
                            <w:pPr>
                              <w:rPr>
                                <w:rFonts w:ascii="Calibri" w:hAnsi="Calibri" w:cs="Calibri"/>
                                <w:color w:val="808080"/>
                                <w:sz w:val="20"/>
                                <w:szCs w:val="20"/>
                                <w:lang w:val="en-US"/>
                              </w:rPr>
                            </w:pPr>
                            <w:r>
                              <w:rPr>
                                <w:rFonts w:ascii="Calibri" w:hAnsi="Calibri" w:cs="Calibri"/>
                                <w:color w:val="808080"/>
                                <w:sz w:val="20"/>
                                <w:szCs w:val="20"/>
                                <w:lang w:val="en-US"/>
                              </w:rPr>
                              <w:t>7</w:t>
                            </w:r>
                            <w:r w:rsidRPr="00DA6164">
                              <w:rPr>
                                <w:rFonts w:ascii="Calibri" w:hAnsi="Calibri" w:cs="Calibri"/>
                                <w:color w:val="808080"/>
                                <w:sz w:val="20"/>
                                <w:szCs w:val="20"/>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05B5D" id="Text Box 14" o:spid="_x0000_s1053" type="#_x0000_t202" style="position:absolute;left:0;text-align:left;margin-left:149.15pt;margin-top:14.9pt;width:15.3pt;height:14.95pt;z-index:25221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" stroked="f" strokecolor="#739cc3" strokeweight="1.25pt">
                <v:fill focus="100%" type="gradient"/>
                <v:textbox inset="0,0,0,0">
                  <w:txbxContent>
                    <w:p w14:paraId="766F99A7" w14:textId="77777777" w:rsidR="00F6035C" w:rsidRPr="00DA6164" w:rsidRDefault="00F6035C" w:rsidP="00903CD9">
                      <w:pPr>
                        <w:rPr>
                          <w:rFonts w:ascii="Calibri" w:hAnsi="Calibri" w:cs="Calibri"/>
                          <w:color w:val="808080"/>
                          <w:sz w:val="20"/>
                          <w:szCs w:val="20"/>
                          <w:lang w:val="en-US"/>
                        </w:rPr>
                      </w:pPr>
                      <w:r>
                        <w:rPr>
                          <w:rFonts w:ascii="Calibri" w:hAnsi="Calibri" w:cs="Calibri"/>
                          <w:color w:val="808080"/>
                          <w:sz w:val="20"/>
                          <w:szCs w:val="20"/>
                          <w:lang w:val="en-US"/>
                        </w:rPr>
                        <w:t>7</w:t>
                      </w:r>
                      <w:r w:rsidRPr="00DA6164">
                        <w:rPr>
                          <w:rFonts w:ascii="Calibri" w:hAnsi="Calibri" w:cs="Calibri"/>
                          <w:color w:val="808080"/>
                          <w:sz w:val="20"/>
                          <w:szCs w:val="20"/>
                          <w:lang w:val="en-US"/>
                        </w:rPr>
                        <w:t>.</w:t>
                      </w:r>
                    </w:p>
                  </w:txbxContent>
                </v:textbox>
              </v:shape>
            </w:pict>
          </mc:Fallback>
        </mc:AlternateContent>
      </w:r>
    </w:p>
    <w:p w14:paraId="0B598103" w14:textId="39591532" w:rsidR="00903CD9" w:rsidRPr="0044319B" w:rsidRDefault="00FA1F49" w:rsidP="00903CD9">
      <w:pPr>
        <w:pStyle w:val="Default"/>
        <w:jc w:val="center"/>
        <w:rPr>
          <w:rFonts w:ascii="Arial" w:hAnsi="Arial" w:cs="Arial"/>
          <w:b/>
          <w:sz w:val="28"/>
          <w:szCs w:val="28"/>
          <w:lang w:val="en-GB"/>
        </w:rPr>
      </w:pPr>
      <w:r w:rsidRPr="0044319B">
        <w:rPr>
          <w:rFonts w:ascii="Arial" w:hAnsi="Arial" w:cs="Arial"/>
          <w:b/>
          <w:noProof/>
          <w:sz w:val="28"/>
          <w:szCs w:val="28"/>
          <w:lang w:eastAsia="en-US"/>
        </w:rPr>
        <mc:AlternateContent>
          <mc:Choice Requires="wps">
            <w:drawing>
              <wp:anchor distT="0" distB="0" distL="114300" distR="114300" simplePos="0" relativeHeight="252222976" behindDoc="0" locked="0" layoutInCell="1" allowOverlap="1" wp14:anchorId="55E4A318" wp14:editId="0FE7297C">
                <wp:simplePos x="0" y="0"/>
                <wp:positionH relativeFrom="column">
                  <wp:posOffset>4710430</wp:posOffset>
                </wp:positionH>
                <wp:positionV relativeFrom="paragraph">
                  <wp:posOffset>4445</wp:posOffset>
                </wp:positionV>
                <wp:extent cx="725170" cy="193040"/>
                <wp:effectExtent l="0" t="0" r="17780" b="16510"/>
                <wp:wrapNone/>
                <wp:docPr id="12" name="Flowchart: Alternate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193040"/>
                        </a:xfrm>
                        <a:prstGeom prst="flowChartAlternateProcess">
                          <a:avLst/>
                        </a:prstGeom>
                        <a:gradFill rotWithShape="0">
                          <a:gsLst>
                            <a:gs pos="0">
                              <a:srgbClr val="BBD5F0"/>
                            </a:gs>
                            <a:gs pos="100000">
                              <a:srgbClr val="9CBEE0"/>
                            </a:gs>
                          </a:gsLst>
                          <a:lin ang="5400000"/>
                        </a:gradFill>
                        <a:ln w="15875">
                          <a:solidFill>
                            <a:srgbClr val="739CC3"/>
                          </a:solidFill>
                          <a:miter lim="800000"/>
                          <a:headEnd/>
                          <a:tailEnd/>
                        </a:ln>
                      </wps:spPr>
                      <wps:txbx>
                        <w:txbxContent>
                          <w:p w14:paraId="256DEC13" w14:textId="77777777" w:rsidR="00F6035C" w:rsidRPr="00896CC0" w:rsidRDefault="00F6035C" w:rsidP="00A465E2">
                            <w:pPr>
                              <w:jc w:val="center"/>
                              <w:rPr>
                                <w:rFonts w:ascii="Calibri" w:hAnsi="Calibri" w:cs="Calibri"/>
                                <w:b/>
                                <w:sz w:val="18"/>
                                <w:szCs w:val="18"/>
                                <w:lang w:val="en-US"/>
                              </w:rPr>
                            </w:pPr>
                            <w:r w:rsidRPr="00896CC0">
                              <w:rPr>
                                <w:rFonts w:ascii="Calibri" w:hAnsi="Calibri" w:cs="Calibri"/>
                                <w:b/>
                                <w:sz w:val="18"/>
                                <w:szCs w:val="18"/>
                                <w:lang w:val="en-US"/>
                              </w:rPr>
                              <w:t>Daily Tests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4A318" id="Flowchart: Alternate Process 12" o:spid="_x0000_s1054" type="#_x0000_t176" style="position:absolute;left:0;text-align:left;margin-left:370.9pt;margin-top:.35pt;width:57.1pt;height:15.2pt;z-index:2522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" fillcolor="#bbd5f0" strokecolor="#739cc3" strokeweight="1.25pt">
                <v:fill color2="#9cbee0" focus="100%" type="gradient">
                  <o:fill v:ext="view" type="gradientUnscaled"/>
                </v:fill>
                <v:textbox inset="0,0,0,0">
                  <w:txbxContent>
                    <w:p w14:paraId="256DEC13" w14:textId="77777777" w:rsidR="00F6035C" w:rsidRPr="00896CC0" w:rsidRDefault="00F6035C" w:rsidP="00A465E2">
                      <w:pPr>
                        <w:jc w:val="center"/>
                        <w:rPr>
                          <w:rFonts w:ascii="Calibri" w:hAnsi="Calibri" w:cs="Calibri"/>
                          <w:b/>
                          <w:sz w:val="18"/>
                          <w:szCs w:val="18"/>
                          <w:lang w:val="en-US"/>
                        </w:rPr>
                      </w:pPr>
                      <w:r w:rsidRPr="00896CC0">
                        <w:rPr>
                          <w:rFonts w:ascii="Calibri" w:hAnsi="Calibri" w:cs="Calibri"/>
                          <w:b/>
                          <w:sz w:val="18"/>
                          <w:szCs w:val="18"/>
                          <w:lang w:val="en-US"/>
                        </w:rPr>
                        <w:t>Daily Tests</w:t>
                      </w:r>
                    </w:p>
                  </w:txbxContent>
                </v:textbox>
              </v:shape>
            </w:pict>
          </mc:Fallback>
        </mc:AlternateContent>
      </w:r>
      <w:r w:rsidRPr="0044319B">
        <w:rPr>
          <w:rFonts w:ascii="Arial" w:hAnsi="Arial" w:cs="Arial"/>
          <w:b/>
          <w:noProof/>
          <w:sz w:val="28"/>
          <w:szCs w:val="28"/>
          <w:lang w:eastAsia="en-US"/>
        </w:rPr>
        <mc:AlternateContent>
          <mc:Choice Requires="wps">
            <w:drawing>
              <wp:anchor distT="0" distB="0" distL="114300" distR="114300" simplePos="0" relativeHeight="252224000" behindDoc="0" locked="0" layoutInCell="1" allowOverlap="1" wp14:anchorId="3ACBA5A8" wp14:editId="0D54F928">
                <wp:simplePos x="0" y="0"/>
                <wp:positionH relativeFrom="column">
                  <wp:posOffset>3642091</wp:posOffset>
                </wp:positionH>
                <wp:positionV relativeFrom="paragraph">
                  <wp:posOffset>95763</wp:posOffset>
                </wp:positionV>
                <wp:extent cx="1068705" cy="635"/>
                <wp:effectExtent l="38100" t="76200" r="0" b="9461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635"/>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2A30B" id="Straight Arrow Connector 16" o:spid="_x0000_s1026" type="#_x0000_t32" style="position:absolute;margin-left:286.8pt;margin-top:7.55pt;width:84.15pt;height:.05pt;flip:x;z-index:2522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" strokecolor="#739cc3" strokeweight="1.25pt">
                <v:stroke endarrow="block"/>
              </v:shape>
            </w:pict>
          </mc:Fallback>
        </mc:AlternateContent>
      </w:r>
    </w:p>
    <w:p w14:paraId="03B70C1D" w14:textId="42BA73A5" w:rsidR="00903CD9" w:rsidRPr="0044319B" w:rsidRDefault="00FA1F49" w:rsidP="00903CD9">
      <w:pPr>
        <w:pStyle w:val="Default"/>
        <w:jc w:val="center"/>
        <w:rPr>
          <w:rFonts w:ascii="Arial" w:hAnsi="Arial" w:cs="Arial"/>
          <w:b/>
          <w:sz w:val="28"/>
          <w:szCs w:val="28"/>
          <w:lang w:val="en-GB"/>
        </w:rPr>
      </w:pPr>
      <w:r w:rsidRPr="0044319B">
        <w:rPr>
          <w:rFonts w:ascii="Arial" w:hAnsi="Arial" w:cs="Arial"/>
          <w:b/>
          <w:noProof/>
          <w:sz w:val="28"/>
          <w:szCs w:val="28"/>
          <w:lang w:eastAsia="en-US"/>
        </w:rPr>
        <mc:AlternateContent>
          <mc:Choice Requires="wps">
            <w:drawing>
              <wp:anchor distT="0" distB="0" distL="114300" distR="114300" simplePos="0" relativeHeight="252201472" behindDoc="0" locked="0" layoutInCell="1" allowOverlap="1" wp14:anchorId="14F8CFC1" wp14:editId="7A094CBA">
                <wp:simplePos x="0" y="0"/>
                <wp:positionH relativeFrom="column">
                  <wp:posOffset>4594860</wp:posOffset>
                </wp:positionH>
                <wp:positionV relativeFrom="paragraph">
                  <wp:posOffset>198120</wp:posOffset>
                </wp:positionV>
                <wp:extent cx="931545" cy="888365"/>
                <wp:effectExtent l="0" t="0" r="20955" b="26035"/>
                <wp:wrapNone/>
                <wp:docPr id="15" name="Flowchart: Connector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888365"/>
                        </a:xfrm>
                        <a:prstGeom prst="flowChartConnector">
                          <a:avLst/>
                        </a:prstGeom>
                        <a:gradFill rotWithShape="0">
                          <a:gsLst>
                            <a:gs pos="0">
                              <a:srgbClr val="BBD5F0"/>
                            </a:gs>
                            <a:gs pos="100000">
                              <a:srgbClr val="9CBEE0"/>
                            </a:gs>
                          </a:gsLst>
                          <a:lin ang="5400000"/>
                        </a:gradFill>
                        <a:ln w="15875">
                          <a:solidFill>
                            <a:srgbClr val="739CC3"/>
                          </a:solidFill>
                          <a:round/>
                          <a:headEnd/>
                          <a:tailEnd/>
                        </a:ln>
                      </wps:spPr>
                      <wps:txbx>
                        <w:txbxContent>
                          <w:p w14:paraId="5EDC8E59" w14:textId="77777777" w:rsidR="00F6035C" w:rsidRPr="00852510" w:rsidRDefault="00F6035C" w:rsidP="00A465E2">
                            <w:pPr>
                              <w:jc w:val="center"/>
                              <w:rPr>
                                <w:rFonts w:ascii="Calibri" w:hAnsi="Calibri" w:cs="Calibri"/>
                                <w:sz w:val="18"/>
                                <w:szCs w:val="18"/>
                                <w:lang w:val="en-US"/>
                              </w:rPr>
                            </w:pPr>
                            <w:r w:rsidRPr="00852510">
                              <w:rPr>
                                <w:rFonts w:ascii="Calibri" w:hAnsi="Calibri" w:cs="Calibri"/>
                                <w:sz w:val="18"/>
                                <w:szCs w:val="18"/>
                                <w:lang w:val="en-US"/>
                              </w:rPr>
                              <w:t>Checking of HMW No.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8CFC1" id="Flowchart: Connector 15" o:spid="_x0000_s1055" type="#_x0000_t120" style="position:absolute;left:0;text-align:left;margin-left:361.8pt;margin-top:15.6pt;width:73.35pt;height:69.95pt;z-index:25220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" fillcolor="#bbd5f0" strokecolor="#739cc3" strokeweight="1.25pt">
                <v:fill color2="#9cbee0" focus="100%" type="gradient">
                  <o:fill v:ext="view" type="gradientUnscaled"/>
                </v:fill>
                <v:textbox>
                  <w:txbxContent>
                    <w:p w14:paraId="5EDC8E59" w14:textId="77777777" w:rsidR="00F6035C" w:rsidRPr="00852510" w:rsidRDefault="00F6035C" w:rsidP="00A465E2">
                      <w:pPr>
                        <w:jc w:val="center"/>
                        <w:rPr>
                          <w:rFonts w:ascii="Calibri" w:hAnsi="Calibri" w:cs="Calibri"/>
                          <w:sz w:val="18"/>
                          <w:szCs w:val="18"/>
                          <w:lang w:val="en-US"/>
                        </w:rPr>
                      </w:pPr>
                      <w:r w:rsidRPr="00852510">
                        <w:rPr>
                          <w:rFonts w:ascii="Calibri" w:hAnsi="Calibri" w:cs="Calibri"/>
                          <w:sz w:val="18"/>
                          <w:szCs w:val="18"/>
                          <w:lang w:val="en-US"/>
                        </w:rPr>
                        <w:t>Checking of HMW No. 2</w:t>
                      </w:r>
                    </w:p>
                  </w:txbxContent>
                </v:textbox>
              </v:shape>
            </w:pict>
          </mc:Fallback>
        </mc:AlternateContent>
      </w:r>
      <w:r w:rsidR="00903CD9" w:rsidRPr="0044319B">
        <w:rPr>
          <w:rFonts w:ascii="Arial" w:hAnsi="Arial" w:cs="Arial"/>
          <w:b/>
          <w:noProof/>
          <w:sz w:val="28"/>
          <w:szCs w:val="28"/>
          <w:lang w:eastAsia="en-US"/>
        </w:rPr>
        <mc:AlternateContent>
          <mc:Choice Requires="wps">
            <w:drawing>
              <wp:anchor distT="0" distB="0" distL="114300" distR="114300" simplePos="0" relativeHeight="252229120" behindDoc="0" locked="0" layoutInCell="1" allowOverlap="1" wp14:anchorId="39B7C1C6" wp14:editId="59918A7E">
                <wp:simplePos x="0" y="0"/>
                <wp:positionH relativeFrom="column">
                  <wp:posOffset>2865916</wp:posOffset>
                </wp:positionH>
                <wp:positionV relativeFrom="paragraph">
                  <wp:posOffset>101600</wp:posOffset>
                </wp:positionV>
                <wp:extent cx="6824" cy="245660"/>
                <wp:effectExtent l="76200" t="0" r="69850" b="5969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4" cy="245660"/>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41AC2" id="Straight Arrow Connector 63" o:spid="_x0000_s1026" type="#_x0000_t32" style="position:absolute;margin-left:225.65pt;margin-top:8pt;width:.55pt;height:19.35pt;z-index:25222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" strokecolor="#739cc3" strokeweight="1.25pt">
                <v:stroke endarrow="block"/>
              </v:shape>
            </w:pict>
          </mc:Fallback>
        </mc:AlternateContent>
      </w:r>
    </w:p>
    <w:p w14:paraId="2058549B" w14:textId="7EE217DD" w:rsidR="00903CD9" w:rsidRPr="0044319B" w:rsidRDefault="00903CD9" w:rsidP="00903CD9">
      <w:pPr>
        <w:pStyle w:val="Default"/>
        <w:jc w:val="center"/>
        <w:rPr>
          <w:rFonts w:ascii="Arial" w:hAnsi="Arial" w:cs="Arial"/>
          <w:b/>
          <w:sz w:val="28"/>
          <w:szCs w:val="28"/>
          <w:lang w:val="en-GB"/>
        </w:rPr>
      </w:pPr>
      <w:r w:rsidRPr="0044319B">
        <w:rPr>
          <w:rFonts w:ascii="Arial" w:hAnsi="Arial" w:cs="Arial"/>
          <w:b/>
          <w:noProof/>
          <w:sz w:val="28"/>
          <w:szCs w:val="28"/>
          <w:lang w:eastAsia="en-US"/>
        </w:rPr>
        <mc:AlternateContent>
          <mc:Choice Requires="wps">
            <w:drawing>
              <wp:anchor distT="0" distB="0" distL="114300" distR="114300" simplePos="0" relativeHeight="252218880" behindDoc="0" locked="0" layoutInCell="1" allowOverlap="1" wp14:anchorId="4231A3B2" wp14:editId="05F34C40">
                <wp:simplePos x="0" y="0"/>
                <wp:positionH relativeFrom="column">
                  <wp:posOffset>1903095</wp:posOffset>
                </wp:positionH>
                <wp:positionV relativeFrom="paragraph">
                  <wp:posOffset>161451</wp:posOffset>
                </wp:positionV>
                <wp:extent cx="194310" cy="189865"/>
                <wp:effectExtent l="0" t="0" r="0" b="6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89865"/>
                        </a:xfrm>
                        <a:prstGeom prst="rect">
                          <a:avLst/>
                        </a:prstGeom>
                        <a:gradFill rotWithShape="0">
                          <a:gsLst>
                            <a:gs pos="0">
                              <a:srgbClr val="FFFFFF"/>
                            </a:gs>
                            <a:gs pos="100000">
                              <a:srgbClr val="FFFFFF">
                                <a:gamma/>
                                <a:tint val="0"/>
                                <a:invGamma/>
                              </a:srgbClr>
                            </a:gs>
                          </a:gsLst>
                          <a:lin ang="5400000" scaled="1"/>
                        </a:gradFill>
                        <a:ln>
                          <a:noFill/>
                        </a:ln>
                        <a:extLst>
                          <a:ext uri="{91240B29-F687-4F45-9708-019B960494DF}">
                            <a14:hiddenLine xmlns:a14="http://schemas.microsoft.com/office/drawing/2010/main" w="15875">
                              <a:solidFill>
                                <a:srgbClr val="739CC3"/>
                              </a:solidFill>
                              <a:miter lim="800000"/>
                              <a:headEnd/>
                              <a:tailEnd/>
                            </a14:hiddenLine>
                          </a:ext>
                        </a:extLst>
                      </wps:spPr>
                      <wps:txbx>
                        <w:txbxContent>
                          <w:p w14:paraId="18313DBD" w14:textId="77777777" w:rsidR="00F6035C" w:rsidRPr="00DA6164" w:rsidRDefault="00F6035C" w:rsidP="00903CD9">
                            <w:pPr>
                              <w:rPr>
                                <w:rFonts w:ascii="Calibri" w:hAnsi="Calibri" w:cs="Calibri"/>
                                <w:color w:val="808080"/>
                                <w:sz w:val="20"/>
                                <w:szCs w:val="20"/>
                                <w:lang w:val="en-US"/>
                              </w:rPr>
                            </w:pPr>
                            <w:r>
                              <w:rPr>
                                <w:rFonts w:ascii="Calibri" w:hAnsi="Calibri" w:cs="Calibri"/>
                                <w:color w:val="808080"/>
                                <w:sz w:val="20"/>
                                <w:szCs w:val="20"/>
                                <w:lang w:val="en-US"/>
                              </w:rPr>
                              <w:t>8</w:t>
                            </w:r>
                            <w:r w:rsidRPr="00DA6164">
                              <w:rPr>
                                <w:rFonts w:ascii="Calibri" w:hAnsi="Calibri" w:cs="Calibri"/>
                                <w:color w:val="808080"/>
                                <w:sz w:val="20"/>
                                <w:szCs w:val="20"/>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1A3B2" id="Text Box 23" o:spid="_x0000_s1056" type="#_x0000_t202" style="position:absolute;left:0;text-align:left;margin-left:149.85pt;margin-top:12.7pt;width:15.3pt;height:14.95pt;z-index:25221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" stroked="f" strokecolor="#739cc3" strokeweight="1.25pt">
                <v:fill focus="100%" type="gradient"/>
                <v:textbox inset="0,0,0,0">
                  <w:txbxContent>
                    <w:p w14:paraId="18313DBD" w14:textId="77777777" w:rsidR="00F6035C" w:rsidRPr="00DA6164" w:rsidRDefault="00F6035C" w:rsidP="00903CD9">
                      <w:pPr>
                        <w:rPr>
                          <w:rFonts w:ascii="Calibri" w:hAnsi="Calibri" w:cs="Calibri"/>
                          <w:color w:val="808080"/>
                          <w:sz w:val="20"/>
                          <w:szCs w:val="20"/>
                          <w:lang w:val="en-US"/>
                        </w:rPr>
                      </w:pPr>
                      <w:r>
                        <w:rPr>
                          <w:rFonts w:ascii="Calibri" w:hAnsi="Calibri" w:cs="Calibri"/>
                          <w:color w:val="808080"/>
                          <w:sz w:val="20"/>
                          <w:szCs w:val="20"/>
                          <w:lang w:val="en-US"/>
                        </w:rPr>
                        <w:t>8</w:t>
                      </w:r>
                      <w:r w:rsidRPr="00DA6164">
                        <w:rPr>
                          <w:rFonts w:ascii="Calibri" w:hAnsi="Calibri" w:cs="Calibri"/>
                          <w:color w:val="808080"/>
                          <w:sz w:val="20"/>
                          <w:szCs w:val="20"/>
                          <w:lang w:val="en-US"/>
                        </w:rPr>
                        <w:t>.</w:t>
                      </w:r>
                    </w:p>
                  </w:txbxContent>
                </v:textbox>
              </v:shape>
            </w:pict>
          </mc:Fallback>
        </mc:AlternateContent>
      </w:r>
      <w:r w:rsidRPr="0044319B">
        <w:rPr>
          <w:rFonts w:ascii="Arial" w:hAnsi="Arial" w:cs="Arial"/>
          <w:b/>
          <w:noProof/>
          <w:sz w:val="28"/>
          <w:szCs w:val="28"/>
          <w:lang w:eastAsia="en-US"/>
        </w:rPr>
        <mc:AlternateContent>
          <mc:Choice Requires="wps">
            <w:drawing>
              <wp:anchor distT="0" distB="0" distL="114300" distR="114300" simplePos="0" relativeHeight="252200448" behindDoc="0" locked="0" layoutInCell="1" allowOverlap="1" wp14:anchorId="13C6777C" wp14:editId="61C0D56A">
                <wp:simplePos x="0" y="0"/>
                <wp:positionH relativeFrom="column">
                  <wp:posOffset>2128520</wp:posOffset>
                </wp:positionH>
                <wp:positionV relativeFrom="paragraph">
                  <wp:posOffset>133511</wp:posOffset>
                </wp:positionV>
                <wp:extent cx="1488440" cy="217805"/>
                <wp:effectExtent l="0" t="0" r="16510" b="10795"/>
                <wp:wrapNone/>
                <wp:docPr id="896" name="Flowchart: Alternate Process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217805"/>
                        </a:xfrm>
                        <a:prstGeom prst="flowChartAlternateProcess">
                          <a:avLst/>
                        </a:prstGeom>
                        <a:gradFill rotWithShape="0">
                          <a:gsLst>
                            <a:gs pos="0">
                              <a:srgbClr val="BBD5F0"/>
                            </a:gs>
                            <a:gs pos="100000">
                              <a:srgbClr val="9CBEE0"/>
                            </a:gs>
                          </a:gsLst>
                          <a:lin ang="5400000"/>
                        </a:gradFill>
                        <a:ln w="15875">
                          <a:solidFill>
                            <a:srgbClr val="739CC3"/>
                          </a:solidFill>
                          <a:miter lim="800000"/>
                          <a:headEnd/>
                          <a:tailEnd/>
                        </a:ln>
                      </wps:spPr>
                      <wps:txbx>
                        <w:txbxContent>
                          <w:p w14:paraId="6BC5C0ED" w14:textId="2DA79C34" w:rsidR="00F6035C" w:rsidRPr="001C2654" w:rsidRDefault="00F6035C" w:rsidP="00A465E2">
                            <w:pPr>
                              <w:jc w:val="center"/>
                              <w:rPr>
                                <w:rFonts w:ascii="Calibri" w:hAnsi="Calibri" w:cs="Calibri"/>
                                <w:sz w:val="20"/>
                                <w:szCs w:val="20"/>
                                <w:lang w:val="en-US"/>
                              </w:rPr>
                            </w:pPr>
                            <w:r>
                              <w:rPr>
                                <w:rFonts w:ascii="Calibri" w:hAnsi="Calibri" w:cs="Calibri"/>
                                <w:sz w:val="20"/>
                                <w:szCs w:val="20"/>
                                <w:lang w:val="en-US"/>
                              </w:rPr>
                              <w:t>RSA Homework (</w:t>
                            </w:r>
                            <w:r w:rsidR="00A53435">
                              <w:rPr>
                                <w:rFonts w:ascii="Calibri" w:hAnsi="Calibri" w:cs="Calibri"/>
                                <w:sz w:val="20"/>
                                <w:szCs w:val="20"/>
                                <w:lang w:val="en-US"/>
                              </w:rPr>
                              <w:t>7-10 days</w:t>
                            </w:r>
                            <w:r>
                              <w:rPr>
                                <w:rFonts w:ascii="Calibri" w:hAnsi="Calibri" w:cs="Calibri"/>
                                <w:sz w:val="20"/>
                                <w:szCs w:val="20"/>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6777C" id="Flowchart: Alternate Process 896" o:spid="_x0000_s1057" type="#_x0000_t176" style="position:absolute;left:0;text-align:left;margin-left:167.6pt;margin-top:10.5pt;width:117.2pt;height:17.15pt;z-index:25220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" fillcolor="#bbd5f0" strokecolor="#739cc3" strokeweight="1.25pt">
                <v:fill color2="#9cbee0" focus="100%" type="gradient">
                  <o:fill v:ext="view" type="gradientUnscaled"/>
                </v:fill>
                <v:textbox inset="0,0,0,0">
                  <w:txbxContent>
                    <w:p w14:paraId="6BC5C0ED" w14:textId="2DA79C34" w:rsidR="00F6035C" w:rsidRPr="001C2654" w:rsidRDefault="00F6035C" w:rsidP="00A465E2">
                      <w:pPr>
                        <w:jc w:val="center"/>
                        <w:rPr>
                          <w:rFonts w:ascii="Calibri" w:hAnsi="Calibri" w:cs="Calibri"/>
                          <w:sz w:val="20"/>
                          <w:szCs w:val="20"/>
                          <w:lang w:val="en-US"/>
                        </w:rPr>
                      </w:pPr>
                      <w:r>
                        <w:rPr>
                          <w:rFonts w:ascii="Calibri" w:hAnsi="Calibri" w:cs="Calibri"/>
                          <w:sz w:val="20"/>
                          <w:szCs w:val="20"/>
                          <w:lang w:val="en-US"/>
                        </w:rPr>
                        <w:t>RSA Homework (</w:t>
                      </w:r>
                      <w:r w:rsidR="00A53435">
                        <w:rPr>
                          <w:rFonts w:ascii="Calibri" w:hAnsi="Calibri" w:cs="Calibri"/>
                          <w:sz w:val="20"/>
                          <w:szCs w:val="20"/>
                          <w:lang w:val="en-US"/>
                        </w:rPr>
                        <w:t>7-10 days</w:t>
                      </w:r>
                      <w:r>
                        <w:rPr>
                          <w:rFonts w:ascii="Calibri" w:hAnsi="Calibri" w:cs="Calibri"/>
                          <w:sz w:val="20"/>
                          <w:szCs w:val="20"/>
                          <w:lang w:val="en-US"/>
                        </w:rPr>
                        <w:t>)</w:t>
                      </w:r>
                    </w:p>
                  </w:txbxContent>
                </v:textbox>
              </v:shape>
            </w:pict>
          </mc:Fallback>
        </mc:AlternateContent>
      </w:r>
    </w:p>
    <w:p w14:paraId="77B28E41" w14:textId="77777777" w:rsidR="00903CD9" w:rsidRPr="0044319B" w:rsidRDefault="00903CD9" w:rsidP="00903CD9">
      <w:pPr>
        <w:pStyle w:val="Default"/>
        <w:jc w:val="center"/>
        <w:rPr>
          <w:rFonts w:ascii="Arial" w:hAnsi="Arial" w:cs="Arial"/>
          <w:b/>
          <w:sz w:val="28"/>
          <w:szCs w:val="28"/>
          <w:lang w:val="en-GB"/>
        </w:rPr>
      </w:pPr>
      <w:r w:rsidRPr="0044319B">
        <w:rPr>
          <w:rFonts w:ascii="Arial" w:hAnsi="Arial" w:cs="Arial"/>
          <w:b/>
          <w:noProof/>
          <w:sz w:val="28"/>
          <w:szCs w:val="28"/>
          <w:lang w:eastAsia="en-US"/>
        </w:rPr>
        <mc:AlternateContent>
          <mc:Choice Requires="wps">
            <w:drawing>
              <wp:anchor distT="0" distB="0" distL="114300" distR="114300" simplePos="0" relativeHeight="252231168" behindDoc="0" locked="0" layoutInCell="1" allowOverlap="1" wp14:anchorId="6FE7FCD5" wp14:editId="3DC83D1E">
                <wp:simplePos x="0" y="0"/>
                <wp:positionH relativeFrom="column">
                  <wp:posOffset>2872740</wp:posOffset>
                </wp:positionH>
                <wp:positionV relativeFrom="paragraph">
                  <wp:posOffset>143984</wp:posOffset>
                </wp:positionV>
                <wp:extent cx="6824" cy="245660"/>
                <wp:effectExtent l="76200" t="0" r="69850" b="5969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4" cy="245660"/>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DD1A9" id="Straight Arrow Connector 65" o:spid="_x0000_s1026" type="#_x0000_t32" style="position:absolute;margin-left:226.2pt;margin-top:11.35pt;width:.55pt;height:19.35pt;z-index:25223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" strokecolor="#739cc3" strokeweight="1.25pt">
                <v:stroke endarrow="block"/>
              </v:shape>
            </w:pict>
          </mc:Fallback>
        </mc:AlternateContent>
      </w:r>
    </w:p>
    <w:p w14:paraId="18084C8D" w14:textId="02813E0E" w:rsidR="00903CD9" w:rsidRPr="0044319B" w:rsidRDefault="00FA1F49" w:rsidP="00903CD9">
      <w:pPr>
        <w:pStyle w:val="Default"/>
        <w:jc w:val="center"/>
        <w:rPr>
          <w:rFonts w:ascii="Arial" w:hAnsi="Arial" w:cs="Arial"/>
          <w:b/>
          <w:sz w:val="28"/>
          <w:szCs w:val="28"/>
          <w:lang w:val="en-GB"/>
        </w:rPr>
      </w:pPr>
      <w:r w:rsidRPr="0044319B">
        <w:rPr>
          <w:rFonts w:ascii="Arial" w:hAnsi="Arial" w:cs="Arial"/>
          <w:b/>
          <w:noProof/>
          <w:sz w:val="28"/>
          <w:szCs w:val="28"/>
          <w:lang w:eastAsia="en-US"/>
        </w:rPr>
        <mc:AlternateContent>
          <mc:Choice Requires="wps">
            <w:drawing>
              <wp:anchor distT="0" distB="0" distL="114300" distR="114300" simplePos="0" relativeHeight="252206592" behindDoc="0" locked="0" layoutInCell="1" allowOverlap="1" wp14:anchorId="3F7ADB24" wp14:editId="3E87C7D0">
                <wp:simplePos x="0" y="0"/>
                <wp:positionH relativeFrom="column">
                  <wp:posOffset>2887097</wp:posOffset>
                </wp:positionH>
                <wp:positionV relativeFrom="paragraph">
                  <wp:posOffset>34786</wp:posOffset>
                </wp:positionV>
                <wp:extent cx="1708150" cy="0"/>
                <wp:effectExtent l="38100" t="76200" r="0" b="952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8150" cy="0"/>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77E0B" id="Straight Arrow Connector 13" o:spid="_x0000_s1026" type="#_x0000_t32" style="position:absolute;margin-left:227.35pt;margin-top:2.75pt;width:134.5pt;height:0;flip:x;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" strokecolor="#739cc3" strokeweight="1.25pt">
                <v:stroke endarrow="block"/>
              </v:shape>
            </w:pict>
          </mc:Fallback>
        </mc:AlternateContent>
      </w:r>
      <w:r w:rsidR="00903CD9" w:rsidRPr="0044319B">
        <w:rPr>
          <w:rFonts w:ascii="Arial" w:hAnsi="Arial" w:cs="Arial"/>
          <w:b/>
          <w:noProof/>
          <w:sz w:val="28"/>
          <w:szCs w:val="28"/>
          <w:lang w:eastAsia="en-US"/>
        </w:rPr>
        <mc:AlternateContent>
          <mc:Choice Requires="wps">
            <w:drawing>
              <wp:anchor distT="0" distB="0" distL="114300" distR="114300" simplePos="0" relativeHeight="252241408" behindDoc="0" locked="0" layoutInCell="1" allowOverlap="1" wp14:anchorId="48FDBE1A" wp14:editId="4972D671">
                <wp:simplePos x="0" y="0"/>
                <wp:positionH relativeFrom="column">
                  <wp:posOffset>1473958</wp:posOffset>
                </wp:positionH>
                <wp:positionV relativeFrom="paragraph">
                  <wp:posOffset>166427</wp:posOffset>
                </wp:positionV>
                <wp:extent cx="204470" cy="771098"/>
                <wp:effectExtent l="38100" t="0" r="24130" b="10160"/>
                <wp:wrapNone/>
                <wp:docPr id="897" name="Left Brace 897"/>
                <wp:cNvGraphicFramePr/>
                <a:graphic xmlns:a="http://schemas.openxmlformats.org/drawingml/2006/main">
                  <a:graphicData uri="http://schemas.microsoft.com/office/word/2010/wordprocessingShape">
                    <wps:wsp>
                      <wps:cNvSpPr/>
                      <wps:spPr>
                        <a:xfrm>
                          <a:off x="0" y="0"/>
                          <a:ext cx="204470" cy="771098"/>
                        </a:xfrm>
                        <a:prstGeom prst="leftBrace">
                          <a:avLst>
                            <a:gd name="adj1" fmla="val 182086"/>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C8585" id="Left Brace 897" o:spid="_x0000_s1026" type="#_x0000_t87" style="position:absolute;margin-left:116.05pt;margin-top:13.1pt;width:16.1pt;height:60.7pt;z-index:2522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" adj="10429" strokecolor="#4579b8 [3044]"/>
            </w:pict>
          </mc:Fallback>
        </mc:AlternateContent>
      </w:r>
      <w:r w:rsidR="00903CD9" w:rsidRPr="0044319B">
        <w:rPr>
          <w:rFonts w:ascii="Arial" w:hAnsi="Arial" w:cs="Arial"/>
          <w:b/>
          <w:noProof/>
          <w:sz w:val="28"/>
          <w:szCs w:val="28"/>
          <w:lang w:eastAsia="en-US"/>
        </w:rPr>
        <mc:AlternateContent>
          <mc:Choice Requires="wps">
            <w:drawing>
              <wp:anchor distT="0" distB="0" distL="114300" distR="114300" simplePos="0" relativeHeight="252226048" behindDoc="0" locked="0" layoutInCell="1" allowOverlap="1" wp14:anchorId="55999593" wp14:editId="000C1128">
                <wp:simplePos x="0" y="0"/>
                <wp:positionH relativeFrom="column">
                  <wp:posOffset>1910080</wp:posOffset>
                </wp:positionH>
                <wp:positionV relativeFrom="paragraph">
                  <wp:posOffset>215426</wp:posOffset>
                </wp:positionV>
                <wp:extent cx="194310" cy="189865"/>
                <wp:effectExtent l="0" t="0" r="0" b="63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89865"/>
                        </a:xfrm>
                        <a:prstGeom prst="rect">
                          <a:avLst/>
                        </a:prstGeom>
                        <a:gradFill rotWithShape="0">
                          <a:gsLst>
                            <a:gs pos="0">
                              <a:srgbClr val="FFFFFF"/>
                            </a:gs>
                            <a:gs pos="100000">
                              <a:srgbClr val="FFFFFF">
                                <a:gamma/>
                                <a:tint val="0"/>
                                <a:invGamma/>
                              </a:srgbClr>
                            </a:gs>
                          </a:gsLst>
                          <a:lin ang="5400000" scaled="1"/>
                        </a:gradFill>
                        <a:ln>
                          <a:noFill/>
                        </a:ln>
                        <a:extLst>
                          <a:ext uri="{91240B29-F687-4F45-9708-019B960494DF}">
                            <a14:hiddenLine xmlns:a14="http://schemas.microsoft.com/office/drawing/2010/main" w="15875">
                              <a:solidFill>
                                <a:srgbClr val="739CC3"/>
                              </a:solidFill>
                              <a:miter lim="800000"/>
                              <a:headEnd/>
                              <a:tailEnd/>
                            </a14:hiddenLine>
                          </a:ext>
                        </a:extLst>
                      </wps:spPr>
                      <wps:txbx>
                        <w:txbxContent>
                          <w:p w14:paraId="0C067324" w14:textId="77777777" w:rsidR="00F6035C" w:rsidRPr="00DA6164" w:rsidRDefault="00F6035C" w:rsidP="00903CD9">
                            <w:pPr>
                              <w:rPr>
                                <w:rFonts w:ascii="Calibri" w:hAnsi="Calibri" w:cs="Calibri"/>
                                <w:color w:val="808080"/>
                                <w:sz w:val="20"/>
                                <w:szCs w:val="20"/>
                                <w:lang w:val="en-US"/>
                              </w:rPr>
                            </w:pPr>
                            <w:r>
                              <w:rPr>
                                <w:rFonts w:ascii="Calibri" w:hAnsi="Calibri" w:cs="Calibri"/>
                                <w:color w:val="808080"/>
                                <w:sz w:val="20"/>
                                <w:szCs w:val="20"/>
                                <w:lang w:val="en-US"/>
                              </w:rPr>
                              <w:t>9</w:t>
                            </w:r>
                            <w:r w:rsidRPr="00DA6164">
                              <w:rPr>
                                <w:rFonts w:ascii="Calibri" w:hAnsi="Calibri" w:cs="Calibri"/>
                                <w:color w:val="808080"/>
                                <w:sz w:val="20"/>
                                <w:szCs w:val="20"/>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99593" id="Text Box 60" o:spid="_x0000_s1058" type="#_x0000_t202" style="position:absolute;left:0;text-align:left;margin-left:150.4pt;margin-top:16.95pt;width:15.3pt;height:14.95pt;z-index:25222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" stroked="f" strokecolor="#739cc3" strokeweight="1.25pt">
                <v:fill focus="100%" type="gradient"/>
                <v:textbox inset="0,0,0,0">
                  <w:txbxContent>
                    <w:p w14:paraId="0C067324" w14:textId="77777777" w:rsidR="00F6035C" w:rsidRPr="00DA6164" w:rsidRDefault="00F6035C" w:rsidP="00903CD9">
                      <w:pPr>
                        <w:rPr>
                          <w:rFonts w:ascii="Calibri" w:hAnsi="Calibri" w:cs="Calibri"/>
                          <w:color w:val="808080"/>
                          <w:sz w:val="20"/>
                          <w:szCs w:val="20"/>
                          <w:lang w:val="en-US"/>
                        </w:rPr>
                      </w:pPr>
                      <w:r>
                        <w:rPr>
                          <w:rFonts w:ascii="Calibri" w:hAnsi="Calibri" w:cs="Calibri"/>
                          <w:color w:val="808080"/>
                          <w:sz w:val="20"/>
                          <w:szCs w:val="20"/>
                          <w:lang w:val="en-US"/>
                        </w:rPr>
                        <w:t>9</w:t>
                      </w:r>
                      <w:r w:rsidRPr="00DA6164">
                        <w:rPr>
                          <w:rFonts w:ascii="Calibri" w:hAnsi="Calibri" w:cs="Calibri"/>
                          <w:color w:val="808080"/>
                          <w:sz w:val="20"/>
                          <w:szCs w:val="20"/>
                          <w:lang w:val="en-US"/>
                        </w:rPr>
                        <w:t>.</w:t>
                      </w:r>
                    </w:p>
                  </w:txbxContent>
                </v:textbox>
              </v:shape>
            </w:pict>
          </mc:Fallback>
        </mc:AlternateContent>
      </w:r>
      <w:r w:rsidR="00903CD9" w:rsidRPr="0044319B">
        <w:rPr>
          <w:rFonts w:ascii="Arial" w:hAnsi="Arial" w:cs="Arial"/>
          <w:b/>
          <w:noProof/>
          <w:sz w:val="28"/>
          <w:szCs w:val="28"/>
          <w:lang w:eastAsia="en-US"/>
        </w:rPr>
        <mc:AlternateContent>
          <mc:Choice Requires="wps">
            <w:drawing>
              <wp:anchor distT="0" distB="0" distL="114300" distR="114300" simplePos="0" relativeHeight="252230144" behindDoc="0" locked="0" layoutInCell="1" allowOverlap="1" wp14:anchorId="69FADC75" wp14:editId="57E865CC">
                <wp:simplePos x="0" y="0"/>
                <wp:positionH relativeFrom="column">
                  <wp:posOffset>2149475</wp:posOffset>
                </wp:positionH>
                <wp:positionV relativeFrom="paragraph">
                  <wp:posOffset>175260</wp:posOffset>
                </wp:positionV>
                <wp:extent cx="1488440" cy="217805"/>
                <wp:effectExtent l="0" t="0" r="16510" b="10795"/>
                <wp:wrapNone/>
                <wp:docPr id="64" name="Flowchart: Alternate Process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217805"/>
                        </a:xfrm>
                        <a:prstGeom prst="flowChartAlternateProcess">
                          <a:avLst/>
                        </a:prstGeom>
                        <a:gradFill rotWithShape="0">
                          <a:gsLst>
                            <a:gs pos="0">
                              <a:srgbClr val="BBD5F0"/>
                            </a:gs>
                            <a:gs pos="100000">
                              <a:srgbClr val="9CBEE0"/>
                            </a:gs>
                          </a:gsLst>
                          <a:lin ang="5400000"/>
                        </a:gradFill>
                        <a:ln w="15875">
                          <a:solidFill>
                            <a:srgbClr val="739CC3"/>
                          </a:solidFill>
                          <a:miter lim="800000"/>
                          <a:headEnd/>
                          <a:tailEnd/>
                        </a:ln>
                      </wps:spPr>
                      <wps:txbx>
                        <w:txbxContent>
                          <w:p w14:paraId="209843A2" w14:textId="77777777" w:rsidR="00F6035C" w:rsidRPr="00896CC0" w:rsidRDefault="00F6035C" w:rsidP="00A465E2">
                            <w:pPr>
                              <w:jc w:val="center"/>
                              <w:rPr>
                                <w:rFonts w:ascii="Calibri" w:hAnsi="Calibri" w:cs="Calibri"/>
                                <w:b/>
                                <w:sz w:val="20"/>
                                <w:szCs w:val="20"/>
                                <w:lang w:val="en-US"/>
                              </w:rPr>
                            </w:pPr>
                            <w:r w:rsidRPr="00896CC0">
                              <w:rPr>
                                <w:rFonts w:ascii="Calibri" w:hAnsi="Calibri" w:cs="Calibri"/>
                                <w:b/>
                                <w:sz w:val="20"/>
                                <w:szCs w:val="20"/>
                                <w:lang w:val="en-US"/>
                              </w:rPr>
                              <w:t>RSA 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ADC75" id="Flowchart: Alternate Process 64" o:spid="_x0000_s1059" type="#_x0000_t176" style="position:absolute;left:0;text-align:left;margin-left:169.25pt;margin-top:13.8pt;width:117.2pt;height:17.15pt;z-index:2522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" fillcolor="#bbd5f0" strokecolor="#739cc3" strokeweight="1.25pt">
                <v:fill color2="#9cbee0" focus="100%" type="gradient">
                  <o:fill v:ext="view" type="gradientUnscaled"/>
                </v:fill>
                <v:textbox inset="0,0,0,0">
                  <w:txbxContent>
                    <w:p w14:paraId="209843A2" w14:textId="77777777" w:rsidR="00F6035C" w:rsidRPr="00896CC0" w:rsidRDefault="00F6035C" w:rsidP="00A465E2">
                      <w:pPr>
                        <w:jc w:val="center"/>
                        <w:rPr>
                          <w:rFonts w:ascii="Calibri" w:hAnsi="Calibri" w:cs="Calibri"/>
                          <w:b/>
                          <w:sz w:val="20"/>
                          <w:szCs w:val="20"/>
                          <w:lang w:val="en-US"/>
                        </w:rPr>
                      </w:pPr>
                      <w:r w:rsidRPr="00896CC0">
                        <w:rPr>
                          <w:rFonts w:ascii="Calibri" w:hAnsi="Calibri" w:cs="Calibri"/>
                          <w:b/>
                          <w:sz w:val="20"/>
                          <w:szCs w:val="20"/>
                          <w:lang w:val="en-US"/>
                        </w:rPr>
                        <w:t>RSA Test</w:t>
                      </w:r>
                    </w:p>
                  </w:txbxContent>
                </v:textbox>
              </v:shape>
            </w:pict>
          </mc:Fallback>
        </mc:AlternateContent>
      </w:r>
    </w:p>
    <w:p w14:paraId="116D774C" w14:textId="2853060D" w:rsidR="00903CD9" w:rsidRPr="0044319B" w:rsidRDefault="00903CD9" w:rsidP="00903CD9">
      <w:pPr>
        <w:pStyle w:val="Default"/>
        <w:jc w:val="center"/>
        <w:rPr>
          <w:rFonts w:ascii="Arial" w:hAnsi="Arial" w:cs="Arial"/>
          <w:b/>
          <w:sz w:val="28"/>
          <w:szCs w:val="28"/>
          <w:lang w:val="en-GB"/>
        </w:rPr>
      </w:pPr>
      <w:r w:rsidRPr="0044319B">
        <w:rPr>
          <w:rFonts w:ascii="Arial" w:hAnsi="Arial" w:cs="Arial"/>
          <w:b/>
          <w:noProof/>
          <w:sz w:val="28"/>
          <w:szCs w:val="28"/>
          <w:lang w:eastAsia="en-US"/>
        </w:rPr>
        <mc:AlternateContent>
          <mc:Choice Requires="wps">
            <w:drawing>
              <wp:anchor distT="0" distB="0" distL="114300" distR="114300" simplePos="0" relativeHeight="252232192" behindDoc="0" locked="0" layoutInCell="1" allowOverlap="1" wp14:anchorId="09961CCD" wp14:editId="0FFDDCC6">
                <wp:simplePos x="0" y="0"/>
                <wp:positionH relativeFrom="column">
                  <wp:posOffset>2872740</wp:posOffset>
                </wp:positionH>
                <wp:positionV relativeFrom="paragraph">
                  <wp:posOffset>186851</wp:posOffset>
                </wp:positionV>
                <wp:extent cx="6824" cy="245660"/>
                <wp:effectExtent l="76200" t="0" r="69850" b="5969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4" cy="245660"/>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C372C4" id="_x0000_t32" coordsize="21600,21600" o:spt="32" o:oned="t" path="m,l21600,21600e" filled="f">
                <v:path arrowok="t" fillok="f" o:connecttype="none"/>
                <o:lock v:ext="edit" shapetype="t"/>
              </v:shapetype>
              <v:shape id="Straight Arrow Connector 66" o:spid="_x0000_s1026" type="#_x0000_t32" style="position:absolute;margin-left:226.2pt;margin-top:14.7pt;width:.55pt;height:19.35pt;z-index:2522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" strokecolor="#739cc3" strokeweight="1.25pt">
                <v:stroke endarrow="block"/>
              </v:shape>
            </w:pict>
          </mc:Fallback>
        </mc:AlternateContent>
      </w:r>
    </w:p>
    <w:p w14:paraId="2F864952" w14:textId="141BF7CB" w:rsidR="00903CD9" w:rsidRPr="0044319B" w:rsidRDefault="009B50BE" w:rsidP="00903CD9">
      <w:pPr>
        <w:pStyle w:val="Default"/>
        <w:jc w:val="center"/>
        <w:rPr>
          <w:rFonts w:ascii="Arial" w:hAnsi="Arial" w:cs="Arial"/>
          <w:b/>
          <w:sz w:val="28"/>
          <w:szCs w:val="28"/>
          <w:lang w:val="en-GB"/>
        </w:rPr>
      </w:pPr>
      <w:r w:rsidRPr="0044319B">
        <w:rPr>
          <w:rFonts w:ascii="Arial" w:hAnsi="Arial" w:cs="Arial"/>
          <w:b/>
          <w:noProof/>
          <w:sz w:val="28"/>
          <w:szCs w:val="28"/>
          <w:lang w:eastAsia="en-US"/>
        </w:rPr>
        <mc:AlternateContent>
          <mc:Choice Requires="wps">
            <w:drawing>
              <wp:anchor distT="0" distB="0" distL="114300" distR="114300" simplePos="0" relativeHeight="252239360" behindDoc="0" locked="0" layoutInCell="1" allowOverlap="1" wp14:anchorId="2BD0DAE3" wp14:editId="612208E9">
                <wp:simplePos x="0" y="0"/>
                <wp:positionH relativeFrom="column">
                  <wp:posOffset>620395</wp:posOffset>
                </wp:positionH>
                <wp:positionV relativeFrom="paragraph">
                  <wp:posOffset>15875</wp:posOffset>
                </wp:positionV>
                <wp:extent cx="584835" cy="245110"/>
                <wp:effectExtent l="0" t="0" r="19685" b="21590"/>
                <wp:wrapNone/>
                <wp:docPr id="78" name="Text Box 78"/>
                <wp:cNvGraphicFramePr/>
                <a:graphic xmlns:a="http://schemas.openxmlformats.org/drawingml/2006/main">
                  <a:graphicData uri="http://schemas.microsoft.com/office/word/2010/wordprocessingShape">
                    <wps:wsp>
                      <wps:cNvSpPr txBox="1"/>
                      <wps:spPr>
                        <a:xfrm>
                          <a:off x="0" y="0"/>
                          <a:ext cx="584835" cy="245110"/>
                        </a:xfrm>
                        <a:prstGeom prst="rect">
                          <a:avLst/>
                        </a:prstGeom>
                        <a:solidFill>
                          <a:schemeClr val="lt1"/>
                        </a:solidFill>
                        <a:ln w="6350">
                          <a:solidFill>
                            <a:prstClr val="black"/>
                          </a:solidFill>
                        </a:ln>
                      </wps:spPr>
                      <wps:txbx>
                        <w:txbxContent>
                          <w:p w14:paraId="734E8DAF" w14:textId="77777777" w:rsidR="00F6035C" w:rsidRPr="00896CC0" w:rsidRDefault="00F6035C" w:rsidP="00903CD9">
                            <w:pPr>
                              <w:rPr>
                                <w:b/>
                                <w:sz w:val="20"/>
                                <w:szCs w:val="20"/>
                                <w:lang w:val="en-US"/>
                              </w:rPr>
                            </w:pPr>
                            <w:proofErr w:type="gramStart"/>
                            <w:r w:rsidRPr="00896CC0">
                              <w:rPr>
                                <w:b/>
                                <w:sz w:val="20"/>
                                <w:szCs w:val="20"/>
                                <w:lang w:val="en-US"/>
                              </w:rPr>
                              <w:t>day</w:t>
                            </w:r>
                            <w:proofErr w:type="gramEnd"/>
                            <w:r w:rsidRPr="00896CC0">
                              <w:rPr>
                                <w:b/>
                                <w:sz w:val="20"/>
                                <w:szCs w:val="20"/>
                                <w:lang w:val="en-US"/>
                              </w:rPr>
                              <w:t xml:space="preserve"> 11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D0DAE3" id="Text Box 78" o:spid="_x0000_s1060" type="#_x0000_t202" style="position:absolute;left:0;text-align:left;margin-left:48.85pt;margin-top:1.25pt;width:46.05pt;height:19.3pt;z-index:252239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" fillcolor="white [3201]" strokeweight=".5pt">
                <v:textbox>
                  <w:txbxContent>
                    <w:p w14:paraId="734E8DAF" w14:textId="77777777" w:rsidR="00F6035C" w:rsidRPr="00896CC0" w:rsidRDefault="00F6035C" w:rsidP="00903CD9">
                      <w:pPr>
                        <w:rPr>
                          <w:b/>
                          <w:sz w:val="20"/>
                          <w:szCs w:val="20"/>
                          <w:lang w:val="en-US"/>
                        </w:rPr>
                      </w:pPr>
                      <w:proofErr w:type="gramStart"/>
                      <w:r w:rsidRPr="00896CC0">
                        <w:rPr>
                          <w:b/>
                          <w:sz w:val="20"/>
                          <w:szCs w:val="20"/>
                          <w:lang w:val="en-US"/>
                        </w:rPr>
                        <w:t>day</w:t>
                      </w:r>
                      <w:proofErr w:type="gramEnd"/>
                      <w:r w:rsidRPr="00896CC0">
                        <w:rPr>
                          <w:b/>
                          <w:sz w:val="20"/>
                          <w:szCs w:val="20"/>
                          <w:lang w:val="en-US"/>
                        </w:rPr>
                        <w:t xml:space="preserve"> 11</w:t>
                      </w:r>
                    </w:p>
                  </w:txbxContent>
                </v:textbox>
              </v:shape>
            </w:pict>
          </mc:Fallback>
        </mc:AlternateContent>
      </w:r>
    </w:p>
    <w:p w14:paraId="4DB796CB" w14:textId="77777777" w:rsidR="00903CD9" w:rsidRPr="0044319B" w:rsidRDefault="00903CD9" w:rsidP="00903CD9">
      <w:pPr>
        <w:pStyle w:val="Default"/>
        <w:jc w:val="center"/>
        <w:rPr>
          <w:rFonts w:ascii="Arial" w:hAnsi="Arial" w:cs="Arial"/>
          <w:b/>
          <w:sz w:val="28"/>
          <w:szCs w:val="28"/>
          <w:lang w:val="en-GB"/>
        </w:rPr>
      </w:pPr>
      <w:r w:rsidRPr="0044319B">
        <w:rPr>
          <w:rFonts w:ascii="Arial" w:hAnsi="Arial" w:cs="Arial"/>
          <w:b/>
          <w:noProof/>
          <w:sz w:val="28"/>
          <w:szCs w:val="28"/>
          <w:lang w:eastAsia="en-US"/>
        </w:rPr>
        <mc:AlternateContent>
          <mc:Choice Requires="wps">
            <w:drawing>
              <wp:anchor distT="0" distB="0" distL="114300" distR="114300" simplePos="0" relativeHeight="252233216" behindDoc="0" locked="0" layoutInCell="1" allowOverlap="1" wp14:anchorId="2C260759" wp14:editId="49F4B028">
                <wp:simplePos x="0" y="0"/>
                <wp:positionH relativeFrom="column">
                  <wp:posOffset>1842770</wp:posOffset>
                </wp:positionH>
                <wp:positionV relativeFrom="paragraph">
                  <wp:posOffset>60164</wp:posOffset>
                </wp:positionV>
                <wp:extent cx="194310" cy="189865"/>
                <wp:effectExtent l="0" t="0" r="0" b="63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89865"/>
                        </a:xfrm>
                        <a:prstGeom prst="rect">
                          <a:avLst/>
                        </a:prstGeom>
                        <a:gradFill rotWithShape="0">
                          <a:gsLst>
                            <a:gs pos="0">
                              <a:srgbClr val="FFFFFF"/>
                            </a:gs>
                            <a:gs pos="100000">
                              <a:srgbClr val="FFFFFF">
                                <a:gamma/>
                                <a:tint val="0"/>
                                <a:invGamma/>
                              </a:srgbClr>
                            </a:gs>
                          </a:gsLst>
                          <a:lin ang="5400000" scaled="1"/>
                        </a:gradFill>
                        <a:ln>
                          <a:noFill/>
                        </a:ln>
                        <a:extLst>
                          <a:ext uri="{91240B29-F687-4F45-9708-019B960494DF}">
                            <a14:hiddenLine xmlns:a14="http://schemas.microsoft.com/office/drawing/2010/main" w="15875">
                              <a:solidFill>
                                <a:srgbClr val="739CC3"/>
                              </a:solidFill>
                              <a:miter lim="800000"/>
                              <a:headEnd/>
                              <a:tailEnd/>
                            </a14:hiddenLine>
                          </a:ext>
                        </a:extLst>
                      </wps:spPr>
                      <wps:txbx>
                        <w:txbxContent>
                          <w:p w14:paraId="03419E15" w14:textId="77777777" w:rsidR="00F6035C" w:rsidRPr="00DA6164" w:rsidRDefault="00F6035C" w:rsidP="00903CD9">
                            <w:pPr>
                              <w:rPr>
                                <w:rFonts w:ascii="Calibri" w:hAnsi="Calibri" w:cs="Calibri"/>
                                <w:color w:val="808080"/>
                                <w:sz w:val="20"/>
                                <w:szCs w:val="20"/>
                                <w:lang w:val="en-US"/>
                              </w:rPr>
                            </w:pPr>
                            <w:r>
                              <w:rPr>
                                <w:rFonts w:ascii="Calibri" w:hAnsi="Calibri" w:cs="Calibri"/>
                                <w:color w:val="808080"/>
                                <w:sz w:val="20"/>
                                <w:szCs w:val="20"/>
                                <w:lang w:val="en-US"/>
                              </w:rPr>
                              <w:t>10</w:t>
                            </w:r>
                            <w:r w:rsidRPr="00DA6164">
                              <w:rPr>
                                <w:rFonts w:ascii="Calibri" w:hAnsi="Calibri" w:cs="Calibri"/>
                                <w:color w:val="808080"/>
                                <w:sz w:val="20"/>
                                <w:szCs w:val="20"/>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60759" id="Text Box 69" o:spid="_x0000_s1061" type="#_x0000_t202" style="position:absolute;left:0;text-align:left;margin-left:145.1pt;margin-top:4.75pt;width:15.3pt;height:14.95pt;z-index:2522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" stroked="f" strokecolor="#739cc3" strokeweight="1.25pt">
                <v:fill focus="100%" type="gradient"/>
                <v:textbox inset="0,0,0,0">
                  <w:txbxContent>
                    <w:p w14:paraId="03419E15" w14:textId="77777777" w:rsidR="00F6035C" w:rsidRPr="00DA6164" w:rsidRDefault="00F6035C" w:rsidP="00903CD9">
                      <w:pPr>
                        <w:rPr>
                          <w:rFonts w:ascii="Calibri" w:hAnsi="Calibri" w:cs="Calibri"/>
                          <w:color w:val="808080"/>
                          <w:sz w:val="20"/>
                          <w:szCs w:val="20"/>
                          <w:lang w:val="en-US"/>
                        </w:rPr>
                      </w:pPr>
                      <w:r>
                        <w:rPr>
                          <w:rFonts w:ascii="Calibri" w:hAnsi="Calibri" w:cs="Calibri"/>
                          <w:color w:val="808080"/>
                          <w:sz w:val="20"/>
                          <w:szCs w:val="20"/>
                          <w:lang w:val="en-US"/>
                        </w:rPr>
                        <w:t>10</w:t>
                      </w:r>
                      <w:r w:rsidRPr="00DA6164">
                        <w:rPr>
                          <w:rFonts w:ascii="Calibri" w:hAnsi="Calibri" w:cs="Calibri"/>
                          <w:color w:val="808080"/>
                          <w:sz w:val="20"/>
                          <w:szCs w:val="20"/>
                          <w:lang w:val="en-US"/>
                        </w:rPr>
                        <w:t>.</w:t>
                      </w:r>
                    </w:p>
                  </w:txbxContent>
                </v:textbox>
              </v:shape>
            </w:pict>
          </mc:Fallback>
        </mc:AlternateContent>
      </w:r>
      <w:r w:rsidRPr="0044319B">
        <w:rPr>
          <w:rFonts w:ascii="Arial" w:hAnsi="Arial" w:cs="Arial"/>
          <w:b/>
          <w:noProof/>
          <w:sz w:val="28"/>
          <w:szCs w:val="28"/>
          <w:lang w:eastAsia="en-US"/>
        </w:rPr>
        <mc:AlternateContent>
          <mc:Choice Requires="wps">
            <w:drawing>
              <wp:anchor distT="0" distB="0" distL="114300" distR="114300" simplePos="0" relativeHeight="252225024" behindDoc="0" locked="0" layoutInCell="1" allowOverlap="1" wp14:anchorId="4B16CBAB" wp14:editId="4490307E">
                <wp:simplePos x="0" y="0"/>
                <wp:positionH relativeFrom="column">
                  <wp:posOffset>2127250</wp:posOffset>
                </wp:positionH>
                <wp:positionV relativeFrom="paragraph">
                  <wp:posOffset>23656</wp:posOffset>
                </wp:positionV>
                <wp:extent cx="1488440" cy="232410"/>
                <wp:effectExtent l="0" t="0" r="16510" b="15240"/>
                <wp:wrapNone/>
                <wp:docPr id="898" name="Flowchart: Alternate Process 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232410"/>
                        </a:xfrm>
                        <a:prstGeom prst="flowChartAlternateProcess">
                          <a:avLst/>
                        </a:prstGeom>
                        <a:gradFill rotWithShape="0">
                          <a:gsLst>
                            <a:gs pos="0">
                              <a:srgbClr val="BBD5F0"/>
                            </a:gs>
                            <a:gs pos="100000">
                              <a:srgbClr val="9CBEE0"/>
                            </a:gs>
                          </a:gsLst>
                          <a:lin ang="5400000"/>
                        </a:gradFill>
                        <a:ln w="15875">
                          <a:solidFill>
                            <a:srgbClr val="739CC3"/>
                          </a:solidFill>
                          <a:miter lim="800000"/>
                          <a:headEnd/>
                          <a:tailEnd/>
                        </a:ln>
                      </wps:spPr>
                      <wps:txbx>
                        <w:txbxContent>
                          <w:p w14:paraId="2945823D" w14:textId="77777777" w:rsidR="00F6035C" w:rsidRPr="00896CC0" w:rsidRDefault="00F6035C" w:rsidP="00A465E2">
                            <w:pPr>
                              <w:jc w:val="center"/>
                              <w:rPr>
                                <w:rFonts w:ascii="Calibri" w:hAnsi="Calibri" w:cs="Calibri"/>
                                <w:b/>
                                <w:sz w:val="20"/>
                                <w:szCs w:val="20"/>
                                <w:lang w:val="en-US"/>
                              </w:rPr>
                            </w:pPr>
                            <w:r w:rsidRPr="00896CC0">
                              <w:rPr>
                                <w:rFonts w:ascii="Calibri" w:hAnsi="Calibri" w:cs="Calibri"/>
                                <w:b/>
                                <w:sz w:val="20"/>
                                <w:szCs w:val="20"/>
                                <w:lang w:val="en-US"/>
                              </w:rPr>
                              <w:t>Award of Certificates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6CBAB" id="Flowchart: Alternate Process 898" o:spid="_x0000_s1062" type="#_x0000_t176" style="position:absolute;left:0;text-align:left;margin-left:167.5pt;margin-top:1.85pt;width:117.2pt;height:18.3pt;z-index:2522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" fillcolor="#bbd5f0" strokecolor="#739cc3" strokeweight="1.25pt">
                <v:fill color2="#9cbee0" focus="100%" type="gradient">
                  <o:fill v:ext="view" type="gradientUnscaled"/>
                </v:fill>
                <v:textbox inset="0,0,0,0">
                  <w:txbxContent>
                    <w:p w14:paraId="2945823D" w14:textId="77777777" w:rsidR="00F6035C" w:rsidRPr="00896CC0" w:rsidRDefault="00F6035C" w:rsidP="00A465E2">
                      <w:pPr>
                        <w:jc w:val="center"/>
                        <w:rPr>
                          <w:rFonts w:ascii="Calibri" w:hAnsi="Calibri" w:cs="Calibri"/>
                          <w:b/>
                          <w:sz w:val="20"/>
                          <w:szCs w:val="20"/>
                          <w:lang w:val="en-US"/>
                        </w:rPr>
                      </w:pPr>
                      <w:r w:rsidRPr="00896CC0">
                        <w:rPr>
                          <w:rFonts w:ascii="Calibri" w:hAnsi="Calibri" w:cs="Calibri"/>
                          <w:b/>
                          <w:sz w:val="20"/>
                          <w:szCs w:val="20"/>
                          <w:lang w:val="en-US"/>
                        </w:rPr>
                        <w:t>Award of Certificates</w:t>
                      </w:r>
                    </w:p>
                  </w:txbxContent>
                </v:textbox>
              </v:shape>
            </w:pict>
          </mc:Fallback>
        </mc:AlternateContent>
      </w:r>
    </w:p>
    <w:p w14:paraId="1720D8F1" w14:textId="77777777" w:rsidR="00903CD9" w:rsidRPr="0044319B" w:rsidRDefault="00903CD9" w:rsidP="00903CD9">
      <w:pPr>
        <w:pStyle w:val="Default"/>
        <w:jc w:val="center"/>
        <w:rPr>
          <w:rFonts w:ascii="Arial" w:hAnsi="Arial" w:cs="Arial"/>
          <w:b/>
          <w:sz w:val="28"/>
          <w:szCs w:val="28"/>
          <w:lang w:val="en-GB"/>
        </w:rPr>
      </w:pPr>
    </w:p>
    <w:p w14:paraId="55A11EC1" w14:textId="77777777" w:rsidR="00703276" w:rsidRPr="00566BC5" w:rsidRDefault="00703276" w:rsidP="00903CD9">
      <w:pPr>
        <w:rPr>
          <w:rFonts w:cs="Arial"/>
          <w:sz w:val="12"/>
          <w:szCs w:val="12"/>
        </w:rPr>
      </w:pPr>
    </w:p>
    <w:p w14:paraId="16187C0A" w14:textId="661146A2" w:rsidR="00703276" w:rsidRDefault="00703276" w:rsidP="00566BC5">
      <w:pPr>
        <w:jc w:val="center"/>
        <w:rPr>
          <w:rFonts w:cs="Arial"/>
        </w:rPr>
      </w:pPr>
      <w:r>
        <w:rPr>
          <w:rFonts w:cs="Arial"/>
        </w:rPr>
        <w:t>Fig. 2.1. RSA/RSI TC algorithm</w:t>
      </w:r>
    </w:p>
    <w:p w14:paraId="71670C16" w14:textId="77777777" w:rsidR="00703276" w:rsidRDefault="00703276" w:rsidP="00903CD9">
      <w:pPr>
        <w:rPr>
          <w:rFonts w:cs="Arial"/>
        </w:rPr>
      </w:pPr>
    </w:p>
    <w:p w14:paraId="4B358751" w14:textId="39A28CA5" w:rsidR="00903CD9" w:rsidRPr="0044319B" w:rsidRDefault="00903CD9" w:rsidP="00903CD9">
      <w:pPr>
        <w:rPr>
          <w:rFonts w:cs="Arial"/>
        </w:rPr>
      </w:pPr>
      <w:r w:rsidRPr="0044319B">
        <w:rPr>
          <w:rFonts w:cs="Arial"/>
        </w:rPr>
        <w:t xml:space="preserve">While implementing the </w:t>
      </w:r>
      <w:r w:rsidR="00DF410C">
        <w:rPr>
          <w:rFonts w:cs="Arial"/>
        </w:rPr>
        <w:t xml:space="preserve">training </w:t>
      </w:r>
      <w:r w:rsidRPr="0044319B">
        <w:rPr>
          <w:rFonts w:cs="Arial"/>
        </w:rPr>
        <w:t>course</w:t>
      </w:r>
      <w:r>
        <w:rPr>
          <w:rFonts w:cs="Arial"/>
        </w:rPr>
        <w:t>,</w:t>
      </w:r>
      <w:r w:rsidRPr="0044319B">
        <w:rPr>
          <w:rFonts w:cs="Arial"/>
        </w:rPr>
        <w:t xml:space="preserve"> the idea is to start with the RSI because most of people</w:t>
      </w:r>
      <w:r w:rsidR="00FF654B">
        <w:rPr>
          <w:rFonts w:cs="Arial"/>
        </w:rPr>
        <w:t>/participants</w:t>
      </w:r>
      <w:r w:rsidRPr="0044319B">
        <w:rPr>
          <w:rFonts w:cs="Arial"/>
        </w:rPr>
        <w:t xml:space="preserve"> will easily accept the principle of checking the existing road safety condition on the road and their </w:t>
      </w:r>
      <w:r>
        <w:rPr>
          <w:rFonts w:cs="Arial"/>
        </w:rPr>
        <w:t xml:space="preserve">safety </w:t>
      </w:r>
      <w:r w:rsidRPr="0044319B">
        <w:rPr>
          <w:rFonts w:cs="Arial"/>
        </w:rPr>
        <w:t>knowledge c</w:t>
      </w:r>
      <w:r>
        <w:rPr>
          <w:rFonts w:cs="Arial"/>
        </w:rPr>
        <w:t xml:space="preserve">an </w:t>
      </w:r>
      <w:r w:rsidRPr="0044319B">
        <w:rPr>
          <w:rFonts w:cs="Arial"/>
        </w:rPr>
        <w:t xml:space="preserve">be extended </w:t>
      </w:r>
      <w:r>
        <w:rPr>
          <w:rFonts w:cs="Arial"/>
        </w:rPr>
        <w:t xml:space="preserve">to cover </w:t>
      </w:r>
      <w:r w:rsidRPr="0044319B">
        <w:rPr>
          <w:rFonts w:cs="Arial"/>
        </w:rPr>
        <w:t xml:space="preserve">the </w:t>
      </w:r>
      <w:r>
        <w:rPr>
          <w:rFonts w:cs="Arial"/>
        </w:rPr>
        <w:t xml:space="preserve">key safety </w:t>
      </w:r>
      <w:r w:rsidRPr="0044319B">
        <w:rPr>
          <w:rFonts w:cs="Arial"/>
        </w:rPr>
        <w:t>design principle</w:t>
      </w:r>
      <w:r>
        <w:rPr>
          <w:rFonts w:cs="Arial"/>
        </w:rPr>
        <w:t>s</w:t>
      </w:r>
      <w:r w:rsidRPr="0044319B">
        <w:rPr>
          <w:rFonts w:cs="Arial"/>
        </w:rPr>
        <w:t xml:space="preserve"> </w:t>
      </w:r>
      <w:r>
        <w:rPr>
          <w:rFonts w:cs="Arial"/>
        </w:rPr>
        <w:t>needed for the second part of Training course (RSA related)</w:t>
      </w:r>
      <w:r w:rsidRPr="0044319B">
        <w:rPr>
          <w:rFonts w:cs="Arial"/>
        </w:rPr>
        <w:t xml:space="preserve">. </w:t>
      </w:r>
    </w:p>
    <w:p w14:paraId="2671A71A" w14:textId="0CFA945A" w:rsidR="003C6D75" w:rsidRDefault="003C6D75" w:rsidP="00903CD9">
      <w:pPr>
        <w:rPr>
          <w:rFonts w:cs="Arial"/>
        </w:rPr>
      </w:pPr>
      <w:r>
        <w:rPr>
          <w:rFonts w:cs="Arial"/>
        </w:rPr>
        <w:lastRenderedPageBreak/>
        <w:t xml:space="preserve">Training will be organized in the different ways: </w:t>
      </w:r>
    </w:p>
    <w:p w14:paraId="041A0B67" w14:textId="77777777" w:rsidR="00FA1F49" w:rsidRDefault="00FA1F49" w:rsidP="00903CD9">
      <w:pPr>
        <w:rPr>
          <w:rFonts w:cs="Arial"/>
        </w:rPr>
      </w:pPr>
    </w:p>
    <w:p w14:paraId="7EB73D5E" w14:textId="26731470" w:rsidR="003C6D75" w:rsidRDefault="003C6D75" w:rsidP="003C6D75">
      <w:pPr>
        <w:pStyle w:val="ListParagraph"/>
        <w:numPr>
          <w:ilvl w:val="0"/>
          <w:numId w:val="12"/>
        </w:numPr>
        <w:rPr>
          <w:rFonts w:cs="Arial"/>
        </w:rPr>
      </w:pPr>
      <w:r>
        <w:rPr>
          <w:rFonts w:cs="Arial"/>
        </w:rPr>
        <w:t xml:space="preserve">Joint presentations – presentations will be organized for all participants jointly. Consultants will provide all materials to the participants in electronic form. </w:t>
      </w:r>
    </w:p>
    <w:p w14:paraId="07E5E761" w14:textId="650D5DEF" w:rsidR="003C6D75" w:rsidRDefault="009B50BE" w:rsidP="003C6D75">
      <w:pPr>
        <w:pStyle w:val="ListParagraph"/>
        <w:numPr>
          <w:ilvl w:val="0"/>
          <w:numId w:val="12"/>
        </w:numPr>
        <w:rPr>
          <w:rFonts w:cs="Arial"/>
        </w:rPr>
      </w:pPr>
      <w:r>
        <w:rPr>
          <w:rFonts w:cs="Arial"/>
        </w:rPr>
        <w:t>Smaller g</w:t>
      </w:r>
      <w:r w:rsidR="00EC07A9">
        <w:rPr>
          <w:rFonts w:cs="Arial"/>
        </w:rPr>
        <w:t xml:space="preserve">roup work – </w:t>
      </w:r>
      <w:r>
        <w:rPr>
          <w:rFonts w:cs="Arial"/>
        </w:rPr>
        <w:t xml:space="preserve">video/photo oriented presentations </w:t>
      </w:r>
      <w:r w:rsidR="00EC07A9">
        <w:rPr>
          <w:rFonts w:cs="Arial"/>
        </w:rPr>
        <w:t xml:space="preserve">and design review will be organized in </w:t>
      </w:r>
      <w:r>
        <w:rPr>
          <w:rFonts w:cs="Arial"/>
        </w:rPr>
        <w:t>smaller g</w:t>
      </w:r>
      <w:r w:rsidR="00EC07A9">
        <w:rPr>
          <w:rFonts w:cs="Arial"/>
        </w:rPr>
        <w:t xml:space="preserve">roup work. Groups will consist of max </w:t>
      </w:r>
      <w:r w:rsidR="00D6607F">
        <w:rPr>
          <w:rFonts w:cs="Arial"/>
        </w:rPr>
        <w:t xml:space="preserve">5 </w:t>
      </w:r>
      <w:r w:rsidR="00EC07A9">
        <w:rPr>
          <w:rFonts w:cs="Arial"/>
        </w:rPr>
        <w:t>participants.</w:t>
      </w:r>
      <w:r w:rsidR="00304ECC">
        <w:rPr>
          <w:rFonts w:cs="Arial"/>
        </w:rPr>
        <w:t xml:space="preserve"> </w:t>
      </w:r>
    </w:p>
    <w:p w14:paraId="44695788" w14:textId="3E37E644" w:rsidR="00304ECC" w:rsidRDefault="00304ECC" w:rsidP="003C6D75">
      <w:pPr>
        <w:pStyle w:val="ListParagraph"/>
        <w:numPr>
          <w:ilvl w:val="0"/>
          <w:numId w:val="12"/>
        </w:numPr>
        <w:rPr>
          <w:rFonts w:cs="Arial"/>
        </w:rPr>
      </w:pPr>
      <w:r>
        <w:rPr>
          <w:rFonts w:cs="Arial"/>
        </w:rPr>
        <w:t xml:space="preserve">Individual work – preparation of the field work examples, homework and each test is individual for the participants. </w:t>
      </w:r>
    </w:p>
    <w:p w14:paraId="410B89BA" w14:textId="77777777" w:rsidR="00FA1F49" w:rsidRDefault="00FA1F49" w:rsidP="00304ECC">
      <w:pPr>
        <w:rPr>
          <w:rFonts w:cs="Arial"/>
        </w:rPr>
      </w:pPr>
    </w:p>
    <w:p w14:paraId="02D7A61D" w14:textId="361E3CB4" w:rsidR="00304ECC" w:rsidRPr="00304ECC" w:rsidRDefault="00304ECC" w:rsidP="00304ECC">
      <w:pPr>
        <w:rPr>
          <w:rFonts w:cs="Arial"/>
        </w:rPr>
      </w:pPr>
      <w:r>
        <w:rPr>
          <w:rFonts w:cs="Arial"/>
        </w:rPr>
        <w:t xml:space="preserve">Detailed explanation regarding the scope of the work participants will receive on the start of the training course. </w:t>
      </w:r>
    </w:p>
    <w:p w14:paraId="169254E1" w14:textId="77777777" w:rsidR="00CC1445" w:rsidRDefault="00CC1445" w:rsidP="00903CD9">
      <w:pPr>
        <w:rPr>
          <w:rFonts w:cs="Arial"/>
        </w:rPr>
      </w:pPr>
    </w:p>
    <w:p w14:paraId="788D9C83" w14:textId="50DFFCC3" w:rsidR="00903CD9" w:rsidRDefault="00304ECC" w:rsidP="00903CD9">
      <w:pPr>
        <w:rPr>
          <w:rFonts w:cs="Arial"/>
        </w:rPr>
      </w:pPr>
      <w:r>
        <w:rPr>
          <w:rFonts w:cs="Arial"/>
        </w:rPr>
        <w:t xml:space="preserve">Participants are obliged to attend the </w:t>
      </w:r>
      <w:r w:rsidR="009B50BE">
        <w:rPr>
          <w:rFonts w:cs="Arial"/>
        </w:rPr>
        <w:t xml:space="preserve">on-line </w:t>
      </w:r>
      <w:r w:rsidR="006C36BE">
        <w:rPr>
          <w:rFonts w:cs="Arial"/>
        </w:rPr>
        <w:t>training course in minimum 7</w:t>
      </w:r>
      <w:r>
        <w:rPr>
          <w:rFonts w:cs="Arial"/>
        </w:rPr>
        <w:t>0 % of the time. They are required to have daily tests</w:t>
      </w:r>
      <w:r w:rsidR="009B50BE">
        <w:rPr>
          <w:rFonts w:cs="Arial"/>
        </w:rPr>
        <w:t xml:space="preserve"> (limited in time)</w:t>
      </w:r>
      <w:r>
        <w:rPr>
          <w:rFonts w:cs="Arial"/>
        </w:rPr>
        <w:t>, RSI</w:t>
      </w:r>
      <w:r w:rsidR="00CC1445">
        <w:rPr>
          <w:rFonts w:cs="Arial"/>
        </w:rPr>
        <w:t xml:space="preserve"> and RSA</w:t>
      </w:r>
      <w:r>
        <w:rPr>
          <w:rFonts w:cs="Arial"/>
        </w:rPr>
        <w:t xml:space="preserve"> test</w:t>
      </w:r>
      <w:r w:rsidR="00CC1445">
        <w:rPr>
          <w:rFonts w:cs="Arial"/>
        </w:rPr>
        <w:t xml:space="preserve">s </w:t>
      </w:r>
      <w:r>
        <w:rPr>
          <w:rFonts w:cs="Arial"/>
        </w:rPr>
        <w:t xml:space="preserve">and to provide </w:t>
      </w:r>
      <w:r w:rsidR="00CC1445">
        <w:rPr>
          <w:rFonts w:cs="Arial"/>
        </w:rPr>
        <w:t xml:space="preserve">RSI and RSA </w:t>
      </w:r>
      <w:proofErr w:type="spellStart"/>
      <w:r>
        <w:rPr>
          <w:rFonts w:cs="Arial"/>
        </w:rPr>
        <w:t>Homework</w:t>
      </w:r>
      <w:r w:rsidR="00CC1445">
        <w:rPr>
          <w:rFonts w:cs="Arial"/>
        </w:rPr>
        <w:t>s</w:t>
      </w:r>
      <w:proofErr w:type="spellEnd"/>
      <w:r w:rsidR="00CC1445">
        <w:rPr>
          <w:rFonts w:cs="Arial"/>
        </w:rPr>
        <w:t>.</w:t>
      </w:r>
    </w:p>
    <w:p w14:paraId="4D732FFA" w14:textId="77777777" w:rsidR="00304ECC" w:rsidRPr="0044319B" w:rsidRDefault="00304ECC" w:rsidP="00903CD9">
      <w:pPr>
        <w:rPr>
          <w:rFonts w:cs="Arial"/>
        </w:rPr>
      </w:pPr>
    </w:p>
    <w:p w14:paraId="6BBA5030" w14:textId="09B9DB35" w:rsidR="00903CD9" w:rsidRDefault="00903CD9" w:rsidP="00903CD9">
      <w:pPr>
        <w:rPr>
          <w:rFonts w:cs="Arial"/>
        </w:rPr>
      </w:pPr>
      <w:r w:rsidRPr="0044319B">
        <w:rPr>
          <w:rFonts w:cs="Arial"/>
        </w:rPr>
        <w:t>The candidates will have several</w:t>
      </w:r>
      <w:r w:rsidR="00D6607F">
        <w:rPr>
          <w:rFonts w:cs="Arial"/>
        </w:rPr>
        <w:t xml:space="preserve"> online</w:t>
      </w:r>
      <w:r w:rsidRPr="0044319B">
        <w:rPr>
          <w:rFonts w:cs="Arial"/>
        </w:rPr>
        <w:t xml:space="preserve"> tests during course implementation, such as: </w:t>
      </w:r>
    </w:p>
    <w:p w14:paraId="5BE05896" w14:textId="77777777" w:rsidR="00FA1F49" w:rsidRPr="0044319B" w:rsidRDefault="00FA1F49" w:rsidP="00903CD9">
      <w:pPr>
        <w:rPr>
          <w:rFonts w:cs="Arial"/>
        </w:rPr>
      </w:pPr>
    </w:p>
    <w:p w14:paraId="65A3325A" w14:textId="15857DCB" w:rsidR="00903CD9" w:rsidRPr="0044319B" w:rsidRDefault="00903CD9" w:rsidP="00903CD9">
      <w:pPr>
        <w:pStyle w:val="ListParagraph"/>
        <w:numPr>
          <w:ilvl w:val="0"/>
          <w:numId w:val="5"/>
        </w:numPr>
        <w:rPr>
          <w:rFonts w:cs="Arial"/>
        </w:rPr>
      </w:pPr>
      <w:r>
        <w:rPr>
          <w:rFonts w:cs="Arial"/>
        </w:rPr>
        <w:t>E</w:t>
      </w:r>
      <w:r w:rsidRPr="0044319B">
        <w:rPr>
          <w:rFonts w:cs="Arial"/>
        </w:rPr>
        <w:t xml:space="preserve">ntry </w:t>
      </w:r>
      <w:r>
        <w:rPr>
          <w:rFonts w:cs="Arial"/>
        </w:rPr>
        <w:t xml:space="preserve">level </w:t>
      </w:r>
      <w:r w:rsidR="00F6035C">
        <w:rPr>
          <w:rFonts w:cs="Arial"/>
        </w:rPr>
        <w:t>test,</w:t>
      </w:r>
    </w:p>
    <w:p w14:paraId="40CF9CB5" w14:textId="77777777" w:rsidR="00903CD9" w:rsidRPr="0044319B" w:rsidRDefault="00903CD9" w:rsidP="00903CD9">
      <w:pPr>
        <w:pStyle w:val="ListParagraph"/>
        <w:numPr>
          <w:ilvl w:val="0"/>
          <w:numId w:val="5"/>
        </w:numPr>
        <w:rPr>
          <w:rFonts w:cs="Arial"/>
        </w:rPr>
      </w:pPr>
      <w:r w:rsidRPr="0044319B">
        <w:rPr>
          <w:rFonts w:cs="Arial"/>
        </w:rPr>
        <w:t>Initial test</w:t>
      </w:r>
      <w:r>
        <w:rPr>
          <w:rFonts w:cs="Arial"/>
        </w:rPr>
        <w:t xml:space="preserve"> on course commencement </w:t>
      </w:r>
      <w:r w:rsidRPr="0044319B">
        <w:rPr>
          <w:rFonts w:cs="Arial"/>
        </w:rPr>
        <w:t>,</w:t>
      </w:r>
    </w:p>
    <w:p w14:paraId="77BBA8D0" w14:textId="77777777" w:rsidR="00903CD9" w:rsidRPr="0044319B" w:rsidRDefault="00903CD9" w:rsidP="00903CD9">
      <w:pPr>
        <w:pStyle w:val="ListParagraph"/>
        <w:numPr>
          <w:ilvl w:val="0"/>
          <w:numId w:val="5"/>
        </w:numPr>
        <w:rPr>
          <w:rFonts w:cs="Arial"/>
        </w:rPr>
      </w:pPr>
      <w:r w:rsidRPr="0044319B">
        <w:rPr>
          <w:rFonts w:cs="Arial"/>
        </w:rPr>
        <w:t>Daily tests</w:t>
      </w:r>
      <w:r>
        <w:rPr>
          <w:rFonts w:cs="Arial"/>
        </w:rPr>
        <w:t xml:space="preserve"> on materials/ topics covered each day</w:t>
      </w:r>
      <w:r w:rsidRPr="0044319B">
        <w:rPr>
          <w:rFonts w:cs="Arial"/>
        </w:rPr>
        <w:t xml:space="preserve">, </w:t>
      </w:r>
    </w:p>
    <w:p w14:paraId="75482454" w14:textId="77777777" w:rsidR="00903CD9" w:rsidRPr="0044319B" w:rsidRDefault="00903CD9" w:rsidP="00903CD9">
      <w:pPr>
        <w:pStyle w:val="ListParagraph"/>
        <w:numPr>
          <w:ilvl w:val="0"/>
          <w:numId w:val="5"/>
        </w:numPr>
        <w:rPr>
          <w:rFonts w:cs="Arial"/>
        </w:rPr>
      </w:pPr>
      <w:r w:rsidRPr="0044319B">
        <w:rPr>
          <w:rFonts w:cs="Arial"/>
        </w:rPr>
        <w:t>RSI test</w:t>
      </w:r>
      <w:r>
        <w:rPr>
          <w:rFonts w:cs="Arial"/>
        </w:rPr>
        <w:t xml:space="preserve"> and</w:t>
      </w:r>
      <w:r w:rsidRPr="0044319B">
        <w:rPr>
          <w:rFonts w:cs="Arial"/>
        </w:rPr>
        <w:t xml:space="preserve"> </w:t>
      </w:r>
    </w:p>
    <w:p w14:paraId="6BA69297" w14:textId="77777777" w:rsidR="00903CD9" w:rsidRPr="0044319B" w:rsidRDefault="00903CD9" w:rsidP="00903CD9">
      <w:pPr>
        <w:pStyle w:val="ListParagraph"/>
        <w:numPr>
          <w:ilvl w:val="0"/>
          <w:numId w:val="5"/>
        </w:numPr>
        <w:rPr>
          <w:rFonts w:cs="Arial"/>
        </w:rPr>
      </w:pPr>
      <w:r>
        <w:rPr>
          <w:rFonts w:cs="Arial"/>
        </w:rPr>
        <w:t>RSA test</w:t>
      </w:r>
      <w:r w:rsidRPr="0044319B">
        <w:rPr>
          <w:rFonts w:cs="Arial"/>
        </w:rPr>
        <w:t xml:space="preserve">, </w:t>
      </w:r>
    </w:p>
    <w:p w14:paraId="7052903B" w14:textId="77777777" w:rsidR="00903CD9" w:rsidRPr="00566BC5" w:rsidRDefault="00903CD9" w:rsidP="00903CD9">
      <w:pPr>
        <w:rPr>
          <w:rFonts w:cs="Arial"/>
          <w:sz w:val="12"/>
          <w:szCs w:val="12"/>
        </w:rPr>
      </w:pPr>
    </w:p>
    <w:p w14:paraId="4FD1F22F" w14:textId="77777777" w:rsidR="00903CD9" w:rsidRPr="00566BC5" w:rsidRDefault="00903CD9" w:rsidP="00903CD9">
      <w:pPr>
        <w:rPr>
          <w:rFonts w:cs="Arial"/>
          <w:sz w:val="12"/>
          <w:szCs w:val="12"/>
        </w:rPr>
      </w:pPr>
    </w:p>
    <w:p w14:paraId="4444CD6A" w14:textId="71AE3693" w:rsidR="00903CD9" w:rsidRPr="0044319B" w:rsidRDefault="00903CD9" w:rsidP="00903CD9">
      <w:pPr>
        <w:rPr>
          <w:rFonts w:cs="Arial"/>
        </w:rPr>
      </w:pPr>
      <w:r>
        <w:rPr>
          <w:rFonts w:cs="Arial"/>
        </w:rPr>
        <w:t xml:space="preserve">In order to achieve the above, </w:t>
      </w:r>
      <w:r w:rsidRPr="0044319B">
        <w:rPr>
          <w:rFonts w:cs="Arial"/>
        </w:rPr>
        <w:t>the RSI and RSA course will consist of the parts (modu</w:t>
      </w:r>
      <w:r w:rsidR="00DD617F">
        <w:rPr>
          <w:rFonts w:cs="Arial"/>
        </w:rPr>
        <w:t>les) presented in next Chapter.</w:t>
      </w:r>
    </w:p>
    <w:p w14:paraId="1E893B45" w14:textId="77777777" w:rsidR="00903CD9" w:rsidRPr="00566BC5" w:rsidRDefault="00903CD9" w:rsidP="00903CD9">
      <w:pPr>
        <w:rPr>
          <w:rFonts w:cs="Arial"/>
          <w:sz w:val="12"/>
          <w:szCs w:val="12"/>
        </w:rPr>
      </w:pPr>
    </w:p>
    <w:p w14:paraId="11B37ECA" w14:textId="4E36E6EB" w:rsidR="00903CD9" w:rsidRDefault="00903CD9" w:rsidP="00903CD9">
      <w:pPr>
        <w:rPr>
          <w:rFonts w:cs="Arial"/>
        </w:rPr>
      </w:pPr>
      <w:r>
        <w:rPr>
          <w:rFonts w:cs="Arial"/>
        </w:rPr>
        <w:t xml:space="preserve">The training course is supplemented by an International publication "Practical Guide for Road Safety Auditors and Inspectors" (2018) which has been endorsed by a number of road safety auditor associations. English </w:t>
      </w:r>
      <w:r w:rsidR="00FA10C3">
        <w:rPr>
          <w:rFonts w:cs="Arial"/>
        </w:rPr>
        <w:t xml:space="preserve">and Serbian </w:t>
      </w:r>
      <w:r>
        <w:rPr>
          <w:rFonts w:cs="Arial"/>
        </w:rPr>
        <w:t xml:space="preserve">version </w:t>
      </w:r>
      <w:r w:rsidR="00FA10C3">
        <w:rPr>
          <w:rFonts w:cs="Arial"/>
        </w:rPr>
        <w:t>will be provided to the participants before RSA/RSI TC.</w:t>
      </w:r>
    </w:p>
    <w:p w14:paraId="2E13D21E" w14:textId="361A8F78" w:rsidR="00903CD9" w:rsidRPr="00F529C3" w:rsidRDefault="00903CD9" w:rsidP="00903CD9">
      <w:pPr>
        <w:rPr>
          <w:rFonts w:cs="Arial"/>
          <w:i/>
        </w:rPr>
        <w:sectPr w:rsidR="00903CD9" w:rsidRPr="00F529C3" w:rsidSect="00263A1C">
          <w:footerReference w:type="default" r:id="rId19"/>
          <w:headerReference w:type="first" r:id="rId20"/>
          <w:pgSz w:w="11906" w:h="16838"/>
          <w:pgMar w:top="1440" w:right="1440" w:bottom="1440" w:left="1440" w:header="708" w:footer="708" w:gutter="0"/>
          <w:cols w:space="708"/>
          <w:titlePg/>
          <w:docGrid w:linePitch="360"/>
        </w:sectPr>
      </w:pPr>
      <w:r w:rsidRPr="00566BC5">
        <w:rPr>
          <w:rFonts w:cs="Arial"/>
          <w:sz w:val="12"/>
          <w:szCs w:val="12"/>
        </w:rPr>
        <w:br/>
      </w:r>
      <w:r w:rsidRPr="00F529C3">
        <w:rPr>
          <w:rFonts w:cs="Arial"/>
          <w:i/>
        </w:rPr>
        <w:t xml:space="preserve">Note: All </w:t>
      </w:r>
      <w:r>
        <w:rPr>
          <w:rFonts w:cs="Arial"/>
          <w:i/>
        </w:rPr>
        <w:t xml:space="preserve">of the </w:t>
      </w:r>
      <w:r w:rsidRPr="00F529C3">
        <w:rPr>
          <w:rFonts w:cs="Arial"/>
          <w:i/>
        </w:rPr>
        <w:t xml:space="preserve">trainers involved in </w:t>
      </w:r>
      <w:r>
        <w:rPr>
          <w:rFonts w:cs="Arial"/>
          <w:i/>
        </w:rPr>
        <w:t xml:space="preserve">the </w:t>
      </w:r>
      <w:r w:rsidRPr="00F529C3">
        <w:rPr>
          <w:rFonts w:cs="Arial"/>
          <w:i/>
        </w:rPr>
        <w:t xml:space="preserve">training course </w:t>
      </w:r>
      <w:r>
        <w:rPr>
          <w:rFonts w:cs="Arial"/>
          <w:i/>
        </w:rPr>
        <w:t xml:space="preserve">were </w:t>
      </w:r>
      <w:r w:rsidRPr="00F529C3">
        <w:rPr>
          <w:rFonts w:cs="Arial"/>
          <w:i/>
        </w:rPr>
        <w:t>among</w:t>
      </w:r>
      <w:r>
        <w:rPr>
          <w:rFonts w:cs="Arial"/>
          <w:i/>
        </w:rPr>
        <w:t>st the authors of the</w:t>
      </w:r>
      <w:r w:rsidRPr="00F529C3">
        <w:rPr>
          <w:rFonts w:cs="Arial"/>
          <w:i/>
        </w:rPr>
        <w:t xml:space="preserve"> Practical Guide</w:t>
      </w:r>
      <w:r>
        <w:rPr>
          <w:rFonts w:cs="Arial"/>
          <w:i/>
        </w:rPr>
        <w:t>.</w:t>
      </w:r>
      <w:r w:rsidRPr="00F529C3">
        <w:rPr>
          <w:rFonts w:cs="Arial"/>
          <w:i/>
        </w:rPr>
        <w:t xml:space="preserve"> </w:t>
      </w:r>
    </w:p>
    <w:p w14:paraId="49708E5B" w14:textId="08808605" w:rsidR="00903CD9" w:rsidRPr="0044319B" w:rsidRDefault="00903CD9" w:rsidP="00F6035C">
      <w:pPr>
        <w:pStyle w:val="Heading1"/>
      </w:pPr>
      <w:bookmarkStart w:id="12" w:name="_Toc50552062"/>
      <w:r w:rsidRPr="0044319B">
        <w:lastRenderedPageBreak/>
        <w:t>RSA</w:t>
      </w:r>
      <w:r w:rsidR="00FA1F49">
        <w:t>/RSI</w:t>
      </w:r>
      <w:r w:rsidRPr="0044319B">
        <w:t xml:space="preserve"> Training Course</w:t>
      </w:r>
      <w:r w:rsidR="00F6035C">
        <w:t xml:space="preserve"> Programme</w:t>
      </w:r>
      <w:bookmarkEnd w:id="12"/>
    </w:p>
    <w:p w14:paraId="4135DA37" w14:textId="0D30E122" w:rsidR="00903CD9" w:rsidRPr="00753601" w:rsidRDefault="00903CD9" w:rsidP="00FA1F49">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color w:val="000000" w:themeColor="text1"/>
          <w:u w:val="single"/>
        </w:rPr>
      </w:pPr>
      <w:r w:rsidRPr="00753601">
        <w:rPr>
          <w:rFonts w:cs="Arial"/>
          <w:color w:val="000000" w:themeColor="text1"/>
        </w:rPr>
        <w:t xml:space="preserve">PART 1 – </w:t>
      </w:r>
      <w:r w:rsidRPr="00753601">
        <w:rPr>
          <w:rFonts w:cs="Arial"/>
          <w:color w:val="000000" w:themeColor="text1"/>
          <w:u w:val="single"/>
        </w:rPr>
        <w:t>day 1</w:t>
      </w:r>
      <w:r w:rsidRPr="00753601">
        <w:rPr>
          <w:rFonts w:cs="Arial"/>
          <w:color w:val="000000" w:themeColor="text1"/>
        </w:rPr>
        <w:t xml:space="preserve"> – </w:t>
      </w:r>
      <w:r w:rsidRPr="00753601">
        <w:rPr>
          <w:rFonts w:cs="Arial"/>
          <w:b/>
          <w:color w:val="000000" w:themeColor="text1"/>
          <w:u w:val="single"/>
        </w:rPr>
        <w:t>INTRODUCTION</w:t>
      </w:r>
      <w:r w:rsidR="00753601">
        <w:rPr>
          <w:rFonts w:cs="Arial"/>
          <w:b/>
          <w:color w:val="000000" w:themeColor="text1"/>
          <w:u w:val="single"/>
        </w:rPr>
        <w:t xml:space="preserve"> </w:t>
      </w:r>
      <w:r w:rsidR="00753601" w:rsidRPr="00753601">
        <w:rPr>
          <w:rFonts w:cs="Arial"/>
          <w:color w:val="000000" w:themeColor="text1"/>
          <w:u w:val="single"/>
        </w:rPr>
        <w:t>(28.09.2020)</w:t>
      </w:r>
    </w:p>
    <w:p w14:paraId="2716A368" w14:textId="69E0A40A" w:rsidR="00BA018A" w:rsidRPr="00FA10C3" w:rsidRDefault="00BA018A" w:rsidP="00BA018A">
      <w:pPr>
        <w:rPr>
          <w:sz w:val="12"/>
          <w:szCs w:val="12"/>
        </w:rPr>
      </w:pPr>
    </w:p>
    <w:p w14:paraId="2D3ABD51" w14:textId="2D560D6D" w:rsidR="00903CD9" w:rsidRDefault="00903CD9" w:rsidP="00626463">
      <w:pPr>
        <w:rPr>
          <w:rFonts w:cs="Arial"/>
        </w:rPr>
      </w:pPr>
      <w:r w:rsidRPr="0044319B">
        <w:rPr>
          <w:rFonts w:cs="Arial"/>
          <w:b/>
        </w:rPr>
        <w:t>Topic</w:t>
      </w:r>
      <w:r w:rsidRPr="0044319B">
        <w:rPr>
          <w:rFonts w:cs="Arial"/>
        </w:rPr>
        <w:t>: Will cover the basic</w:t>
      </w:r>
      <w:r>
        <w:rPr>
          <w:rFonts w:cs="Arial"/>
        </w:rPr>
        <w:t>s</w:t>
      </w:r>
      <w:r w:rsidRPr="0044319B">
        <w:rPr>
          <w:rFonts w:cs="Arial"/>
        </w:rPr>
        <w:t xml:space="preserve"> regarding road safety, current situation in the country, global road safety problems, current visions, directives and regulations in the developed countries and basic</w:t>
      </w:r>
      <w:r>
        <w:rPr>
          <w:rFonts w:cs="Arial"/>
        </w:rPr>
        <w:t>s</w:t>
      </w:r>
      <w:r w:rsidRPr="0044319B">
        <w:rPr>
          <w:rFonts w:cs="Arial"/>
        </w:rPr>
        <w:t xml:space="preserve"> regarding Road Safety Inspection. </w:t>
      </w:r>
    </w:p>
    <w:p w14:paraId="594DC9DD" w14:textId="77777777" w:rsidR="00BA018A" w:rsidRPr="00FA10C3" w:rsidRDefault="00BA018A" w:rsidP="00BA018A">
      <w:pPr>
        <w:rPr>
          <w:sz w:val="12"/>
          <w:szCs w:val="12"/>
        </w:rPr>
      </w:pPr>
    </w:p>
    <w:tbl>
      <w:tblPr>
        <w:tblW w:w="13912" w:type="dxa"/>
        <w:tblCellSpacing w:w="11" w:type="dxa"/>
        <w:tblCellMar>
          <w:left w:w="28" w:type="dxa"/>
          <w:right w:w="28" w:type="dxa"/>
        </w:tblCellMar>
        <w:tblLook w:val="04A0" w:firstRow="1" w:lastRow="0" w:firstColumn="1" w:lastColumn="0" w:noHBand="0" w:noVBand="1"/>
      </w:tblPr>
      <w:tblGrid>
        <w:gridCol w:w="1305"/>
        <w:gridCol w:w="786"/>
        <w:gridCol w:w="6990"/>
        <w:gridCol w:w="1341"/>
        <w:gridCol w:w="3490"/>
      </w:tblGrid>
      <w:tr w:rsidR="00263A1C" w:rsidRPr="0044319B" w14:paraId="3ECB4CA6" w14:textId="77777777" w:rsidTr="00562A0B">
        <w:trPr>
          <w:trHeight w:val="300"/>
          <w:tblCellSpacing w:w="11" w:type="dxa"/>
        </w:trPr>
        <w:tc>
          <w:tcPr>
            <w:tcW w:w="1217" w:type="dxa"/>
            <w:tcBorders>
              <w:top w:val="double" w:sz="6" w:space="0" w:color="auto"/>
              <w:left w:val="double" w:sz="6" w:space="0" w:color="auto"/>
              <w:bottom w:val="single" w:sz="4" w:space="0" w:color="auto"/>
              <w:right w:val="single" w:sz="4" w:space="0" w:color="auto"/>
            </w:tcBorders>
            <w:shd w:val="clear" w:color="auto" w:fill="D9D9D9" w:themeFill="background1" w:themeFillShade="D9"/>
            <w:noWrap/>
            <w:vAlign w:val="center"/>
          </w:tcPr>
          <w:p w14:paraId="48C2FBDF" w14:textId="0590199A" w:rsidR="00263A1C" w:rsidRPr="00263A1C" w:rsidRDefault="00263A1C" w:rsidP="00263A1C">
            <w:pPr>
              <w:rPr>
                <w:rFonts w:eastAsia="Times New Roman" w:cs="Arial"/>
                <w:b/>
              </w:rPr>
            </w:pPr>
            <w:r w:rsidRPr="0044319B">
              <w:rPr>
                <w:rFonts w:eastAsia="Times New Roman" w:cs="Arial"/>
                <w:b/>
              </w:rPr>
              <w:t>Time (min)</w:t>
            </w:r>
          </w:p>
        </w:tc>
        <w:tc>
          <w:tcPr>
            <w:tcW w:w="754" w:type="dxa"/>
            <w:tcBorders>
              <w:top w:val="double" w:sz="6" w:space="0" w:color="auto"/>
              <w:left w:val="nil"/>
              <w:bottom w:val="single" w:sz="4" w:space="0" w:color="auto"/>
              <w:right w:val="single" w:sz="4" w:space="0" w:color="auto"/>
            </w:tcBorders>
            <w:shd w:val="clear" w:color="auto" w:fill="D9D9D9" w:themeFill="background1" w:themeFillShade="D9"/>
            <w:noWrap/>
            <w:vAlign w:val="center"/>
          </w:tcPr>
          <w:p w14:paraId="7B45774B" w14:textId="0432CDE4" w:rsidR="00263A1C" w:rsidRPr="00263A1C" w:rsidRDefault="00263A1C" w:rsidP="00263A1C">
            <w:pPr>
              <w:rPr>
                <w:rFonts w:eastAsia="Times New Roman" w:cs="Arial"/>
                <w:b/>
              </w:rPr>
            </w:pPr>
            <w:r w:rsidRPr="0044319B">
              <w:rPr>
                <w:rFonts w:eastAsia="Times New Roman" w:cs="Arial"/>
                <w:b/>
              </w:rPr>
              <w:t>No</w:t>
            </w:r>
          </w:p>
        </w:tc>
        <w:tc>
          <w:tcPr>
            <w:tcW w:w="7088" w:type="dxa"/>
            <w:tcBorders>
              <w:top w:val="double" w:sz="6" w:space="0" w:color="auto"/>
              <w:left w:val="nil"/>
              <w:bottom w:val="single" w:sz="4" w:space="0" w:color="auto"/>
              <w:right w:val="single" w:sz="4" w:space="0" w:color="auto"/>
            </w:tcBorders>
            <w:shd w:val="clear" w:color="auto" w:fill="D9D9D9" w:themeFill="background1" w:themeFillShade="D9"/>
            <w:vAlign w:val="center"/>
          </w:tcPr>
          <w:p w14:paraId="32FE7DEB" w14:textId="2C11545F" w:rsidR="00263A1C" w:rsidRPr="00263A1C" w:rsidRDefault="00263A1C" w:rsidP="00263A1C">
            <w:pPr>
              <w:rPr>
                <w:rFonts w:eastAsia="Times New Roman" w:cs="Arial"/>
                <w:b/>
              </w:rPr>
            </w:pPr>
            <w:r w:rsidRPr="0044319B">
              <w:rPr>
                <w:rFonts w:eastAsia="Times New Roman" w:cs="Arial"/>
                <w:b/>
              </w:rPr>
              <w:t>Title</w:t>
            </w:r>
          </w:p>
        </w:tc>
        <w:tc>
          <w:tcPr>
            <w:tcW w:w="1309" w:type="dxa"/>
            <w:tcBorders>
              <w:top w:val="double" w:sz="6" w:space="0" w:color="auto"/>
              <w:left w:val="nil"/>
              <w:bottom w:val="single" w:sz="4" w:space="0" w:color="auto"/>
              <w:right w:val="single" w:sz="4" w:space="0" w:color="auto"/>
            </w:tcBorders>
            <w:shd w:val="clear" w:color="auto" w:fill="D9D9D9" w:themeFill="background1" w:themeFillShade="D9"/>
            <w:noWrap/>
            <w:vAlign w:val="center"/>
          </w:tcPr>
          <w:p w14:paraId="68317C02" w14:textId="2FDE7814" w:rsidR="00263A1C" w:rsidRPr="00263A1C" w:rsidRDefault="00263A1C" w:rsidP="00263A1C">
            <w:pPr>
              <w:rPr>
                <w:rFonts w:eastAsia="Times New Roman" w:cs="Arial"/>
                <w:b/>
              </w:rPr>
            </w:pPr>
            <w:r w:rsidRPr="0044319B">
              <w:rPr>
                <w:rFonts w:eastAsia="Times New Roman" w:cs="Arial"/>
                <w:b/>
              </w:rPr>
              <w:t>Presentation type</w:t>
            </w:r>
          </w:p>
        </w:tc>
        <w:tc>
          <w:tcPr>
            <w:tcW w:w="3412" w:type="dxa"/>
            <w:tcBorders>
              <w:top w:val="double" w:sz="6" w:space="0" w:color="auto"/>
              <w:left w:val="nil"/>
              <w:bottom w:val="single" w:sz="4" w:space="0" w:color="auto"/>
              <w:right w:val="double" w:sz="6" w:space="0" w:color="auto"/>
            </w:tcBorders>
            <w:shd w:val="clear" w:color="auto" w:fill="D9D9D9" w:themeFill="background1" w:themeFillShade="D9"/>
            <w:noWrap/>
            <w:vAlign w:val="center"/>
            <w:hideMark/>
          </w:tcPr>
          <w:p w14:paraId="4D6F382F" w14:textId="04B1598B" w:rsidR="00263A1C" w:rsidRPr="00263A1C" w:rsidRDefault="00263A1C" w:rsidP="00263A1C">
            <w:pPr>
              <w:rPr>
                <w:rFonts w:eastAsia="Times New Roman" w:cs="Arial"/>
                <w:b/>
              </w:rPr>
            </w:pPr>
            <w:r w:rsidRPr="0044319B">
              <w:rPr>
                <w:rFonts w:eastAsia="Times New Roman" w:cs="Arial"/>
                <w:b/>
              </w:rPr>
              <w:t>Note</w:t>
            </w:r>
          </w:p>
        </w:tc>
      </w:tr>
      <w:tr w:rsidR="007B2F5B" w:rsidRPr="0044319B" w14:paraId="74B492D1" w14:textId="77777777" w:rsidTr="00562A0B">
        <w:trPr>
          <w:trHeight w:val="300"/>
          <w:tblCellSpacing w:w="11" w:type="dxa"/>
        </w:trPr>
        <w:tc>
          <w:tcPr>
            <w:tcW w:w="1217" w:type="dxa"/>
            <w:tcBorders>
              <w:top w:val="nil"/>
              <w:left w:val="double" w:sz="6" w:space="0" w:color="auto"/>
              <w:bottom w:val="single" w:sz="4" w:space="0" w:color="auto"/>
              <w:right w:val="single" w:sz="4" w:space="0" w:color="auto"/>
            </w:tcBorders>
            <w:shd w:val="clear" w:color="auto" w:fill="auto"/>
            <w:noWrap/>
            <w:vAlign w:val="center"/>
          </w:tcPr>
          <w:p w14:paraId="5F5EC4D7" w14:textId="14C70ED3" w:rsidR="007B2F5B" w:rsidRPr="0044319B" w:rsidRDefault="007B2F5B" w:rsidP="00263A1C">
            <w:pPr>
              <w:jc w:val="center"/>
              <w:rPr>
                <w:rFonts w:eastAsia="Times New Roman" w:cs="Arial"/>
              </w:rPr>
            </w:pPr>
            <w:r w:rsidRPr="00896CC0">
              <w:rPr>
                <w:rFonts w:eastAsia="Times New Roman" w:cs="Arial"/>
              </w:rPr>
              <w:t>10</w:t>
            </w:r>
          </w:p>
        </w:tc>
        <w:tc>
          <w:tcPr>
            <w:tcW w:w="754" w:type="dxa"/>
            <w:vMerge w:val="restart"/>
            <w:tcBorders>
              <w:top w:val="nil"/>
              <w:left w:val="nil"/>
              <w:right w:val="single" w:sz="4" w:space="0" w:color="auto"/>
            </w:tcBorders>
            <w:shd w:val="clear" w:color="auto" w:fill="auto"/>
            <w:noWrap/>
            <w:vAlign w:val="center"/>
          </w:tcPr>
          <w:p w14:paraId="51B24A4A" w14:textId="33906642" w:rsidR="007B2F5B" w:rsidRPr="0044319B" w:rsidRDefault="007B2F5B" w:rsidP="00263A1C">
            <w:pPr>
              <w:jc w:val="center"/>
              <w:rPr>
                <w:rFonts w:eastAsia="Times New Roman" w:cs="Arial"/>
              </w:rPr>
            </w:pPr>
            <w:r>
              <w:rPr>
                <w:rFonts w:eastAsia="Times New Roman" w:cs="Arial"/>
              </w:rPr>
              <w:t>1.0</w:t>
            </w:r>
          </w:p>
        </w:tc>
        <w:tc>
          <w:tcPr>
            <w:tcW w:w="7088" w:type="dxa"/>
            <w:tcBorders>
              <w:top w:val="nil"/>
              <w:left w:val="nil"/>
              <w:bottom w:val="single" w:sz="4" w:space="0" w:color="auto"/>
              <w:right w:val="single" w:sz="4" w:space="0" w:color="auto"/>
            </w:tcBorders>
            <w:shd w:val="clear" w:color="auto" w:fill="auto"/>
            <w:vAlign w:val="center"/>
          </w:tcPr>
          <w:p w14:paraId="3FD8DF16" w14:textId="45AFAEE5" w:rsidR="007B2F5B" w:rsidRPr="0044319B" w:rsidRDefault="007B2F5B" w:rsidP="00263A1C">
            <w:pPr>
              <w:rPr>
                <w:rFonts w:eastAsia="Times New Roman" w:cs="Arial"/>
              </w:rPr>
            </w:pPr>
            <w:r>
              <w:rPr>
                <w:rFonts w:eastAsia="Times New Roman" w:cs="Arial"/>
              </w:rPr>
              <w:t>Introduction to RSA TC</w:t>
            </w:r>
          </w:p>
        </w:tc>
        <w:tc>
          <w:tcPr>
            <w:tcW w:w="1309" w:type="dxa"/>
            <w:tcBorders>
              <w:top w:val="nil"/>
              <w:left w:val="nil"/>
              <w:bottom w:val="single" w:sz="4" w:space="0" w:color="auto"/>
              <w:right w:val="single" w:sz="4" w:space="0" w:color="auto"/>
            </w:tcBorders>
            <w:shd w:val="clear" w:color="auto" w:fill="auto"/>
            <w:noWrap/>
            <w:vAlign w:val="center"/>
          </w:tcPr>
          <w:p w14:paraId="7DF31F89" w14:textId="7FD55484" w:rsidR="007B2F5B" w:rsidRPr="0044319B" w:rsidRDefault="007B2F5B" w:rsidP="00263A1C">
            <w:pPr>
              <w:jc w:val="center"/>
              <w:rPr>
                <w:rFonts w:eastAsia="Times New Roman" w:cs="Arial"/>
              </w:rPr>
            </w:pPr>
            <w:r>
              <w:rPr>
                <w:rFonts w:eastAsia="Times New Roman" w:cs="Arial"/>
              </w:rPr>
              <w:t>Joint</w:t>
            </w:r>
          </w:p>
        </w:tc>
        <w:tc>
          <w:tcPr>
            <w:tcW w:w="3412" w:type="dxa"/>
            <w:tcBorders>
              <w:top w:val="nil"/>
              <w:left w:val="nil"/>
              <w:bottom w:val="single" w:sz="4" w:space="0" w:color="auto"/>
              <w:right w:val="double" w:sz="6" w:space="0" w:color="auto"/>
            </w:tcBorders>
            <w:shd w:val="clear" w:color="auto" w:fill="auto"/>
            <w:noWrap/>
            <w:vAlign w:val="center"/>
          </w:tcPr>
          <w:p w14:paraId="730DD516" w14:textId="77777777" w:rsidR="007B2F5B" w:rsidRPr="0044319B" w:rsidRDefault="007B2F5B" w:rsidP="00263A1C">
            <w:pPr>
              <w:rPr>
                <w:rFonts w:eastAsia="Times New Roman" w:cs="Arial"/>
              </w:rPr>
            </w:pPr>
          </w:p>
        </w:tc>
      </w:tr>
      <w:tr w:rsidR="007B2F5B" w:rsidRPr="0044319B" w14:paraId="7097A0BA" w14:textId="77777777" w:rsidTr="00562A0B">
        <w:trPr>
          <w:trHeight w:val="300"/>
          <w:tblCellSpacing w:w="11" w:type="dxa"/>
        </w:trPr>
        <w:tc>
          <w:tcPr>
            <w:tcW w:w="1217" w:type="dxa"/>
            <w:tcBorders>
              <w:top w:val="nil"/>
              <w:left w:val="double" w:sz="6" w:space="0" w:color="auto"/>
              <w:bottom w:val="single" w:sz="4" w:space="0" w:color="auto"/>
              <w:right w:val="single" w:sz="4" w:space="0" w:color="auto"/>
            </w:tcBorders>
            <w:shd w:val="clear" w:color="auto" w:fill="auto"/>
            <w:noWrap/>
            <w:vAlign w:val="center"/>
          </w:tcPr>
          <w:p w14:paraId="53B5E058" w14:textId="2B45AF9F" w:rsidR="007B2F5B" w:rsidRPr="0044319B" w:rsidRDefault="00FC4254" w:rsidP="00263A1C">
            <w:pPr>
              <w:jc w:val="center"/>
              <w:rPr>
                <w:rFonts w:eastAsia="Times New Roman" w:cs="Arial"/>
              </w:rPr>
            </w:pPr>
            <w:r>
              <w:rPr>
                <w:rFonts w:eastAsia="Times New Roman" w:cs="Arial"/>
              </w:rPr>
              <w:t>20</w:t>
            </w:r>
          </w:p>
        </w:tc>
        <w:tc>
          <w:tcPr>
            <w:tcW w:w="754" w:type="dxa"/>
            <w:vMerge/>
            <w:tcBorders>
              <w:left w:val="nil"/>
              <w:bottom w:val="single" w:sz="4" w:space="0" w:color="auto"/>
              <w:right w:val="single" w:sz="4" w:space="0" w:color="auto"/>
            </w:tcBorders>
            <w:shd w:val="clear" w:color="auto" w:fill="auto"/>
            <w:noWrap/>
            <w:vAlign w:val="center"/>
          </w:tcPr>
          <w:p w14:paraId="036C6ADC" w14:textId="77777777" w:rsidR="007B2F5B" w:rsidRPr="0044319B" w:rsidRDefault="007B2F5B" w:rsidP="00263A1C">
            <w:pPr>
              <w:jc w:val="center"/>
              <w:rPr>
                <w:rFonts w:eastAsia="Times New Roman" w:cs="Arial"/>
              </w:rPr>
            </w:pPr>
          </w:p>
        </w:tc>
        <w:tc>
          <w:tcPr>
            <w:tcW w:w="7088" w:type="dxa"/>
            <w:tcBorders>
              <w:top w:val="nil"/>
              <w:left w:val="nil"/>
              <w:bottom w:val="single" w:sz="4" w:space="0" w:color="auto"/>
              <w:right w:val="single" w:sz="4" w:space="0" w:color="auto"/>
            </w:tcBorders>
            <w:shd w:val="clear" w:color="auto" w:fill="auto"/>
            <w:vAlign w:val="center"/>
          </w:tcPr>
          <w:p w14:paraId="714C3A0F" w14:textId="1924F1EE" w:rsidR="007B2F5B" w:rsidRPr="0044319B" w:rsidRDefault="007B2F5B" w:rsidP="00263A1C">
            <w:pPr>
              <w:rPr>
                <w:rFonts w:eastAsia="Times New Roman" w:cs="Arial"/>
              </w:rPr>
            </w:pPr>
            <w:r>
              <w:rPr>
                <w:rFonts w:eastAsia="Times New Roman" w:cs="Arial"/>
              </w:rPr>
              <w:t>Initial Test</w:t>
            </w:r>
          </w:p>
        </w:tc>
        <w:tc>
          <w:tcPr>
            <w:tcW w:w="1309" w:type="dxa"/>
            <w:tcBorders>
              <w:top w:val="nil"/>
              <w:left w:val="nil"/>
              <w:bottom w:val="single" w:sz="4" w:space="0" w:color="auto"/>
              <w:right w:val="single" w:sz="4" w:space="0" w:color="auto"/>
            </w:tcBorders>
            <w:shd w:val="clear" w:color="auto" w:fill="auto"/>
            <w:noWrap/>
            <w:vAlign w:val="center"/>
          </w:tcPr>
          <w:p w14:paraId="145C3DE0" w14:textId="332AE561" w:rsidR="007B2F5B" w:rsidRPr="0044319B" w:rsidRDefault="007B2F5B" w:rsidP="00263A1C">
            <w:pPr>
              <w:jc w:val="center"/>
              <w:rPr>
                <w:rFonts w:eastAsia="Times New Roman" w:cs="Arial"/>
              </w:rPr>
            </w:pPr>
            <w:r>
              <w:rPr>
                <w:rFonts w:eastAsia="Times New Roman" w:cs="Arial"/>
              </w:rPr>
              <w:t>Individual</w:t>
            </w:r>
          </w:p>
        </w:tc>
        <w:tc>
          <w:tcPr>
            <w:tcW w:w="3412" w:type="dxa"/>
            <w:tcBorders>
              <w:top w:val="nil"/>
              <w:left w:val="nil"/>
              <w:bottom w:val="single" w:sz="4" w:space="0" w:color="auto"/>
              <w:right w:val="double" w:sz="6" w:space="0" w:color="auto"/>
            </w:tcBorders>
            <w:shd w:val="clear" w:color="auto" w:fill="auto"/>
            <w:noWrap/>
            <w:vAlign w:val="center"/>
          </w:tcPr>
          <w:p w14:paraId="31BE678F" w14:textId="58F9A1A0" w:rsidR="007B2F5B" w:rsidRPr="0044319B" w:rsidRDefault="00FA10C3" w:rsidP="00F6035C">
            <w:pPr>
              <w:rPr>
                <w:rFonts w:eastAsia="Times New Roman" w:cs="Arial"/>
              </w:rPr>
            </w:pPr>
            <w:r>
              <w:rPr>
                <w:rFonts w:eastAsia="Times New Roman" w:cs="Arial"/>
              </w:rPr>
              <w:t xml:space="preserve">All participants will receive </w:t>
            </w:r>
            <w:r w:rsidR="00FC4254">
              <w:rPr>
                <w:rFonts w:eastAsia="Times New Roman" w:cs="Arial"/>
              </w:rPr>
              <w:t xml:space="preserve">online </w:t>
            </w:r>
            <w:r>
              <w:rPr>
                <w:rFonts w:eastAsia="Times New Roman" w:cs="Arial"/>
              </w:rPr>
              <w:t xml:space="preserve">initial test </w:t>
            </w:r>
          </w:p>
        </w:tc>
      </w:tr>
      <w:tr w:rsidR="00263A1C" w:rsidRPr="0044319B" w14:paraId="7A989522" w14:textId="77777777" w:rsidTr="00562A0B">
        <w:trPr>
          <w:trHeight w:val="300"/>
          <w:tblCellSpacing w:w="11" w:type="dxa"/>
        </w:trPr>
        <w:tc>
          <w:tcPr>
            <w:tcW w:w="1217" w:type="dxa"/>
            <w:tcBorders>
              <w:top w:val="nil"/>
              <w:left w:val="double" w:sz="6" w:space="0" w:color="auto"/>
              <w:bottom w:val="single" w:sz="4" w:space="0" w:color="auto"/>
              <w:right w:val="single" w:sz="4" w:space="0" w:color="auto"/>
            </w:tcBorders>
            <w:shd w:val="clear" w:color="auto" w:fill="auto"/>
            <w:noWrap/>
            <w:vAlign w:val="center"/>
          </w:tcPr>
          <w:p w14:paraId="26225D17" w14:textId="2B6F2FF8" w:rsidR="00263A1C" w:rsidRPr="0044319B" w:rsidRDefault="00FC4254" w:rsidP="00263A1C">
            <w:pPr>
              <w:jc w:val="center"/>
              <w:rPr>
                <w:rFonts w:eastAsia="Times New Roman" w:cs="Arial"/>
              </w:rPr>
            </w:pPr>
            <w:r>
              <w:rPr>
                <w:rFonts w:eastAsia="Times New Roman" w:cs="Arial"/>
              </w:rPr>
              <w:t>4</w:t>
            </w:r>
            <w:r w:rsidRPr="0044319B">
              <w:rPr>
                <w:rFonts w:eastAsia="Times New Roman" w:cs="Arial"/>
              </w:rPr>
              <w:t>0</w:t>
            </w:r>
          </w:p>
        </w:tc>
        <w:tc>
          <w:tcPr>
            <w:tcW w:w="754" w:type="dxa"/>
            <w:tcBorders>
              <w:top w:val="nil"/>
              <w:left w:val="nil"/>
              <w:bottom w:val="single" w:sz="4" w:space="0" w:color="auto"/>
              <w:right w:val="single" w:sz="4" w:space="0" w:color="auto"/>
            </w:tcBorders>
            <w:shd w:val="clear" w:color="auto" w:fill="auto"/>
            <w:noWrap/>
            <w:vAlign w:val="center"/>
          </w:tcPr>
          <w:p w14:paraId="0F5A05B0" w14:textId="2E872F49" w:rsidR="00263A1C" w:rsidRPr="0044319B" w:rsidRDefault="00263A1C" w:rsidP="00263A1C">
            <w:pPr>
              <w:jc w:val="center"/>
              <w:rPr>
                <w:rFonts w:eastAsia="Times New Roman" w:cs="Arial"/>
              </w:rPr>
            </w:pPr>
            <w:r w:rsidRPr="0044319B">
              <w:rPr>
                <w:rFonts w:eastAsia="Times New Roman" w:cs="Arial"/>
              </w:rPr>
              <w:t>1.1</w:t>
            </w:r>
          </w:p>
        </w:tc>
        <w:tc>
          <w:tcPr>
            <w:tcW w:w="7088" w:type="dxa"/>
            <w:tcBorders>
              <w:top w:val="nil"/>
              <w:left w:val="nil"/>
              <w:bottom w:val="single" w:sz="4" w:space="0" w:color="auto"/>
              <w:right w:val="single" w:sz="4" w:space="0" w:color="auto"/>
            </w:tcBorders>
            <w:shd w:val="clear" w:color="auto" w:fill="auto"/>
            <w:vAlign w:val="center"/>
          </w:tcPr>
          <w:p w14:paraId="0B98EB9C" w14:textId="132DCA8E" w:rsidR="00263A1C" w:rsidRPr="0044319B" w:rsidRDefault="00263A1C" w:rsidP="00263A1C">
            <w:pPr>
              <w:rPr>
                <w:rFonts w:eastAsia="Times New Roman" w:cs="Arial"/>
              </w:rPr>
            </w:pPr>
            <w:r w:rsidRPr="0044319B">
              <w:rPr>
                <w:rFonts w:eastAsia="Times New Roman" w:cs="Arial"/>
              </w:rPr>
              <w:t>Basic</w:t>
            </w:r>
            <w:r>
              <w:rPr>
                <w:rFonts w:eastAsia="Times New Roman" w:cs="Arial"/>
              </w:rPr>
              <w:t>s</w:t>
            </w:r>
            <w:r w:rsidRPr="0044319B">
              <w:rPr>
                <w:rFonts w:eastAsia="Times New Roman" w:cs="Arial"/>
              </w:rPr>
              <w:t xml:space="preserve"> about Road Safety </w:t>
            </w:r>
          </w:p>
        </w:tc>
        <w:tc>
          <w:tcPr>
            <w:tcW w:w="1309" w:type="dxa"/>
            <w:tcBorders>
              <w:top w:val="nil"/>
              <w:left w:val="nil"/>
              <w:bottom w:val="single" w:sz="4" w:space="0" w:color="auto"/>
              <w:right w:val="single" w:sz="4" w:space="0" w:color="auto"/>
            </w:tcBorders>
            <w:shd w:val="clear" w:color="auto" w:fill="auto"/>
            <w:noWrap/>
            <w:vAlign w:val="center"/>
          </w:tcPr>
          <w:p w14:paraId="04937BC5" w14:textId="5EC0648E" w:rsidR="00263A1C" w:rsidRPr="0044319B" w:rsidRDefault="00263A1C" w:rsidP="00263A1C">
            <w:pPr>
              <w:jc w:val="center"/>
              <w:rPr>
                <w:rFonts w:eastAsia="Times New Roman" w:cs="Arial"/>
              </w:rPr>
            </w:pPr>
            <w:r w:rsidRPr="0044319B">
              <w:rPr>
                <w:rFonts w:eastAsia="Times New Roman" w:cs="Arial"/>
              </w:rPr>
              <w:t>Joint</w:t>
            </w:r>
          </w:p>
        </w:tc>
        <w:tc>
          <w:tcPr>
            <w:tcW w:w="3412" w:type="dxa"/>
            <w:tcBorders>
              <w:top w:val="nil"/>
              <w:left w:val="nil"/>
              <w:bottom w:val="single" w:sz="4" w:space="0" w:color="auto"/>
              <w:right w:val="double" w:sz="6" w:space="0" w:color="auto"/>
            </w:tcBorders>
            <w:shd w:val="clear" w:color="auto" w:fill="auto"/>
            <w:noWrap/>
            <w:vAlign w:val="center"/>
          </w:tcPr>
          <w:p w14:paraId="28FFDB9B" w14:textId="77777777" w:rsidR="00263A1C" w:rsidRPr="0044319B" w:rsidRDefault="00263A1C" w:rsidP="00263A1C">
            <w:pPr>
              <w:rPr>
                <w:rFonts w:eastAsia="Times New Roman" w:cs="Arial"/>
              </w:rPr>
            </w:pPr>
          </w:p>
        </w:tc>
      </w:tr>
      <w:tr w:rsidR="00263A1C" w:rsidRPr="0044319B" w14:paraId="03C1BB8A" w14:textId="77777777" w:rsidTr="00562A0B">
        <w:trPr>
          <w:trHeight w:val="288"/>
          <w:tblCellSpacing w:w="11" w:type="dxa"/>
        </w:trPr>
        <w:tc>
          <w:tcPr>
            <w:tcW w:w="1217" w:type="dxa"/>
            <w:tcBorders>
              <w:top w:val="nil"/>
              <w:left w:val="double" w:sz="6" w:space="0" w:color="auto"/>
              <w:bottom w:val="single" w:sz="4" w:space="0" w:color="auto"/>
              <w:right w:val="single" w:sz="4" w:space="0" w:color="auto"/>
            </w:tcBorders>
            <w:shd w:val="clear" w:color="auto" w:fill="auto"/>
            <w:noWrap/>
            <w:vAlign w:val="center"/>
            <w:hideMark/>
          </w:tcPr>
          <w:p w14:paraId="18485386" w14:textId="63900253" w:rsidR="00263A1C" w:rsidRPr="0044319B" w:rsidRDefault="00FC4254" w:rsidP="00263A1C">
            <w:pPr>
              <w:jc w:val="center"/>
              <w:rPr>
                <w:rFonts w:eastAsia="Times New Roman" w:cs="Arial"/>
              </w:rPr>
            </w:pPr>
            <w:r>
              <w:rPr>
                <w:rFonts w:eastAsia="Times New Roman" w:cs="Arial"/>
              </w:rPr>
              <w:t>30</w:t>
            </w:r>
          </w:p>
        </w:tc>
        <w:tc>
          <w:tcPr>
            <w:tcW w:w="754" w:type="dxa"/>
            <w:tcBorders>
              <w:top w:val="nil"/>
              <w:left w:val="nil"/>
              <w:bottom w:val="single" w:sz="4" w:space="0" w:color="auto"/>
              <w:right w:val="single" w:sz="4" w:space="0" w:color="auto"/>
            </w:tcBorders>
            <w:shd w:val="clear" w:color="auto" w:fill="auto"/>
            <w:noWrap/>
            <w:vAlign w:val="center"/>
            <w:hideMark/>
          </w:tcPr>
          <w:p w14:paraId="29B8FFA4" w14:textId="77777777" w:rsidR="00263A1C" w:rsidRPr="0044319B" w:rsidRDefault="00263A1C" w:rsidP="00263A1C">
            <w:pPr>
              <w:jc w:val="center"/>
              <w:rPr>
                <w:rFonts w:eastAsia="Times New Roman" w:cs="Arial"/>
              </w:rPr>
            </w:pPr>
            <w:r w:rsidRPr="0044319B">
              <w:rPr>
                <w:rFonts w:eastAsia="Times New Roman" w:cs="Arial"/>
              </w:rPr>
              <w:t>1.2</w:t>
            </w:r>
          </w:p>
        </w:tc>
        <w:tc>
          <w:tcPr>
            <w:tcW w:w="7088" w:type="dxa"/>
            <w:tcBorders>
              <w:top w:val="nil"/>
              <w:left w:val="nil"/>
              <w:bottom w:val="single" w:sz="4" w:space="0" w:color="auto"/>
              <w:right w:val="single" w:sz="4" w:space="0" w:color="auto"/>
            </w:tcBorders>
            <w:shd w:val="clear" w:color="auto" w:fill="auto"/>
            <w:vAlign w:val="center"/>
            <w:hideMark/>
          </w:tcPr>
          <w:p w14:paraId="393406C1" w14:textId="59556764" w:rsidR="00263A1C" w:rsidRPr="0044319B" w:rsidRDefault="00263A1C" w:rsidP="00263A1C">
            <w:pPr>
              <w:jc w:val="left"/>
              <w:rPr>
                <w:rFonts w:eastAsia="Times New Roman" w:cs="Arial"/>
              </w:rPr>
            </w:pPr>
            <w:r w:rsidRPr="0044319B">
              <w:rPr>
                <w:rFonts w:eastAsia="Times New Roman" w:cs="Arial"/>
              </w:rPr>
              <w:t>Traffic Safety Analysis (main causes of accidents)</w:t>
            </w:r>
            <w:r>
              <w:rPr>
                <w:rFonts w:eastAsia="Times New Roman" w:cs="Arial"/>
              </w:rPr>
              <w:t>.</w:t>
            </w:r>
            <w:r w:rsidR="0097035D">
              <w:rPr>
                <w:rFonts w:eastAsia="Times New Roman" w:cs="Arial"/>
              </w:rPr>
              <w:t xml:space="preserve"> </w:t>
            </w:r>
            <w:r>
              <w:rPr>
                <w:rFonts w:eastAsia="Times New Roman" w:cs="Arial"/>
              </w:rPr>
              <w:t xml:space="preserve">Introduction to the </w:t>
            </w:r>
            <w:proofErr w:type="spellStart"/>
            <w:r>
              <w:rPr>
                <w:rFonts w:eastAsia="Times New Roman" w:cs="Arial"/>
              </w:rPr>
              <w:t>CADaS</w:t>
            </w:r>
            <w:proofErr w:type="spellEnd"/>
            <w:r>
              <w:rPr>
                <w:rFonts w:eastAsia="Times New Roman" w:cs="Arial"/>
              </w:rPr>
              <w:t>.</w:t>
            </w:r>
          </w:p>
        </w:tc>
        <w:tc>
          <w:tcPr>
            <w:tcW w:w="1309" w:type="dxa"/>
            <w:tcBorders>
              <w:top w:val="nil"/>
              <w:left w:val="nil"/>
              <w:bottom w:val="single" w:sz="4" w:space="0" w:color="auto"/>
              <w:right w:val="single" w:sz="4" w:space="0" w:color="auto"/>
            </w:tcBorders>
            <w:shd w:val="clear" w:color="auto" w:fill="auto"/>
            <w:noWrap/>
            <w:vAlign w:val="center"/>
            <w:hideMark/>
          </w:tcPr>
          <w:p w14:paraId="1BF3DB3A" w14:textId="77777777" w:rsidR="00263A1C" w:rsidRPr="0044319B" w:rsidRDefault="00263A1C" w:rsidP="00263A1C">
            <w:pPr>
              <w:jc w:val="center"/>
              <w:rPr>
                <w:rFonts w:cs="Arial"/>
              </w:rPr>
            </w:pPr>
            <w:r w:rsidRPr="0044319B">
              <w:rPr>
                <w:rFonts w:eastAsia="Times New Roman" w:cs="Arial"/>
              </w:rPr>
              <w:t>Joint</w:t>
            </w:r>
          </w:p>
        </w:tc>
        <w:tc>
          <w:tcPr>
            <w:tcW w:w="3412" w:type="dxa"/>
            <w:tcBorders>
              <w:top w:val="nil"/>
              <w:left w:val="nil"/>
              <w:bottom w:val="single" w:sz="4" w:space="0" w:color="auto"/>
              <w:right w:val="double" w:sz="6" w:space="0" w:color="auto"/>
            </w:tcBorders>
            <w:shd w:val="clear" w:color="auto" w:fill="auto"/>
            <w:noWrap/>
            <w:vAlign w:val="center"/>
            <w:hideMark/>
          </w:tcPr>
          <w:p w14:paraId="752E13FD" w14:textId="00F1C48C" w:rsidR="00263A1C" w:rsidRPr="0044319B" w:rsidRDefault="00263A1C" w:rsidP="00263A1C">
            <w:pPr>
              <w:rPr>
                <w:rFonts w:eastAsia="Times New Roman" w:cs="Arial"/>
              </w:rPr>
            </w:pPr>
          </w:p>
        </w:tc>
      </w:tr>
      <w:tr w:rsidR="00263A1C" w:rsidRPr="0044319B" w14:paraId="14C71A81" w14:textId="77777777" w:rsidTr="00562A0B">
        <w:trPr>
          <w:trHeight w:val="576"/>
          <w:tblCellSpacing w:w="11" w:type="dxa"/>
        </w:trPr>
        <w:tc>
          <w:tcPr>
            <w:tcW w:w="1217" w:type="dxa"/>
            <w:tcBorders>
              <w:top w:val="nil"/>
              <w:left w:val="double" w:sz="6" w:space="0" w:color="auto"/>
              <w:bottom w:val="single" w:sz="4" w:space="0" w:color="auto"/>
              <w:right w:val="single" w:sz="4" w:space="0" w:color="auto"/>
            </w:tcBorders>
            <w:shd w:val="clear" w:color="auto" w:fill="auto"/>
            <w:noWrap/>
            <w:vAlign w:val="center"/>
            <w:hideMark/>
          </w:tcPr>
          <w:p w14:paraId="3A443C87" w14:textId="26B62410" w:rsidR="00263A1C" w:rsidRPr="0044319B" w:rsidRDefault="00FC4254" w:rsidP="00263A1C">
            <w:pPr>
              <w:jc w:val="center"/>
              <w:rPr>
                <w:rFonts w:eastAsia="Times New Roman" w:cs="Arial"/>
              </w:rPr>
            </w:pPr>
            <w:r>
              <w:rPr>
                <w:rFonts w:eastAsia="Times New Roman" w:cs="Arial"/>
              </w:rPr>
              <w:t>30</w:t>
            </w:r>
          </w:p>
        </w:tc>
        <w:tc>
          <w:tcPr>
            <w:tcW w:w="754" w:type="dxa"/>
            <w:tcBorders>
              <w:top w:val="nil"/>
              <w:left w:val="nil"/>
              <w:bottom w:val="single" w:sz="4" w:space="0" w:color="auto"/>
              <w:right w:val="single" w:sz="4" w:space="0" w:color="auto"/>
            </w:tcBorders>
            <w:shd w:val="clear" w:color="auto" w:fill="auto"/>
            <w:noWrap/>
            <w:vAlign w:val="center"/>
            <w:hideMark/>
          </w:tcPr>
          <w:p w14:paraId="66D2E500" w14:textId="77777777" w:rsidR="00263A1C" w:rsidRPr="0044319B" w:rsidRDefault="00263A1C" w:rsidP="00263A1C">
            <w:pPr>
              <w:jc w:val="center"/>
              <w:rPr>
                <w:rFonts w:eastAsia="Times New Roman" w:cs="Arial"/>
              </w:rPr>
            </w:pPr>
            <w:r w:rsidRPr="0044319B">
              <w:rPr>
                <w:rFonts w:eastAsia="Times New Roman" w:cs="Arial"/>
              </w:rPr>
              <w:t>1.3</w:t>
            </w:r>
          </w:p>
        </w:tc>
        <w:tc>
          <w:tcPr>
            <w:tcW w:w="7088" w:type="dxa"/>
            <w:tcBorders>
              <w:top w:val="nil"/>
              <w:left w:val="nil"/>
              <w:bottom w:val="single" w:sz="4" w:space="0" w:color="auto"/>
              <w:right w:val="single" w:sz="4" w:space="0" w:color="auto"/>
            </w:tcBorders>
            <w:shd w:val="clear" w:color="auto" w:fill="auto"/>
            <w:vAlign w:val="center"/>
            <w:hideMark/>
          </w:tcPr>
          <w:p w14:paraId="43A828A9" w14:textId="77777777" w:rsidR="00263A1C" w:rsidRPr="0044319B" w:rsidRDefault="00263A1C" w:rsidP="00263A1C">
            <w:pPr>
              <w:rPr>
                <w:rFonts w:eastAsia="Times New Roman" w:cs="Arial"/>
              </w:rPr>
            </w:pPr>
            <w:r w:rsidRPr="0044319B">
              <w:rPr>
                <w:rFonts w:eastAsia="Times New Roman" w:cs="Arial"/>
              </w:rPr>
              <w:t>Global Road Safety Developments (WHO, UN decade of Action, Sustainable developments, EU 2008/96)</w:t>
            </w:r>
          </w:p>
        </w:tc>
        <w:tc>
          <w:tcPr>
            <w:tcW w:w="1309" w:type="dxa"/>
            <w:tcBorders>
              <w:top w:val="nil"/>
              <w:left w:val="nil"/>
              <w:bottom w:val="single" w:sz="4" w:space="0" w:color="auto"/>
              <w:right w:val="single" w:sz="4" w:space="0" w:color="auto"/>
            </w:tcBorders>
            <w:shd w:val="clear" w:color="auto" w:fill="auto"/>
            <w:noWrap/>
            <w:vAlign w:val="center"/>
            <w:hideMark/>
          </w:tcPr>
          <w:p w14:paraId="252CB84F" w14:textId="77777777" w:rsidR="00263A1C" w:rsidRPr="0044319B" w:rsidRDefault="00263A1C" w:rsidP="00263A1C">
            <w:pPr>
              <w:jc w:val="center"/>
              <w:rPr>
                <w:rFonts w:cs="Arial"/>
              </w:rPr>
            </w:pPr>
            <w:r w:rsidRPr="0044319B">
              <w:rPr>
                <w:rFonts w:eastAsia="Times New Roman" w:cs="Arial"/>
              </w:rPr>
              <w:t>Joint</w:t>
            </w:r>
          </w:p>
        </w:tc>
        <w:tc>
          <w:tcPr>
            <w:tcW w:w="3412" w:type="dxa"/>
            <w:tcBorders>
              <w:top w:val="nil"/>
              <w:left w:val="nil"/>
              <w:bottom w:val="single" w:sz="4" w:space="0" w:color="auto"/>
              <w:right w:val="double" w:sz="6" w:space="0" w:color="auto"/>
            </w:tcBorders>
            <w:shd w:val="clear" w:color="auto" w:fill="auto"/>
            <w:noWrap/>
            <w:vAlign w:val="center"/>
            <w:hideMark/>
          </w:tcPr>
          <w:p w14:paraId="3FA76B2B" w14:textId="7098FB2C" w:rsidR="00263A1C" w:rsidRPr="0044319B" w:rsidRDefault="00263A1C" w:rsidP="00263A1C">
            <w:pPr>
              <w:rPr>
                <w:rFonts w:eastAsia="Times New Roman" w:cs="Arial"/>
              </w:rPr>
            </w:pPr>
          </w:p>
        </w:tc>
      </w:tr>
      <w:tr w:rsidR="00263A1C" w:rsidRPr="0044319B" w14:paraId="231696C3" w14:textId="77777777" w:rsidTr="00562A0B">
        <w:trPr>
          <w:trHeight w:val="288"/>
          <w:tblCellSpacing w:w="11" w:type="dxa"/>
        </w:trPr>
        <w:tc>
          <w:tcPr>
            <w:tcW w:w="1217" w:type="dxa"/>
            <w:tcBorders>
              <w:top w:val="nil"/>
              <w:left w:val="double" w:sz="6" w:space="0" w:color="auto"/>
              <w:bottom w:val="single" w:sz="4" w:space="0" w:color="auto"/>
              <w:right w:val="single" w:sz="4" w:space="0" w:color="auto"/>
            </w:tcBorders>
            <w:shd w:val="clear" w:color="auto" w:fill="auto"/>
            <w:noWrap/>
            <w:vAlign w:val="center"/>
            <w:hideMark/>
          </w:tcPr>
          <w:p w14:paraId="35507E16" w14:textId="34924198" w:rsidR="00263A1C" w:rsidRPr="0044319B" w:rsidRDefault="00FC4254" w:rsidP="00263A1C">
            <w:pPr>
              <w:jc w:val="center"/>
              <w:rPr>
                <w:rFonts w:eastAsia="Times New Roman" w:cs="Arial"/>
              </w:rPr>
            </w:pPr>
            <w:r>
              <w:rPr>
                <w:rFonts w:eastAsia="Times New Roman" w:cs="Arial"/>
              </w:rPr>
              <w:t>30</w:t>
            </w:r>
          </w:p>
        </w:tc>
        <w:tc>
          <w:tcPr>
            <w:tcW w:w="754" w:type="dxa"/>
            <w:tcBorders>
              <w:top w:val="nil"/>
              <w:left w:val="nil"/>
              <w:bottom w:val="single" w:sz="4" w:space="0" w:color="auto"/>
              <w:right w:val="single" w:sz="4" w:space="0" w:color="auto"/>
            </w:tcBorders>
            <w:shd w:val="clear" w:color="auto" w:fill="auto"/>
            <w:noWrap/>
            <w:vAlign w:val="center"/>
            <w:hideMark/>
          </w:tcPr>
          <w:p w14:paraId="6C01E6CF" w14:textId="77777777" w:rsidR="00263A1C" w:rsidRPr="0044319B" w:rsidRDefault="00263A1C" w:rsidP="00263A1C">
            <w:pPr>
              <w:jc w:val="center"/>
              <w:rPr>
                <w:rFonts w:eastAsia="Times New Roman" w:cs="Arial"/>
              </w:rPr>
            </w:pPr>
            <w:r w:rsidRPr="0044319B">
              <w:rPr>
                <w:rFonts w:eastAsia="Times New Roman" w:cs="Arial"/>
              </w:rPr>
              <w:t>1.4</w:t>
            </w:r>
          </w:p>
        </w:tc>
        <w:tc>
          <w:tcPr>
            <w:tcW w:w="7088" w:type="dxa"/>
            <w:tcBorders>
              <w:top w:val="nil"/>
              <w:left w:val="nil"/>
              <w:bottom w:val="single" w:sz="4" w:space="0" w:color="auto"/>
              <w:right w:val="single" w:sz="4" w:space="0" w:color="auto"/>
            </w:tcBorders>
            <w:shd w:val="clear" w:color="auto" w:fill="auto"/>
            <w:vAlign w:val="center"/>
            <w:hideMark/>
          </w:tcPr>
          <w:p w14:paraId="200084B8" w14:textId="3D596D8E" w:rsidR="00263A1C" w:rsidRPr="0044319B" w:rsidRDefault="00263A1C" w:rsidP="0097035D">
            <w:pPr>
              <w:rPr>
                <w:rFonts w:eastAsia="Times New Roman" w:cs="Arial"/>
              </w:rPr>
            </w:pPr>
            <w:r w:rsidRPr="0044319B">
              <w:rPr>
                <w:rFonts w:eastAsia="Times New Roman" w:cs="Arial"/>
              </w:rPr>
              <w:t xml:space="preserve">Safe </w:t>
            </w:r>
            <w:r w:rsidR="0097035D">
              <w:rPr>
                <w:rFonts w:eastAsia="Times New Roman" w:cs="Arial"/>
              </w:rPr>
              <w:t xml:space="preserve">System Approach and EU 2008/96, EU directive amendment </w:t>
            </w:r>
            <w:r w:rsidRPr="0044319B">
              <w:rPr>
                <w:rFonts w:eastAsia="Times New Roman" w:cs="Arial"/>
              </w:rPr>
              <w:t>in Road Safety Infrastructure Management</w:t>
            </w:r>
          </w:p>
        </w:tc>
        <w:tc>
          <w:tcPr>
            <w:tcW w:w="1309" w:type="dxa"/>
            <w:tcBorders>
              <w:top w:val="nil"/>
              <w:left w:val="nil"/>
              <w:bottom w:val="single" w:sz="4" w:space="0" w:color="auto"/>
              <w:right w:val="single" w:sz="4" w:space="0" w:color="auto"/>
            </w:tcBorders>
            <w:shd w:val="clear" w:color="auto" w:fill="auto"/>
            <w:noWrap/>
            <w:vAlign w:val="center"/>
            <w:hideMark/>
          </w:tcPr>
          <w:p w14:paraId="4EF04183" w14:textId="77777777" w:rsidR="00263A1C" w:rsidRPr="0044319B" w:rsidRDefault="00263A1C" w:rsidP="00263A1C">
            <w:pPr>
              <w:jc w:val="center"/>
              <w:rPr>
                <w:rFonts w:cs="Arial"/>
              </w:rPr>
            </w:pPr>
            <w:r w:rsidRPr="0044319B">
              <w:rPr>
                <w:rFonts w:eastAsia="Times New Roman" w:cs="Arial"/>
              </w:rPr>
              <w:t>Joint</w:t>
            </w:r>
          </w:p>
        </w:tc>
        <w:tc>
          <w:tcPr>
            <w:tcW w:w="3412" w:type="dxa"/>
            <w:tcBorders>
              <w:top w:val="nil"/>
              <w:left w:val="nil"/>
              <w:bottom w:val="single" w:sz="4" w:space="0" w:color="auto"/>
              <w:right w:val="double" w:sz="6" w:space="0" w:color="auto"/>
            </w:tcBorders>
            <w:shd w:val="clear" w:color="auto" w:fill="auto"/>
            <w:noWrap/>
            <w:vAlign w:val="center"/>
            <w:hideMark/>
          </w:tcPr>
          <w:p w14:paraId="720E210B" w14:textId="42C7177D" w:rsidR="00263A1C" w:rsidRPr="0044319B" w:rsidRDefault="00263A1C" w:rsidP="00263A1C">
            <w:pPr>
              <w:rPr>
                <w:rFonts w:eastAsia="Times New Roman" w:cs="Arial"/>
              </w:rPr>
            </w:pPr>
          </w:p>
        </w:tc>
      </w:tr>
      <w:tr w:rsidR="00263A1C" w:rsidRPr="0044319B" w14:paraId="4A92EC82" w14:textId="77777777" w:rsidTr="00562A0B">
        <w:trPr>
          <w:trHeight w:val="576"/>
          <w:tblCellSpacing w:w="11" w:type="dxa"/>
        </w:trPr>
        <w:tc>
          <w:tcPr>
            <w:tcW w:w="1217" w:type="dxa"/>
            <w:tcBorders>
              <w:top w:val="nil"/>
              <w:left w:val="double" w:sz="6" w:space="0" w:color="auto"/>
              <w:bottom w:val="single" w:sz="4" w:space="0" w:color="auto"/>
              <w:right w:val="single" w:sz="4" w:space="0" w:color="auto"/>
            </w:tcBorders>
            <w:shd w:val="clear" w:color="auto" w:fill="auto"/>
            <w:noWrap/>
            <w:vAlign w:val="center"/>
            <w:hideMark/>
          </w:tcPr>
          <w:p w14:paraId="34A282BE" w14:textId="69EB3E81" w:rsidR="00263A1C" w:rsidRPr="0044319B" w:rsidRDefault="003805DF" w:rsidP="00263A1C">
            <w:pPr>
              <w:jc w:val="center"/>
              <w:rPr>
                <w:rFonts w:eastAsia="Times New Roman" w:cs="Arial"/>
              </w:rPr>
            </w:pPr>
            <w:r>
              <w:rPr>
                <w:rFonts w:eastAsia="Times New Roman" w:cs="Arial"/>
              </w:rPr>
              <w:t>40</w:t>
            </w:r>
          </w:p>
        </w:tc>
        <w:tc>
          <w:tcPr>
            <w:tcW w:w="754" w:type="dxa"/>
            <w:tcBorders>
              <w:top w:val="nil"/>
              <w:left w:val="nil"/>
              <w:bottom w:val="single" w:sz="4" w:space="0" w:color="auto"/>
              <w:right w:val="single" w:sz="4" w:space="0" w:color="auto"/>
            </w:tcBorders>
            <w:shd w:val="clear" w:color="auto" w:fill="auto"/>
            <w:noWrap/>
            <w:vAlign w:val="center"/>
            <w:hideMark/>
          </w:tcPr>
          <w:p w14:paraId="597E8CF0" w14:textId="77777777" w:rsidR="00263A1C" w:rsidRPr="0044319B" w:rsidRDefault="00263A1C" w:rsidP="00263A1C">
            <w:pPr>
              <w:jc w:val="center"/>
              <w:rPr>
                <w:rFonts w:eastAsia="Times New Roman" w:cs="Arial"/>
              </w:rPr>
            </w:pPr>
            <w:r w:rsidRPr="0044319B">
              <w:rPr>
                <w:rFonts w:eastAsia="Times New Roman" w:cs="Arial"/>
              </w:rPr>
              <w:t>1.5</w:t>
            </w:r>
          </w:p>
        </w:tc>
        <w:tc>
          <w:tcPr>
            <w:tcW w:w="7088" w:type="dxa"/>
            <w:tcBorders>
              <w:top w:val="nil"/>
              <w:left w:val="nil"/>
              <w:bottom w:val="single" w:sz="4" w:space="0" w:color="auto"/>
              <w:right w:val="single" w:sz="4" w:space="0" w:color="auto"/>
            </w:tcBorders>
            <w:shd w:val="clear" w:color="auto" w:fill="auto"/>
            <w:vAlign w:val="center"/>
            <w:hideMark/>
          </w:tcPr>
          <w:p w14:paraId="66F1ABD3" w14:textId="77777777" w:rsidR="00263A1C" w:rsidRDefault="00263A1C" w:rsidP="00263A1C">
            <w:pPr>
              <w:rPr>
                <w:rFonts w:eastAsia="Times New Roman" w:cs="Arial"/>
              </w:rPr>
            </w:pPr>
            <w:r w:rsidRPr="0044319B">
              <w:rPr>
                <w:rFonts w:eastAsia="Times New Roman" w:cs="Arial"/>
              </w:rPr>
              <w:t>Risk Factors (main and contributing factors with special attention to the road and speed)</w:t>
            </w:r>
            <w:r>
              <w:rPr>
                <w:rFonts w:eastAsia="Times New Roman" w:cs="Arial"/>
              </w:rPr>
              <w:t xml:space="preserve">. </w:t>
            </w:r>
          </w:p>
          <w:p w14:paraId="6059B948" w14:textId="77777777" w:rsidR="00263A1C" w:rsidRPr="0044319B" w:rsidRDefault="00263A1C" w:rsidP="00263A1C">
            <w:pPr>
              <w:rPr>
                <w:rFonts w:eastAsia="Times New Roman" w:cs="Arial"/>
              </w:rPr>
            </w:pPr>
            <w:r>
              <w:rPr>
                <w:rFonts w:eastAsia="Times New Roman" w:cs="Arial"/>
              </w:rPr>
              <w:t>Basic vehicle dynamic characteristics.</w:t>
            </w:r>
          </w:p>
        </w:tc>
        <w:tc>
          <w:tcPr>
            <w:tcW w:w="1309" w:type="dxa"/>
            <w:tcBorders>
              <w:top w:val="nil"/>
              <w:left w:val="nil"/>
              <w:bottom w:val="single" w:sz="4" w:space="0" w:color="auto"/>
              <w:right w:val="single" w:sz="4" w:space="0" w:color="auto"/>
            </w:tcBorders>
            <w:shd w:val="clear" w:color="auto" w:fill="auto"/>
            <w:noWrap/>
            <w:vAlign w:val="center"/>
            <w:hideMark/>
          </w:tcPr>
          <w:p w14:paraId="6D25F41E" w14:textId="77777777" w:rsidR="00263A1C" w:rsidRPr="0044319B" w:rsidRDefault="00263A1C" w:rsidP="00263A1C">
            <w:pPr>
              <w:jc w:val="center"/>
              <w:rPr>
                <w:rFonts w:cs="Arial"/>
              </w:rPr>
            </w:pPr>
            <w:r w:rsidRPr="0044319B">
              <w:rPr>
                <w:rFonts w:eastAsia="Times New Roman" w:cs="Arial"/>
              </w:rPr>
              <w:t>Joint</w:t>
            </w:r>
          </w:p>
        </w:tc>
        <w:tc>
          <w:tcPr>
            <w:tcW w:w="3412" w:type="dxa"/>
            <w:tcBorders>
              <w:top w:val="nil"/>
              <w:left w:val="nil"/>
              <w:bottom w:val="single" w:sz="4" w:space="0" w:color="auto"/>
              <w:right w:val="double" w:sz="6" w:space="0" w:color="auto"/>
            </w:tcBorders>
            <w:shd w:val="clear" w:color="auto" w:fill="auto"/>
            <w:noWrap/>
            <w:vAlign w:val="center"/>
            <w:hideMark/>
          </w:tcPr>
          <w:p w14:paraId="6413117E" w14:textId="10D0A1D8" w:rsidR="00263A1C" w:rsidRPr="0044319B" w:rsidRDefault="00263A1C" w:rsidP="00263A1C">
            <w:pPr>
              <w:rPr>
                <w:rFonts w:eastAsia="Times New Roman" w:cs="Arial"/>
              </w:rPr>
            </w:pPr>
          </w:p>
        </w:tc>
      </w:tr>
      <w:tr w:rsidR="00263A1C" w:rsidRPr="0044319B" w14:paraId="2F08A0E2" w14:textId="77777777" w:rsidTr="00562A0B">
        <w:trPr>
          <w:trHeight w:val="576"/>
          <w:tblCellSpacing w:w="11" w:type="dxa"/>
        </w:trPr>
        <w:tc>
          <w:tcPr>
            <w:tcW w:w="1217" w:type="dxa"/>
            <w:tcBorders>
              <w:top w:val="nil"/>
              <w:left w:val="double" w:sz="6" w:space="0" w:color="auto"/>
              <w:bottom w:val="single" w:sz="4" w:space="0" w:color="auto"/>
              <w:right w:val="single" w:sz="4" w:space="0" w:color="auto"/>
            </w:tcBorders>
            <w:shd w:val="clear" w:color="auto" w:fill="auto"/>
            <w:noWrap/>
            <w:vAlign w:val="center"/>
            <w:hideMark/>
          </w:tcPr>
          <w:p w14:paraId="018819FC" w14:textId="00C9D659" w:rsidR="00263A1C" w:rsidRPr="0044319B" w:rsidRDefault="003805DF" w:rsidP="00263A1C">
            <w:pPr>
              <w:jc w:val="center"/>
              <w:rPr>
                <w:rFonts w:eastAsia="Times New Roman" w:cs="Arial"/>
              </w:rPr>
            </w:pPr>
            <w:r>
              <w:rPr>
                <w:rFonts w:eastAsia="Times New Roman" w:cs="Arial"/>
              </w:rPr>
              <w:t>30</w:t>
            </w:r>
          </w:p>
        </w:tc>
        <w:tc>
          <w:tcPr>
            <w:tcW w:w="754" w:type="dxa"/>
            <w:tcBorders>
              <w:top w:val="nil"/>
              <w:left w:val="nil"/>
              <w:bottom w:val="single" w:sz="4" w:space="0" w:color="auto"/>
              <w:right w:val="single" w:sz="4" w:space="0" w:color="auto"/>
            </w:tcBorders>
            <w:shd w:val="clear" w:color="auto" w:fill="auto"/>
            <w:noWrap/>
            <w:vAlign w:val="center"/>
            <w:hideMark/>
          </w:tcPr>
          <w:p w14:paraId="5D599B75" w14:textId="77777777" w:rsidR="00263A1C" w:rsidRPr="0044319B" w:rsidRDefault="00263A1C" w:rsidP="00263A1C">
            <w:pPr>
              <w:jc w:val="center"/>
              <w:rPr>
                <w:rFonts w:eastAsia="Times New Roman" w:cs="Arial"/>
              </w:rPr>
            </w:pPr>
            <w:r w:rsidRPr="0044319B">
              <w:rPr>
                <w:rFonts w:eastAsia="Times New Roman" w:cs="Arial"/>
              </w:rPr>
              <w:t>1.6</w:t>
            </w:r>
          </w:p>
        </w:tc>
        <w:tc>
          <w:tcPr>
            <w:tcW w:w="7088" w:type="dxa"/>
            <w:tcBorders>
              <w:top w:val="nil"/>
              <w:left w:val="nil"/>
              <w:bottom w:val="single" w:sz="4" w:space="0" w:color="auto"/>
              <w:right w:val="single" w:sz="4" w:space="0" w:color="auto"/>
            </w:tcBorders>
            <w:shd w:val="clear" w:color="auto" w:fill="auto"/>
            <w:vAlign w:val="center"/>
            <w:hideMark/>
          </w:tcPr>
          <w:p w14:paraId="51ADB936" w14:textId="77777777" w:rsidR="00263A1C" w:rsidRPr="0044319B" w:rsidRDefault="00263A1C" w:rsidP="00263A1C">
            <w:pPr>
              <w:rPr>
                <w:rFonts w:eastAsia="Times New Roman" w:cs="Arial"/>
              </w:rPr>
            </w:pPr>
            <w:r w:rsidRPr="0044319B">
              <w:rPr>
                <w:rFonts w:eastAsia="Times New Roman" w:cs="Arial"/>
              </w:rPr>
              <w:t>RSA and RSI in Good Performing Countries and role of Road Administrations</w:t>
            </w:r>
          </w:p>
        </w:tc>
        <w:tc>
          <w:tcPr>
            <w:tcW w:w="1309" w:type="dxa"/>
            <w:tcBorders>
              <w:top w:val="nil"/>
              <w:left w:val="nil"/>
              <w:bottom w:val="single" w:sz="4" w:space="0" w:color="auto"/>
              <w:right w:val="single" w:sz="4" w:space="0" w:color="auto"/>
            </w:tcBorders>
            <w:shd w:val="clear" w:color="auto" w:fill="auto"/>
            <w:noWrap/>
            <w:vAlign w:val="center"/>
            <w:hideMark/>
          </w:tcPr>
          <w:p w14:paraId="10A72C87" w14:textId="77777777" w:rsidR="00263A1C" w:rsidRPr="0044319B" w:rsidRDefault="00263A1C" w:rsidP="00263A1C">
            <w:pPr>
              <w:jc w:val="center"/>
              <w:rPr>
                <w:rFonts w:cs="Arial"/>
              </w:rPr>
            </w:pPr>
            <w:r w:rsidRPr="0044319B">
              <w:rPr>
                <w:rFonts w:eastAsia="Times New Roman" w:cs="Arial"/>
              </w:rPr>
              <w:t>Joint</w:t>
            </w:r>
          </w:p>
        </w:tc>
        <w:tc>
          <w:tcPr>
            <w:tcW w:w="3412" w:type="dxa"/>
            <w:tcBorders>
              <w:top w:val="nil"/>
              <w:left w:val="nil"/>
              <w:bottom w:val="single" w:sz="4" w:space="0" w:color="auto"/>
              <w:right w:val="double" w:sz="6" w:space="0" w:color="auto"/>
            </w:tcBorders>
            <w:shd w:val="clear" w:color="auto" w:fill="auto"/>
            <w:noWrap/>
            <w:vAlign w:val="center"/>
            <w:hideMark/>
          </w:tcPr>
          <w:p w14:paraId="7863FDB2" w14:textId="21820DB2" w:rsidR="00263A1C" w:rsidRPr="0044319B" w:rsidRDefault="00263A1C" w:rsidP="00263A1C">
            <w:pPr>
              <w:rPr>
                <w:rFonts w:eastAsia="Times New Roman" w:cs="Arial"/>
              </w:rPr>
            </w:pPr>
          </w:p>
        </w:tc>
      </w:tr>
      <w:tr w:rsidR="00263A1C" w:rsidRPr="0044319B" w14:paraId="461387D9" w14:textId="77777777" w:rsidTr="00562A0B">
        <w:trPr>
          <w:trHeight w:val="288"/>
          <w:tblCellSpacing w:w="11" w:type="dxa"/>
        </w:trPr>
        <w:tc>
          <w:tcPr>
            <w:tcW w:w="1217" w:type="dxa"/>
            <w:tcBorders>
              <w:top w:val="nil"/>
              <w:left w:val="double" w:sz="6" w:space="0" w:color="auto"/>
              <w:bottom w:val="single" w:sz="4" w:space="0" w:color="auto"/>
              <w:right w:val="single" w:sz="4" w:space="0" w:color="auto"/>
            </w:tcBorders>
            <w:shd w:val="clear" w:color="auto" w:fill="auto"/>
            <w:noWrap/>
            <w:vAlign w:val="center"/>
            <w:hideMark/>
          </w:tcPr>
          <w:p w14:paraId="7910C475" w14:textId="5A30D4FE" w:rsidR="00263A1C" w:rsidRPr="0044319B" w:rsidRDefault="003805DF" w:rsidP="00263A1C">
            <w:pPr>
              <w:jc w:val="center"/>
              <w:rPr>
                <w:rFonts w:eastAsia="Times New Roman" w:cs="Arial"/>
              </w:rPr>
            </w:pPr>
            <w:r>
              <w:rPr>
                <w:rFonts w:eastAsia="Times New Roman" w:cs="Arial"/>
              </w:rPr>
              <w:t>30</w:t>
            </w:r>
          </w:p>
        </w:tc>
        <w:tc>
          <w:tcPr>
            <w:tcW w:w="754" w:type="dxa"/>
            <w:tcBorders>
              <w:top w:val="nil"/>
              <w:left w:val="nil"/>
              <w:bottom w:val="single" w:sz="4" w:space="0" w:color="auto"/>
              <w:right w:val="single" w:sz="4" w:space="0" w:color="auto"/>
            </w:tcBorders>
            <w:shd w:val="clear" w:color="auto" w:fill="auto"/>
            <w:noWrap/>
            <w:vAlign w:val="center"/>
            <w:hideMark/>
          </w:tcPr>
          <w:p w14:paraId="134DABDA" w14:textId="77777777" w:rsidR="00263A1C" w:rsidRPr="0044319B" w:rsidRDefault="00263A1C" w:rsidP="00263A1C">
            <w:pPr>
              <w:jc w:val="center"/>
              <w:rPr>
                <w:rFonts w:eastAsia="Times New Roman" w:cs="Arial"/>
              </w:rPr>
            </w:pPr>
            <w:r w:rsidRPr="0044319B">
              <w:rPr>
                <w:rFonts w:eastAsia="Times New Roman" w:cs="Arial"/>
              </w:rPr>
              <w:t>1.7</w:t>
            </w:r>
          </w:p>
        </w:tc>
        <w:tc>
          <w:tcPr>
            <w:tcW w:w="7088" w:type="dxa"/>
            <w:tcBorders>
              <w:top w:val="nil"/>
              <w:left w:val="nil"/>
              <w:bottom w:val="single" w:sz="4" w:space="0" w:color="auto"/>
              <w:right w:val="single" w:sz="4" w:space="0" w:color="auto"/>
            </w:tcBorders>
            <w:shd w:val="clear" w:color="auto" w:fill="auto"/>
            <w:vAlign w:val="center"/>
            <w:hideMark/>
          </w:tcPr>
          <w:p w14:paraId="25C67AAD" w14:textId="77777777" w:rsidR="00263A1C" w:rsidRPr="0044319B" w:rsidRDefault="00263A1C" w:rsidP="00263A1C">
            <w:pPr>
              <w:rPr>
                <w:rFonts w:eastAsia="Times New Roman" w:cs="Arial"/>
              </w:rPr>
            </w:pPr>
            <w:r>
              <w:rPr>
                <w:rFonts w:eastAsia="Times New Roman" w:cs="Arial"/>
              </w:rPr>
              <w:t xml:space="preserve">Introduction of </w:t>
            </w:r>
            <w:r w:rsidRPr="0044319B">
              <w:rPr>
                <w:rFonts w:eastAsia="Times New Roman" w:cs="Arial"/>
              </w:rPr>
              <w:t xml:space="preserve">Road Safety Inspection </w:t>
            </w:r>
            <w:r>
              <w:rPr>
                <w:rFonts w:eastAsia="Times New Roman" w:cs="Arial"/>
              </w:rPr>
              <w:t>(RSI)</w:t>
            </w:r>
          </w:p>
        </w:tc>
        <w:tc>
          <w:tcPr>
            <w:tcW w:w="1309" w:type="dxa"/>
            <w:tcBorders>
              <w:top w:val="nil"/>
              <w:left w:val="nil"/>
              <w:bottom w:val="single" w:sz="4" w:space="0" w:color="auto"/>
              <w:right w:val="single" w:sz="4" w:space="0" w:color="auto"/>
            </w:tcBorders>
            <w:shd w:val="clear" w:color="auto" w:fill="auto"/>
            <w:noWrap/>
            <w:vAlign w:val="center"/>
            <w:hideMark/>
          </w:tcPr>
          <w:p w14:paraId="4A5D0654" w14:textId="77777777" w:rsidR="00263A1C" w:rsidRPr="0044319B" w:rsidRDefault="00263A1C" w:rsidP="00263A1C">
            <w:pPr>
              <w:jc w:val="center"/>
              <w:rPr>
                <w:rFonts w:cs="Arial"/>
              </w:rPr>
            </w:pPr>
            <w:r w:rsidRPr="0044319B">
              <w:rPr>
                <w:rFonts w:eastAsia="Times New Roman" w:cs="Arial"/>
              </w:rPr>
              <w:t>Joint</w:t>
            </w:r>
          </w:p>
        </w:tc>
        <w:tc>
          <w:tcPr>
            <w:tcW w:w="3412" w:type="dxa"/>
            <w:tcBorders>
              <w:top w:val="nil"/>
              <w:left w:val="nil"/>
              <w:bottom w:val="single" w:sz="4" w:space="0" w:color="auto"/>
              <w:right w:val="double" w:sz="6" w:space="0" w:color="auto"/>
            </w:tcBorders>
            <w:shd w:val="clear" w:color="auto" w:fill="auto"/>
            <w:noWrap/>
            <w:vAlign w:val="center"/>
            <w:hideMark/>
          </w:tcPr>
          <w:p w14:paraId="6DC8A94B" w14:textId="1153BBEC" w:rsidR="00263A1C" w:rsidRPr="0044319B" w:rsidRDefault="00263A1C" w:rsidP="00263A1C">
            <w:pPr>
              <w:rPr>
                <w:rFonts w:eastAsia="Times New Roman" w:cs="Arial"/>
              </w:rPr>
            </w:pPr>
          </w:p>
        </w:tc>
      </w:tr>
      <w:tr w:rsidR="00263A1C" w:rsidRPr="0044319B" w14:paraId="5A4C7F0C" w14:textId="77777777" w:rsidTr="00562A0B">
        <w:trPr>
          <w:trHeight w:val="300"/>
          <w:tblCellSpacing w:w="11" w:type="dxa"/>
        </w:trPr>
        <w:tc>
          <w:tcPr>
            <w:tcW w:w="1217" w:type="dxa"/>
            <w:tcBorders>
              <w:top w:val="nil"/>
              <w:left w:val="double" w:sz="6" w:space="0" w:color="auto"/>
              <w:bottom w:val="double" w:sz="6" w:space="0" w:color="auto"/>
              <w:right w:val="single" w:sz="4" w:space="0" w:color="auto"/>
            </w:tcBorders>
            <w:shd w:val="clear" w:color="auto" w:fill="auto"/>
            <w:noWrap/>
            <w:vAlign w:val="center"/>
            <w:hideMark/>
          </w:tcPr>
          <w:p w14:paraId="764F755B" w14:textId="77777777" w:rsidR="00263A1C" w:rsidRPr="0044319B" w:rsidRDefault="00263A1C" w:rsidP="00263A1C">
            <w:pPr>
              <w:jc w:val="center"/>
              <w:rPr>
                <w:rFonts w:eastAsia="Times New Roman" w:cs="Arial"/>
              </w:rPr>
            </w:pPr>
            <w:r w:rsidRPr="0044319B">
              <w:rPr>
                <w:rFonts w:eastAsia="Times New Roman" w:cs="Arial"/>
              </w:rPr>
              <w:t>10</w:t>
            </w:r>
          </w:p>
        </w:tc>
        <w:tc>
          <w:tcPr>
            <w:tcW w:w="754" w:type="dxa"/>
            <w:tcBorders>
              <w:top w:val="nil"/>
              <w:left w:val="nil"/>
              <w:bottom w:val="double" w:sz="6" w:space="0" w:color="auto"/>
              <w:right w:val="single" w:sz="4" w:space="0" w:color="auto"/>
            </w:tcBorders>
            <w:shd w:val="clear" w:color="auto" w:fill="auto"/>
            <w:noWrap/>
            <w:vAlign w:val="center"/>
            <w:hideMark/>
          </w:tcPr>
          <w:p w14:paraId="615628FB" w14:textId="77777777" w:rsidR="00263A1C" w:rsidRPr="0044319B" w:rsidRDefault="00263A1C" w:rsidP="00263A1C">
            <w:pPr>
              <w:jc w:val="center"/>
              <w:rPr>
                <w:rFonts w:eastAsia="Times New Roman" w:cs="Arial"/>
              </w:rPr>
            </w:pPr>
            <w:r w:rsidRPr="0044319B">
              <w:rPr>
                <w:rFonts w:eastAsia="Times New Roman" w:cs="Arial"/>
              </w:rPr>
              <w:t>1.8</w:t>
            </w:r>
          </w:p>
        </w:tc>
        <w:tc>
          <w:tcPr>
            <w:tcW w:w="7088" w:type="dxa"/>
            <w:tcBorders>
              <w:top w:val="nil"/>
              <w:left w:val="nil"/>
              <w:bottom w:val="double" w:sz="6" w:space="0" w:color="auto"/>
              <w:right w:val="single" w:sz="4" w:space="0" w:color="auto"/>
            </w:tcBorders>
            <w:shd w:val="clear" w:color="auto" w:fill="auto"/>
            <w:vAlign w:val="center"/>
            <w:hideMark/>
          </w:tcPr>
          <w:p w14:paraId="416F0804" w14:textId="77777777" w:rsidR="00263A1C" w:rsidRPr="0044319B" w:rsidRDefault="00263A1C" w:rsidP="00263A1C">
            <w:pPr>
              <w:rPr>
                <w:rFonts w:eastAsia="Times New Roman" w:cs="Arial"/>
              </w:rPr>
            </w:pPr>
            <w:r w:rsidRPr="0044319B">
              <w:rPr>
                <w:rFonts w:eastAsia="Times New Roman" w:cs="Arial"/>
              </w:rPr>
              <w:t>Daily test 1</w:t>
            </w:r>
          </w:p>
        </w:tc>
        <w:tc>
          <w:tcPr>
            <w:tcW w:w="1309" w:type="dxa"/>
            <w:tcBorders>
              <w:top w:val="nil"/>
              <w:left w:val="nil"/>
              <w:bottom w:val="double" w:sz="6" w:space="0" w:color="auto"/>
              <w:right w:val="single" w:sz="4" w:space="0" w:color="auto"/>
            </w:tcBorders>
            <w:shd w:val="clear" w:color="auto" w:fill="auto"/>
            <w:noWrap/>
            <w:vAlign w:val="center"/>
            <w:hideMark/>
          </w:tcPr>
          <w:p w14:paraId="5B934B55" w14:textId="48A743A3" w:rsidR="00263A1C" w:rsidRPr="0044319B" w:rsidRDefault="007B2F5B" w:rsidP="00263A1C">
            <w:pPr>
              <w:jc w:val="center"/>
              <w:rPr>
                <w:rFonts w:cs="Arial"/>
              </w:rPr>
            </w:pPr>
            <w:r>
              <w:rPr>
                <w:rFonts w:eastAsia="Times New Roman" w:cs="Arial"/>
              </w:rPr>
              <w:t>Individual</w:t>
            </w:r>
          </w:p>
        </w:tc>
        <w:tc>
          <w:tcPr>
            <w:tcW w:w="3412" w:type="dxa"/>
            <w:tcBorders>
              <w:top w:val="nil"/>
              <w:left w:val="nil"/>
              <w:bottom w:val="double" w:sz="6" w:space="0" w:color="auto"/>
              <w:right w:val="double" w:sz="6" w:space="0" w:color="auto"/>
            </w:tcBorders>
            <w:shd w:val="clear" w:color="auto" w:fill="auto"/>
            <w:noWrap/>
            <w:vAlign w:val="center"/>
            <w:hideMark/>
          </w:tcPr>
          <w:p w14:paraId="3CBDD977" w14:textId="04721D8A" w:rsidR="00263A1C" w:rsidRPr="0044319B" w:rsidRDefault="00FA10C3" w:rsidP="00F6035C">
            <w:pPr>
              <w:rPr>
                <w:rFonts w:eastAsia="Times New Roman" w:cs="Arial"/>
              </w:rPr>
            </w:pPr>
            <w:r>
              <w:rPr>
                <w:rFonts w:eastAsia="Times New Roman" w:cs="Arial"/>
              </w:rPr>
              <w:t xml:space="preserve">All participants will receive </w:t>
            </w:r>
            <w:r w:rsidR="001A5974">
              <w:rPr>
                <w:rFonts w:eastAsia="Times New Roman" w:cs="Arial"/>
              </w:rPr>
              <w:t>daily</w:t>
            </w:r>
            <w:r>
              <w:rPr>
                <w:rFonts w:eastAsia="Times New Roman" w:cs="Arial"/>
              </w:rPr>
              <w:t xml:space="preserve"> test </w:t>
            </w:r>
          </w:p>
        </w:tc>
      </w:tr>
    </w:tbl>
    <w:p w14:paraId="4069D255" w14:textId="5F06CA8B" w:rsidR="00903CD9" w:rsidRDefault="00903CD9" w:rsidP="00903CD9">
      <w:pPr>
        <w:rPr>
          <w:rFonts w:cs="Arial"/>
        </w:rPr>
      </w:pPr>
      <w:r w:rsidRPr="001003E1">
        <w:rPr>
          <w:rFonts w:cs="Arial"/>
          <w:b/>
        </w:rPr>
        <w:t>Duration</w:t>
      </w:r>
      <w:r>
        <w:rPr>
          <w:rFonts w:cs="Arial"/>
        </w:rPr>
        <w:t xml:space="preserve">: Approx. </w:t>
      </w:r>
      <w:r w:rsidR="003805DF">
        <w:rPr>
          <w:rFonts w:cs="Arial"/>
        </w:rPr>
        <w:t>27</w:t>
      </w:r>
      <w:r w:rsidR="003805DF" w:rsidRPr="0044319B">
        <w:rPr>
          <w:rFonts w:cs="Arial"/>
        </w:rPr>
        <w:t xml:space="preserve">0 </w:t>
      </w:r>
      <w:r w:rsidRPr="0044319B">
        <w:rPr>
          <w:rFonts w:cs="Arial"/>
        </w:rPr>
        <w:t>min.</w:t>
      </w:r>
      <w:r w:rsidR="003805DF">
        <w:rPr>
          <w:rFonts w:cs="Arial"/>
        </w:rPr>
        <w:t xml:space="preserve"> It will be organized in two</w:t>
      </w:r>
      <w:r w:rsidR="006C36BE">
        <w:rPr>
          <w:rFonts w:cs="Arial"/>
        </w:rPr>
        <w:t xml:space="preserve">, about </w:t>
      </w:r>
      <w:r w:rsidR="003805DF">
        <w:rPr>
          <w:rFonts w:cs="Arial"/>
        </w:rPr>
        <w:t xml:space="preserve">2 </w:t>
      </w:r>
      <w:proofErr w:type="gramStart"/>
      <w:r w:rsidR="003805DF">
        <w:rPr>
          <w:rFonts w:cs="Arial"/>
        </w:rPr>
        <w:t>hours</w:t>
      </w:r>
      <w:proofErr w:type="gramEnd"/>
      <w:r w:rsidR="003805DF">
        <w:rPr>
          <w:rFonts w:cs="Arial"/>
        </w:rPr>
        <w:t xml:space="preserve"> workshop sessions. Participants will have enough time for relax between sessions. </w:t>
      </w:r>
    </w:p>
    <w:p w14:paraId="42C7DF0F" w14:textId="77777777" w:rsidR="00263A1C" w:rsidRPr="00FA10C3" w:rsidRDefault="00263A1C" w:rsidP="00903CD9">
      <w:pPr>
        <w:rPr>
          <w:rFonts w:cs="Arial"/>
          <w:sz w:val="12"/>
          <w:szCs w:val="12"/>
        </w:rPr>
      </w:pPr>
    </w:p>
    <w:p w14:paraId="211701AC" w14:textId="229511E9" w:rsidR="00903CD9" w:rsidRDefault="00903CD9" w:rsidP="00903CD9">
      <w:pPr>
        <w:rPr>
          <w:rFonts w:cs="Arial"/>
        </w:rPr>
      </w:pPr>
      <w:r w:rsidRPr="001003E1">
        <w:rPr>
          <w:rFonts w:cs="Arial"/>
          <w:b/>
        </w:rPr>
        <w:t>Type of presentation:</w:t>
      </w:r>
      <w:r w:rsidRPr="0044319B">
        <w:rPr>
          <w:rFonts w:cs="Arial"/>
        </w:rPr>
        <w:t xml:space="preserve"> </w:t>
      </w:r>
      <w:r w:rsidR="00FA10C3">
        <w:rPr>
          <w:rFonts w:cs="Arial"/>
        </w:rPr>
        <w:t xml:space="preserve">On line work </w:t>
      </w:r>
      <w:r w:rsidRPr="0044319B">
        <w:rPr>
          <w:rFonts w:cs="Arial"/>
        </w:rPr>
        <w:t>will be based on power point presentations</w:t>
      </w:r>
      <w:r w:rsidR="00E17130">
        <w:rPr>
          <w:rFonts w:cs="Arial"/>
        </w:rPr>
        <w:t>, enriched by as much as possible video/photo examples (case studies)</w:t>
      </w:r>
      <w:r w:rsidRPr="0044319B">
        <w:rPr>
          <w:rFonts w:cs="Arial"/>
        </w:rPr>
        <w:t>. Candidates will receive cop</w:t>
      </w:r>
      <w:r>
        <w:rPr>
          <w:rFonts w:cs="Arial"/>
        </w:rPr>
        <w:t xml:space="preserve">ies </w:t>
      </w:r>
      <w:r w:rsidRPr="0044319B">
        <w:rPr>
          <w:rFonts w:cs="Arial"/>
        </w:rPr>
        <w:t xml:space="preserve">of the presentations </w:t>
      </w:r>
      <w:r w:rsidR="006C36BE">
        <w:rPr>
          <w:rFonts w:cs="Arial"/>
        </w:rPr>
        <w:t>before training.</w:t>
      </w:r>
      <w:r w:rsidRPr="0044319B">
        <w:rPr>
          <w:rFonts w:cs="Arial"/>
        </w:rPr>
        <w:t xml:space="preserve"> </w:t>
      </w:r>
    </w:p>
    <w:p w14:paraId="678643A7" w14:textId="3DCA385F" w:rsidR="00903CD9" w:rsidRDefault="00903CD9" w:rsidP="00903CD9">
      <w:pPr>
        <w:rPr>
          <w:rFonts w:cs="Arial"/>
        </w:rPr>
      </w:pPr>
      <w:r>
        <w:rPr>
          <w:rFonts w:cs="Arial"/>
          <w:b/>
        </w:rPr>
        <w:t xml:space="preserve">Expected </w:t>
      </w:r>
      <w:r w:rsidRPr="001003E1">
        <w:rPr>
          <w:rFonts w:cs="Arial"/>
          <w:b/>
        </w:rPr>
        <w:t>Achiev</w:t>
      </w:r>
      <w:r>
        <w:rPr>
          <w:rFonts w:cs="Arial"/>
          <w:b/>
        </w:rPr>
        <w:t>ement</w:t>
      </w:r>
      <w:r w:rsidRPr="001003E1">
        <w:rPr>
          <w:rFonts w:cs="Arial"/>
          <w:b/>
        </w:rPr>
        <w:t>:</w:t>
      </w:r>
      <w:r w:rsidRPr="0044319B">
        <w:rPr>
          <w:rFonts w:cs="Arial"/>
        </w:rPr>
        <w:t xml:space="preserve"> Candidates will receive </w:t>
      </w:r>
      <w:r>
        <w:rPr>
          <w:rFonts w:cs="Arial"/>
        </w:rPr>
        <w:t xml:space="preserve">an overview of the main road safety issues and developments, knowledge of </w:t>
      </w:r>
      <w:r w:rsidRPr="0044319B">
        <w:rPr>
          <w:rFonts w:cs="Arial"/>
        </w:rPr>
        <w:t>current condition</w:t>
      </w:r>
      <w:r>
        <w:rPr>
          <w:rFonts w:cs="Arial"/>
        </w:rPr>
        <w:t>s</w:t>
      </w:r>
      <w:r w:rsidRPr="0044319B">
        <w:rPr>
          <w:rFonts w:cs="Arial"/>
        </w:rPr>
        <w:t xml:space="preserve"> in the country (comparing to the best performing road safety countries)</w:t>
      </w:r>
      <w:r>
        <w:rPr>
          <w:rFonts w:cs="Arial"/>
        </w:rPr>
        <w:t xml:space="preserve"> plus </w:t>
      </w:r>
      <w:r w:rsidRPr="0044319B">
        <w:rPr>
          <w:rFonts w:cs="Arial"/>
        </w:rPr>
        <w:t xml:space="preserve">basic information regarding road safety inspection. </w:t>
      </w:r>
    </w:p>
    <w:p w14:paraId="11E15A20" w14:textId="77777777" w:rsidR="00F6035C" w:rsidRPr="0044319B" w:rsidRDefault="00F6035C" w:rsidP="00903CD9">
      <w:pPr>
        <w:rPr>
          <w:rFonts w:cs="Arial"/>
        </w:rPr>
      </w:pPr>
    </w:p>
    <w:p w14:paraId="10A088DA" w14:textId="18C789D9" w:rsidR="005C6D4C" w:rsidRPr="00562A0B" w:rsidRDefault="005C6D4C" w:rsidP="00903CD9">
      <w:pPr>
        <w:spacing w:after="160" w:line="259" w:lineRule="auto"/>
        <w:rPr>
          <w:rFonts w:cs="Arial"/>
          <w:sz w:val="12"/>
          <w:szCs w:val="12"/>
        </w:rPr>
      </w:pPr>
    </w:p>
    <w:p w14:paraId="24DE4F09" w14:textId="2F02F120" w:rsidR="00903CD9" w:rsidRPr="0044319B" w:rsidRDefault="00903CD9" w:rsidP="00FA1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59" w:lineRule="auto"/>
        <w:rPr>
          <w:rFonts w:cs="Arial"/>
        </w:rPr>
      </w:pPr>
      <w:r w:rsidRPr="0044319B">
        <w:rPr>
          <w:rFonts w:cs="Arial"/>
        </w:rPr>
        <w:t xml:space="preserve">PART 1 – </w:t>
      </w:r>
      <w:r w:rsidRPr="0044319B">
        <w:rPr>
          <w:rFonts w:cs="Arial"/>
          <w:u w:val="single"/>
        </w:rPr>
        <w:t>day 2</w:t>
      </w:r>
      <w:r w:rsidRPr="0044319B">
        <w:rPr>
          <w:rFonts w:cs="Arial"/>
        </w:rPr>
        <w:t xml:space="preserve"> – </w:t>
      </w:r>
      <w:r w:rsidRPr="0044319B">
        <w:rPr>
          <w:rFonts w:cs="Arial"/>
          <w:b/>
          <w:u w:val="single"/>
        </w:rPr>
        <w:t>BASIC</w:t>
      </w:r>
      <w:r>
        <w:rPr>
          <w:rFonts w:cs="Arial"/>
          <w:b/>
          <w:u w:val="single"/>
        </w:rPr>
        <w:t>S</w:t>
      </w:r>
      <w:r w:rsidRPr="0044319B">
        <w:rPr>
          <w:rFonts w:cs="Arial"/>
          <w:b/>
          <w:u w:val="single"/>
        </w:rPr>
        <w:t xml:space="preserve"> OF ROAD SAFETY</w:t>
      </w:r>
      <w:r w:rsidR="00753601">
        <w:rPr>
          <w:rFonts w:cs="Arial"/>
          <w:b/>
          <w:u w:val="single"/>
        </w:rPr>
        <w:t xml:space="preserve"> </w:t>
      </w:r>
      <w:r w:rsidR="00753601" w:rsidRPr="00753601">
        <w:rPr>
          <w:rFonts w:cs="Arial"/>
          <w:color w:val="000000" w:themeColor="text1"/>
          <w:u w:val="single"/>
        </w:rPr>
        <w:t>(2</w:t>
      </w:r>
      <w:r w:rsidR="00753601">
        <w:rPr>
          <w:rFonts w:cs="Arial"/>
          <w:color w:val="000000" w:themeColor="text1"/>
          <w:u w:val="single"/>
        </w:rPr>
        <w:t>9</w:t>
      </w:r>
      <w:r w:rsidR="00753601" w:rsidRPr="00753601">
        <w:rPr>
          <w:rFonts w:cs="Arial"/>
          <w:color w:val="000000" w:themeColor="text1"/>
          <w:u w:val="single"/>
        </w:rPr>
        <w:t>.09.2020)</w:t>
      </w:r>
    </w:p>
    <w:p w14:paraId="7F8ADF49" w14:textId="77777777" w:rsidR="00903CD9" w:rsidRPr="0044319B" w:rsidRDefault="00903CD9" w:rsidP="00903CD9">
      <w:pPr>
        <w:rPr>
          <w:rFonts w:cs="Arial"/>
        </w:rPr>
      </w:pPr>
    </w:p>
    <w:p w14:paraId="0DA4FD9E" w14:textId="77777777" w:rsidR="00903CD9" w:rsidRPr="0044319B" w:rsidRDefault="00903CD9" w:rsidP="00903CD9">
      <w:pPr>
        <w:rPr>
          <w:rFonts w:cs="Arial"/>
        </w:rPr>
      </w:pPr>
      <w:r w:rsidRPr="00E10CF7">
        <w:rPr>
          <w:rFonts w:cs="Arial"/>
          <w:b/>
        </w:rPr>
        <w:t>Topic:</w:t>
      </w:r>
      <w:r w:rsidRPr="0044319B">
        <w:rPr>
          <w:rFonts w:cs="Arial"/>
        </w:rPr>
        <w:t xml:space="preserve"> Human factors and Typical Road Safety Inspection Deficienc</w:t>
      </w:r>
      <w:r>
        <w:rPr>
          <w:rFonts w:cs="Arial"/>
        </w:rPr>
        <w:t xml:space="preserve">ies </w:t>
      </w:r>
    </w:p>
    <w:p w14:paraId="249FF791" w14:textId="77777777" w:rsidR="00903CD9" w:rsidRPr="0044319B" w:rsidRDefault="00903CD9" w:rsidP="00903CD9">
      <w:pPr>
        <w:rPr>
          <w:rFonts w:cs="Arial"/>
        </w:rPr>
      </w:pPr>
    </w:p>
    <w:tbl>
      <w:tblPr>
        <w:tblW w:w="13869" w:type="dxa"/>
        <w:tblLook w:val="04A0" w:firstRow="1" w:lastRow="0" w:firstColumn="1" w:lastColumn="0" w:noHBand="0" w:noVBand="1"/>
      </w:tblPr>
      <w:tblGrid>
        <w:gridCol w:w="960"/>
        <w:gridCol w:w="780"/>
        <w:gridCol w:w="7309"/>
        <w:gridCol w:w="1418"/>
        <w:gridCol w:w="3402"/>
      </w:tblGrid>
      <w:tr w:rsidR="00903CD9" w:rsidRPr="0044319B" w14:paraId="2DB34E03" w14:textId="77777777" w:rsidTr="00562A0B">
        <w:trPr>
          <w:trHeight w:val="312"/>
        </w:trPr>
        <w:tc>
          <w:tcPr>
            <w:tcW w:w="960" w:type="dxa"/>
            <w:tcBorders>
              <w:top w:val="double" w:sz="6" w:space="0" w:color="auto"/>
              <w:left w:val="double" w:sz="6" w:space="0" w:color="auto"/>
              <w:bottom w:val="double" w:sz="6" w:space="0" w:color="auto"/>
              <w:right w:val="single" w:sz="4" w:space="0" w:color="auto"/>
            </w:tcBorders>
            <w:shd w:val="clear" w:color="auto" w:fill="D9D9D9" w:themeFill="background1" w:themeFillShade="D9"/>
            <w:noWrap/>
            <w:vAlign w:val="center"/>
            <w:hideMark/>
          </w:tcPr>
          <w:p w14:paraId="27E94ADF" w14:textId="77777777" w:rsidR="00903CD9" w:rsidRPr="000630AC" w:rsidRDefault="00903CD9" w:rsidP="00B82F6F">
            <w:pPr>
              <w:rPr>
                <w:rFonts w:eastAsia="Times New Roman" w:cs="Arial"/>
                <w:b/>
              </w:rPr>
            </w:pPr>
            <w:r w:rsidRPr="000630AC">
              <w:rPr>
                <w:rFonts w:eastAsia="Times New Roman" w:cs="Arial"/>
                <w:b/>
              </w:rPr>
              <w:t>Time (min)</w:t>
            </w:r>
          </w:p>
        </w:tc>
        <w:tc>
          <w:tcPr>
            <w:tcW w:w="780" w:type="dxa"/>
            <w:tcBorders>
              <w:top w:val="double" w:sz="6" w:space="0" w:color="auto"/>
              <w:left w:val="nil"/>
              <w:bottom w:val="double" w:sz="6" w:space="0" w:color="auto"/>
              <w:right w:val="single" w:sz="4" w:space="0" w:color="auto"/>
            </w:tcBorders>
            <w:shd w:val="clear" w:color="auto" w:fill="D9D9D9" w:themeFill="background1" w:themeFillShade="D9"/>
            <w:noWrap/>
            <w:vAlign w:val="center"/>
            <w:hideMark/>
          </w:tcPr>
          <w:p w14:paraId="3BEA14A5" w14:textId="77777777" w:rsidR="00903CD9" w:rsidRPr="000630AC" w:rsidRDefault="00903CD9" w:rsidP="00B82F6F">
            <w:pPr>
              <w:jc w:val="center"/>
              <w:rPr>
                <w:rFonts w:eastAsia="Times New Roman" w:cs="Arial"/>
                <w:b/>
              </w:rPr>
            </w:pPr>
            <w:r w:rsidRPr="000630AC">
              <w:rPr>
                <w:rFonts w:eastAsia="Times New Roman" w:cs="Arial"/>
                <w:b/>
              </w:rPr>
              <w:t>No</w:t>
            </w:r>
          </w:p>
        </w:tc>
        <w:tc>
          <w:tcPr>
            <w:tcW w:w="7309" w:type="dxa"/>
            <w:tcBorders>
              <w:top w:val="double" w:sz="6" w:space="0" w:color="auto"/>
              <w:left w:val="nil"/>
              <w:bottom w:val="double" w:sz="6" w:space="0" w:color="auto"/>
              <w:right w:val="single" w:sz="4" w:space="0" w:color="auto"/>
            </w:tcBorders>
            <w:shd w:val="clear" w:color="auto" w:fill="D9D9D9" w:themeFill="background1" w:themeFillShade="D9"/>
            <w:noWrap/>
            <w:vAlign w:val="center"/>
            <w:hideMark/>
          </w:tcPr>
          <w:p w14:paraId="1E26CA4C" w14:textId="77777777" w:rsidR="00903CD9" w:rsidRPr="000630AC" w:rsidRDefault="00903CD9" w:rsidP="00B82F6F">
            <w:pPr>
              <w:rPr>
                <w:rFonts w:eastAsia="Times New Roman" w:cs="Arial"/>
                <w:b/>
              </w:rPr>
            </w:pPr>
            <w:r w:rsidRPr="000630AC">
              <w:rPr>
                <w:rFonts w:eastAsia="Times New Roman" w:cs="Arial"/>
                <w:b/>
              </w:rPr>
              <w:t>Title</w:t>
            </w:r>
          </w:p>
        </w:tc>
        <w:tc>
          <w:tcPr>
            <w:tcW w:w="1418" w:type="dxa"/>
            <w:tcBorders>
              <w:top w:val="double" w:sz="6" w:space="0" w:color="auto"/>
              <w:left w:val="nil"/>
              <w:bottom w:val="double" w:sz="6" w:space="0" w:color="auto"/>
              <w:right w:val="single" w:sz="4" w:space="0" w:color="auto"/>
            </w:tcBorders>
            <w:shd w:val="clear" w:color="auto" w:fill="D9D9D9" w:themeFill="background1" w:themeFillShade="D9"/>
            <w:noWrap/>
            <w:vAlign w:val="center"/>
            <w:hideMark/>
          </w:tcPr>
          <w:p w14:paraId="512B7C9B" w14:textId="77777777" w:rsidR="00903CD9" w:rsidRPr="000630AC" w:rsidRDefault="00903CD9" w:rsidP="00B82F6F">
            <w:pPr>
              <w:rPr>
                <w:rFonts w:eastAsia="Times New Roman" w:cs="Arial"/>
                <w:b/>
              </w:rPr>
            </w:pPr>
            <w:r w:rsidRPr="000630AC">
              <w:rPr>
                <w:rFonts w:eastAsia="Times New Roman" w:cs="Arial"/>
                <w:b/>
              </w:rPr>
              <w:t>Presentation type</w:t>
            </w:r>
          </w:p>
        </w:tc>
        <w:tc>
          <w:tcPr>
            <w:tcW w:w="3402" w:type="dxa"/>
            <w:tcBorders>
              <w:top w:val="double" w:sz="6" w:space="0" w:color="auto"/>
              <w:left w:val="nil"/>
              <w:bottom w:val="double" w:sz="6" w:space="0" w:color="auto"/>
              <w:right w:val="double" w:sz="6" w:space="0" w:color="auto"/>
            </w:tcBorders>
            <w:shd w:val="clear" w:color="auto" w:fill="D9D9D9" w:themeFill="background1" w:themeFillShade="D9"/>
            <w:noWrap/>
            <w:vAlign w:val="center"/>
            <w:hideMark/>
          </w:tcPr>
          <w:p w14:paraId="0C582C97" w14:textId="77777777" w:rsidR="00903CD9" w:rsidRPr="000630AC" w:rsidRDefault="00903CD9" w:rsidP="00B82F6F">
            <w:pPr>
              <w:rPr>
                <w:rFonts w:eastAsia="Times New Roman" w:cs="Arial"/>
                <w:b/>
              </w:rPr>
            </w:pPr>
            <w:r w:rsidRPr="000630AC">
              <w:rPr>
                <w:rFonts w:eastAsia="Times New Roman" w:cs="Arial"/>
                <w:b/>
              </w:rPr>
              <w:t>Note</w:t>
            </w:r>
          </w:p>
        </w:tc>
      </w:tr>
      <w:tr w:rsidR="00903CD9" w:rsidRPr="0044319B" w14:paraId="6440ABD5" w14:textId="77777777" w:rsidTr="00562A0B">
        <w:trPr>
          <w:trHeight w:val="588"/>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14:paraId="52C4828F" w14:textId="4BDCE233" w:rsidR="00903CD9" w:rsidRPr="0044319B" w:rsidRDefault="003805DF" w:rsidP="0092295A">
            <w:pPr>
              <w:jc w:val="center"/>
              <w:rPr>
                <w:rFonts w:eastAsia="Times New Roman" w:cs="Arial"/>
              </w:rPr>
            </w:pPr>
            <w:r>
              <w:rPr>
                <w:rFonts w:eastAsia="Times New Roman" w:cs="Arial"/>
              </w:rPr>
              <w:t>45</w:t>
            </w:r>
          </w:p>
        </w:tc>
        <w:tc>
          <w:tcPr>
            <w:tcW w:w="780" w:type="dxa"/>
            <w:tcBorders>
              <w:top w:val="nil"/>
              <w:left w:val="nil"/>
              <w:bottom w:val="single" w:sz="4" w:space="0" w:color="auto"/>
              <w:right w:val="single" w:sz="4" w:space="0" w:color="auto"/>
            </w:tcBorders>
            <w:shd w:val="clear" w:color="auto" w:fill="auto"/>
            <w:noWrap/>
            <w:vAlign w:val="center"/>
            <w:hideMark/>
          </w:tcPr>
          <w:p w14:paraId="57D18E00" w14:textId="77777777" w:rsidR="00903CD9" w:rsidRPr="0044319B" w:rsidRDefault="00903CD9" w:rsidP="00B82F6F">
            <w:pPr>
              <w:jc w:val="center"/>
              <w:rPr>
                <w:rFonts w:eastAsia="Times New Roman" w:cs="Arial"/>
              </w:rPr>
            </w:pPr>
            <w:r w:rsidRPr="0044319B">
              <w:rPr>
                <w:rFonts w:eastAsia="Times New Roman" w:cs="Arial"/>
              </w:rPr>
              <w:t>2.1</w:t>
            </w:r>
          </w:p>
        </w:tc>
        <w:tc>
          <w:tcPr>
            <w:tcW w:w="7309" w:type="dxa"/>
            <w:tcBorders>
              <w:top w:val="nil"/>
              <w:left w:val="nil"/>
              <w:bottom w:val="single" w:sz="4" w:space="0" w:color="auto"/>
              <w:right w:val="single" w:sz="4" w:space="0" w:color="auto"/>
            </w:tcBorders>
            <w:shd w:val="clear" w:color="auto" w:fill="auto"/>
            <w:vAlign w:val="center"/>
            <w:hideMark/>
          </w:tcPr>
          <w:p w14:paraId="1D417EFA" w14:textId="77777777" w:rsidR="00903CD9" w:rsidRPr="0044319B" w:rsidRDefault="00903CD9" w:rsidP="00B82F6F">
            <w:pPr>
              <w:rPr>
                <w:rFonts w:eastAsia="Times New Roman" w:cs="Arial"/>
              </w:rPr>
            </w:pPr>
            <w:r w:rsidRPr="0044319B">
              <w:rPr>
                <w:rFonts w:eastAsia="Times New Roman" w:cs="Arial"/>
              </w:rPr>
              <w:t>Human Factors in road operation (</w:t>
            </w:r>
            <w:r w:rsidRPr="00F0256B">
              <w:rPr>
                <w:rFonts w:eastAsia="Times New Roman" w:cs="Arial"/>
              </w:rPr>
              <w:t>including of basic principles of safe road infrastructure design</w:t>
            </w:r>
            <w:r w:rsidRPr="0044319B">
              <w:rPr>
                <w:rFonts w:eastAsia="Times New Roman" w:cs="Arial"/>
              </w:rPr>
              <w:t>)</w:t>
            </w:r>
          </w:p>
        </w:tc>
        <w:tc>
          <w:tcPr>
            <w:tcW w:w="1418" w:type="dxa"/>
            <w:tcBorders>
              <w:top w:val="nil"/>
              <w:left w:val="nil"/>
              <w:bottom w:val="single" w:sz="4" w:space="0" w:color="auto"/>
              <w:right w:val="single" w:sz="4" w:space="0" w:color="auto"/>
            </w:tcBorders>
            <w:shd w:val="clear" w:color="auto" w:fill="auto"/>
            <w:noWrap/>
            <w:vAlign w:val="center"/>
            <w:hideMark/>
          </w:tcPr>
          <w:p w14:paraId="74B102A7" w14:textId="77777777" w:rsidR="00903CD9" w:rsidRPr="0044319B" w:rsidRDefault="00903CD9" w:rsidP="0092295A">
            <w:pPr>
              <w:jc w:val="center"/>
              <w:rPr>
                <w:rFonts w:eastAsia="Times New Roman" w:cs="Arial"/>
              </w:rPr>
            </w:pPr>
            <w:r w:rsidRPr="0044319B">
              <w:rPr>
                <w:rFonts w:eastAsia="Times New Roman" w:cs="Arial"/>
              </w:rPr>
              <w:t>Joint</w:t>
            </w:r>
          </w:p>
        </w:tc>
        <w:tc>
          <w:tcPr>
            <w:tcW w:w="3402" w:type="dxa"/>
            <w:tcBorders>
              <w:top w:val="nil"/>
              <w:left w:val="nil"/>
              <w:bottom w:val="single" w:sz="4" w:space="0" w:color="auto"/>
              <w:right w:val="double" w:sz="6" w:space="0" w:color="auto"/>
            </w:tcBorders>
            <w:shd w:val="clear" w:color="auto" w:fill="auto"/>
            <w:noWrap/>
            <w:vAlign w:val="center"/>
            <w:hideMark/>
          </w:tcPr>
          <w:p w14:paraId="45BFA599" w14:textId="77777777" w:rsidR="00903CD9" w:rsidRPr="0044319B" w:rsidRDefault="00903CD9" w:rsidP="00B82F6F">
            <w:pPr>
              <w:rPr>
                <w:rFonts w:eastAsia="Times New Roman" w:cs="Arial"/>
              </w:rPr>
            </w:pPr>
            <w:r w:rsidRPr="0044319B">
              <w:rPr>
                <w:rFonts w:eastAsia="Times New Roman" w:cs="Arial"/>
              </w:rPr>
              <w:t> </w:t>
            </w:r>
          </w:p>
        </w:tc>
      </w:tr>
      <w:tr w:rsidR="00903CD9" w:rsidRPr="0044319B" w14:paraId="267AB0D8" w14:textId="77777777" w:rsidTr="00562A0B">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14:paraId="200CEEA3" w14:textId="73DE8E19" w:rsidR="00903CD9" w:rsidRPr="0044319B" w:rsidRDefault="003805DF" w:rsidP="0092295A">
            <w:pPr>
              <w:jc w:val="center"/>
              <w:rPr>
                <w:rFonts w:eastAsia="Times New Roman" w:cs="Arial"/>
              </w:rPr>
            </w:pPr>
            <w:r>
              <w:rPr>
                <w:rFonts w:eastAsia="Times New Roman" w:cs="Arial"/>
              </w:rPr>
              <w:t>40</w:t>
            </w:r>
          </w:p>
        </w:tc>
        <w:tc>
          <w:tcPr>
            <w:tcW w:w="780" w:type="dxa"/>
            <w:tcBorders>
              <w:top w:val="nil"/>
              <w:left w:val="nil"/>
              <w:bottom w:val="single" w:sz="4" w:space="0" w:color="auto"/>
              <w:right w:val="single" w:sz="4" w:space="0" w:color="auto"/>
            </w:tcBorders>
            <w:shd w:val="clear" w:color="auto" w:fill="auto"/>
            <w:noWrap/>
            <w:vAlign w:val="center"/>
            <w:hideMark/>
          </w:tcPr>
          <w:p w14:paraId="2B2B980A" w14:textId="77777777" w:rsidR="00903CD9" w:rsidRPr="0044319B" w:rsidRDefault="00903CD9" w:rsidP="00B82F6F">
            <w:pPr>
              <w:jc w:val="center"/>
              <w:rPr>
                <w:rFonts w:eastAsia="Times New Roman" w:cs="Arial"/>
              </w:rPr>
            </w:pPr>
            <w:r w:rsidRPr="0044319B">
              <w:rPr>
                <w:rFonts w:eastAsia="Times New Roman" w:cs="Arial"/>
              </w:rPr>
              <w:t>2.2</w:t>
            </w:r>
          </w:p>
        </w:tc>
        <w:tc>
          <w:tcPr>
            <w:tcW w:w="7309" w:type="dxa"/>
            <w:tcBorders>
              <w:top w:val="nil"/>
              <w:left w:val="nil"/>
              <w:bottom w:val="single" w:sz="4" w:space="0" w:color="auto"/>
              <w:right w:val="single" w:sz="4" w:space="0" w:color="auto"/>
            </w:tcBorders>
            <w:shd w:val="clear" w:color="auto" w:fill="auto"/>
            <w:vAlign w:val="center"/>
            <w:hideMark/>
          </w:tcPr>
          <w:p w14:paraId="427493A5" w14:textId="77777777" w:rsidR="00903CD9" w:rsidRPr="0044319B" w:rsidRDefault="00903CD9" w:rsidP="00B82F6F">
            <w:pPr>
              <w:rPr>
                <w:rFonts w:eastAsia="Times New Roman" w:cs="Arial"/>
              </w:rPr>
            </w:pPr>
            <w:r w:rsidRPr="0044319B">
              <w:rPr>
                <w:rFonts w:eastAsia="Times New Roman" w:cs="Arial"/>
              </w:rPr>
              <w:t>Road Hierarchy and Linear settlements</w:t>
            </w:r>
          </w:p>
        </w:tc>
        <w:tc>
          <w:tcPr>
            <w:tcW w:w="1418" w:type="dxa"/>
            <w:tcBorders>
              <w:top w:val="nil"/>
              <w:left w:val="nil"/>
              <w:bottom w:val="single" w:sz="4" w:space="0" w:color="auto"/>
              <w:right w:val="single" w:sz="4" w:space="0" w:color="auto"/>
            </w:tcBorders>
            <w:shd w:val="clear" w:color="auto" w:fill="auto"/>
            <w:noWrap/>
            <w:hideMark/>
          </w:tcPr>
          <w:p w14:paraId="0D50FCE2" w14:textId="77777777" w:rsidR="00903CD9" w:rsidRPr="0044319B" w:rsidRDefault="00903CD9" w:rsidP="0092295A">
            <w:pPr>
              <w:jc w:val="center"/>
              <w:rPr>
                <w:rFonts w:cs="Arial"/>
              </w:rPr>
            </w:pPr>
            <w:r w:rsidRPr="0044319B">
              <w:rPr>
                <w:rFonts w:eastAsia="Times New Roman" w:cs="Arial"/>
              </w:rPr>
              <w:t>Joint</w:t>
            </w:r>
          </w:p>
        </w:tc>
        <w:tc>
          <w:tcPr>
            <w:tcW w:w="3402" w:type="dxa"/>
            <w:tcBorders>
              <w:top w:val="nil"/>
              <w:left w:val="nil"/>
              <w:bottom w:val="single" w:sz="4" w:space="0" w:color="auto"/>
              <w:right w:val="double" w:sz="6" w:space="0" w:color="auto"/>
            </w:tcBorders>
            <w:shd w:val="clear" w:color="auto" w:fill="auto"/>
            <w:noWrap/>
            <w:vAlign w:val="center"/>
            <w:hideMark/>
          </w:tcPr>
          <w:p w14:paraId="770218B4" w14:textId="77777777" w:rsidR="00903CD9" w:rsidRPr="0044319B" w:rsidRDefault="00903CD9" w:rsidP="00B82F6F">
            <w:pPr>
              <w:rPr>
                <w:rFonts w:eastAsia="Times New Roman" w:cs="Arial"/>
              </w:rPr>
            </w:pPr>
            <w:r w:rsidRPr="0044319B">
              <w:rPr>
                <w:rFonts w:eastAsia="Times New Roman" w:cs="Arial"/>
              </w:rPr>
              <w:t> </w:t>
            </w:r>
          </w:p>
        </w:tc>
      </w:tr>
      <w:tr w:rsidR="00903CD9" w:rsidRPr="0044319B" w14:paraId="7BA8A173" w14:textId="77777777" w:rsidTr="00562A0B">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14:paraId="4BDF2742" w14:textId="3BFE518A" w:rsidR="00903CD9" w:rsidRPr="0044319B" w:rsidRDefault="003805DF" w:rsidP="0092295A">
            <w:pPr>
              <w:jc w:val="center"/>
              <w:rPr>
                <w:rFonts w:eastAsia="Times New Roman" w:cs="Arial"/>
              </w:rPr>
            </w:pPr>
            <w:r>
              <w:rPr>
                <w:rFonts w:eastAsia="Times New Roman" w:cs="Arial"/>
              </w:rPr>
              <w:t>90</w:t>
            </w:r>
          </w:p>
        </w:tc>
        <w:tc>
          <w:tcPr>
            <w:tcW w:w="780" w:type="dxa"/>
            <w:tcBorders>
              <w:top w:val="nil"/>
              <w:left w:val="nil"/>
              <w:bottom w:val="single" w:sz="4" w:space="0" w:color="auto"/>
              <w:right w:val="single" w:sz="4" w:space="0" w:color="auto"/>
            </w:tcBorders>
            <w:shd w:val="clear" w:color="auto" w:fill="auto"/>
            <w:noWrap/>
            <w:vAlign w:val="center"/>
            <w:hideMark/>
          </w:tcPr>
          <w:p w14:paraId="4AF1F22E" w14:textId="77777777" w:rsidR="00903CD9" w:rsidRPr="0044319B" w:rsidRDefault="00903CD9" w:rsidP="00B82F6F">
            <w:pPr>
              <w:jc w:val="center"/>
              <w:rPr>
                <w:rFonts w:eastAsia="Times New Roman" w:cs="Arial"/>
              </w:rPr>
            </w:pPr>
            <w:r w:rsidRPr="0044319B">
              <w:rPr>
                <w:rFonts w:eastAsia="Times New Roman" w:cs="Arial"/>
              </w:rPr>
              <w:t>2.3</w:t>
            </w:r>
          </w:p>
        </w:tc>
        <w:tc>
          <w:tcPr>
            <w:tcW w:w="7309" w:type="dxa"/>
            <w:tcBorders>
              <w:top w:val="nil"/>
              <w:left w:val="nil"/>
              <w:bottom w:val="single" w:sz="4" w:space="0" w:color="auto"/>
              <w:right w:val="single" w:sz="4" w:space="0" w:color="auto"/>
            </w:tcBorders>
            <w:shd w:val="clear" w:color="auto" w:fill="auto"/>
            <w:vAlign w:val="center"/>
            <w:hideMark/>
          </w:tcPr>
          <w:p w14:paraId="3EE4BB6F" w14:textId="77777777" w:rsidR="00903CD9" w:rsidRPr="0044319B" w:rsidRDefault="00903CD9" w:rsidP="00B82F6F">
            <w:pPr>
              <w:rPr>
                <w:rFonts w:eastAsia="Times New Roman" w:cs="Arial"/>
              </w:rPr>
            </w:pPr>
            <w:r w:rsidRPr="0044319B">
              <w:rPr>
                <w:rFonts w:eastAsia="Times New Roman" w:cs="Arial"/>
              </w:rPr>
              <w:t>Typical RSI Deficiencies</w:t>
            </w:r>
          </w:p>
        </w:tc>
        <w:tc>
          <w:tcPr>
            <w:tcW w:w="1418" w:type="dxa"/>
            <w:tcBorders>
              <w:top w:val="nil"/>
              <w:left w:val="nil"/>
              <w:bottom w:val="single" w:sz="4" w:space="0" w:color="auto"/>
              <w:right w:val="single" w:sz="4" w:space="0" w:color="auto"/>
            </w:tcBorders>
            <w:shd w:val="clear" w:color="auto" w:fill="auto"/>
            <w:noWrap/>
            <w:hideMark/>
          </w:tcPr>
          <w:p w14:paraId="67F75A4D" w14:textId="77777777" w:rsidR="00903CD9" w:rsidRPr="0044319B" w:rsidRDefault="00903CD9" w:rsidP="0092295A">
            <w:pPr>
              <w:jc w:val="center"/>
              <w:rPr>
                <w:rFonts w:cs="Arial"/>
              </w:rPr>
            </w:pPr>
            <w:r w:rsidRPr="0044319B">
              <w:rPr>
                <w:rFonts w:eastAsia="Times New Roman" w:cs="Arial"/>
              </w:rPr>
              <w:t>Joint</w:t>
            </w:r>
          </w:p>
        </w:tc>
        <w:tc>
          <w:tcPr>
            <w:tcW w:w="3402" w:type="dxa"/>
            <w:tcBorders>
              <w:top w:val="nil"/>
              <w:left w:val="nil"/>
              <w:bottom w:val="single" w:sz="4" w:space="0" w:color="auto"/>
              <w:right w:val="double" w:sz="6" w:space="0" w:color="auto"/>
            </w:tcBorders>
            <w:shd w:val="clear" w:color="auto" w:fill="auto"/>
            <w:noWrap/>
            <w:vAlign w:val="center"/>
            <w:hideMark/>
          </w:tcPr>
          <w:p w14:paraId="17503908" w14:textId="77777777" w:rsidR="00903CD9" w:rsidRPr="0044319B" w:rsidRDefault="00903CD9" w:rsidP="00B82F6F">
            <w:pPr>
              <w:rPr>
                <w:rFonts w:eastAsia="Times New Roman" w:cs="Arial"/>
              </w:rPr>
            </w:pPr>
            <w:r w:rsidRPr="0044319B">
              <w:rPr>
                <w:rFonts w:eastAsia="Times New Roman" w:cs="Arial"/>
              </w:rPr>
              <w:t> </w:t>
            </w:r>
          </w:p>
        </w:tc>
      </w:tr>
      <w:tr w:rsidR="00903CD9" w:rsidRPr="0044319B" w14:paraId="07A578B3" w14:textId="77777777" w:rsidTr="00562A0B">
        <w:trPr>
          <w:trHeight w:val="576"/>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14:paraId="0F46A5CD" w14:textId="268AE9BC" w:rsidR="00903CD9" w:rsidRPr="0044319B" w:rsidRDefault="003805DF" w:rsidP="0092295A">
            <w:pPr>
              <w:jc w:val="center"/>
              <w:rPr>
                <w:rFonts w:eastAsia="Times New Roman" w:cs="Arial"/>
              </w:rPr>
            </w:pPr>
            <w:r>
              <w:rPr>
                <w:rFonts w:eastAsia="Times New Roman" w:cs="Arial"/>
              </w:rPr>
              <w:t>40</w:t>
            </w:r>
          </w:p>
        </w:tc>
        <w:tc>
          <w:tcPr>
            <w:tcW w:w="780" w:type="dxa"/>
            <w:tcBorders>
              <w:top w:val="nil"/>
              <w:left w:val="nil"/>
              <w:bottom w:val="single" w:sz="4" w:space="0" w:color="auto"/>
              <w:right w:val="single" w:sz="4" w:space="0" w:color="auto"/>
            </w:tcBorders>
            <w:shd w:val="clear" w:color="auto" w:fill="auto"/>
            <w:noWrap/>
            <w:vAlign w:val="center"/>
            <w:hideMark/>
          </w:tcPr>
          <w:p w14:paraId="2453680A" w14:textId="77777777" w:rsidR="00903CD9" w:rsidRPr="0044319B" w:rsidRDefault="00903CD9" w:rsidP="00B82F6F">
            <w:pPr>
              <w:jc w:val="center"/>
              <w:rPr>
                <w:rFonts w:eastAsia="Times New Roman" w:cs="Arial"/>
              </w:rPr>
            </w:pPr>
            <w:r w:rsidRPr="0044319B">
              <w:rPr>
                <w:rFonts w:eastAsia="Times New Roman" w:cs="Arial"/>
              </w:rPr>
              <w:t>2.4</w:t>
            </w:r>
          </w:p>
        </w:tc>
        <w:tc>
          <w:tcPr>
            <w:tcW w:w="7309" w:type="dxa"/>
            <w:tcBorders>
              <w:top w:val="nil"/>
              <w:left w:val="nil"/>
              <w:bottom w:val="single" w:sz="4" w:space="0" w:color="auto"/>
              <w:right w:val="single" w:sz="4" w:space="0" w:color="auto"/>
            </w:tcBorders>
            <w:shd w:val="clear" w:color="auto" w:fill="auto"/>
            <w:vAlign w:val="center"/>
            <w:hideMark/>
          </w:tcPr>
          <w:p w14:paraId="2ECB14CF" w14:textId="77777777" w:rsidR="00903CD9" w:rsidRPr="0044319B" w:rsidRDefault="00903CD9" w:rsidP="00B82F6F">
            <w:pPr>
              <w:rPr>
                <w:rFonts w:eastAsia="Times New Roman" w:cs="Arial"/>
              </w:rPr>
            </w:pPr>
            <w:r w:rsidRPr="0044319B">
              <w:rPr>
                <w:rFonts w:eastAsia="Times New Roman" w:cs="Arial"/>
              </w:rPr>
              <w:t>Roadside Features, passive safety installations, civil engineering structures (with special attention to the VRS)</w:t>
            </w:r>
          </w:p>
        </w:tc>
        <w:tc>
          <w:tcPr>
            <w:tcW w:w="1418" w:type="dxa"/>
            <w:tcBorders>
              <w:top w:val="nil"/>
              <w:left w:val="nil"/>
              <w:bottom w:val="single" w:sz="4" w:space="0" w:color="auto"/>
              <w:right w:val="single" w:sz="4" w:space="0" w:color="auto"/>
            </w:tcBorders>
            <w:shd w:val="clear" w:color="auto" w:fill="auto"/>
            <w:noWrap/>
            <w:hideMark/>
          </w:tcPr>
          <w:p w14:paraId="3FEA267C" w14:textId="77777777" w:rsidR="00903CD9" w:rsidRPr="0044319B" w:rsidRDefault="00903CD9" w:rsidP="0092295A">
            <w:pPr>
              <w:jc w:val="center"/>
              <w:rPr>
                <w:rFonts w:cs="Arial"/>
              </w:rPr>
            </w:pPr>
            <w:r w:rsidRPr="0044319B">
              <w:rPr>
                <w:rFonts w:eastAsia="Times New Roman" w:cs="Arial"/>
              </w:rPr>
              <w:t>Joint</w:t>
            </w:r>
          </w:p>
        </w:tc>
        <w:tc>
          <w:tcPr>
            <w:tcW w:w="3402" w:type="dxa"/>
            <w:tcBorders>
              <w:top w:val="nil"/>
              <w:left w:val="nil"/>
              <w:bottom w:val="single" w:sz="4" w:space="0" w:color="auto"/>
              <w:right w:val="double" w:sz="6" w:space="0" w:color="auto"/>
            </w:tcBorders>
            <w:shd w:val="clear" w:color="auto" w:fill="auto"/>
            <w:noWrap/>
            <w:vAlign w:val="center"/>
            <w:hideMark/>
          </w:tcPr>
          <w:p w14:paraId="14D3425C" w14:textId="77777777" w:rsidR="00903CD9" w:rsidRPr="0044319B" w:rsidRDefault="00903CD9" w:rsidP="00B82F6F">
            <w:pPr>
              <w:rPr>
                <w:rFonts w:eastAsia="Times New Roman" w:cs="Arial"/>
              </w:rPr>
            </w:pPr>
            <w:r w:rsidRPr="0044319B">
              <w:rPr>
                <w:rFonts w:eastAsia="Times New Roman" w:cs="Arial"/>
              </w:rPr>
              <w:t> </w:t>
            </w:r>
          </w:p>
        </w:tc>
      </w:tr>
      <w:tr w:rsidR="00903CD9" w:rsidRPr="0044319B" w14:paraId="7652D8B0" w14:textId="77777777" w:rsidTr="00562A0B">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14:paraId="7214241F" w14:textId="3A359987" w:rsidR="00903CD9" w:rsidRPr="0044319B" w:rsidRDefault="003805DF" w:rsidP="0092295A">
            <w:pPr>
              <w:jc w:val="center"/>
              <w:rPr>
                <w:rFonts w:eastAsia="Times New Roman" w:cs="Arial"/>
              </w:rPr>
            </w:pPr>
            <w:r>
              <w:rPr>
                <w:rFonts w:eastAsia="Times New Roman" w:cs="Arial"/>
              </w:rPr>
              <w:t>40</w:t>
            </w:r>
          </w:p>
        </w:tc>
        <w:tc>
          <w:tcPr>
            <w:tcW w:w="780" w:type="dxa"/>
            <w:tcBorders>
              <w:top w:val="nil"/>
              <w:left w:val="nil"/>
              <w:bottom w:val="single" w:sz="4" w:space="0" w:color="auto"/>
              <w:right w:val="single" w:sz="4" w:space="0" w:color="auto"/>
            </w:tcBorders>
            <w:shd w:val="clear" w:color="auto" w:fill="auto"/>
            <w:noWrap/>
            <w:vAlign w:val="center"/>
            <w:hideMark/>
          </w:tcPr>
          <w:p w14:paraId="09BAA2D7" w14:textId="77777777" w:rsidR="00903CD9" w:rsidRPr="0044319B" w:rsidRDefault="00903CD9" w:rsidP="00B82F6F">
            <w:pPr>
              <w:jc w:val="center"/>
              <w:rPr>
                <w:rFonts w:eastAsia="Times New Roman" w:cs="Arial"/>
              </w:rPr>
            </w:pPr>
            <w:r w:rsidRPr="0044319B">
              <w:rPr>
                <w:rFonts w:eastAsia="Times New Roman" w:cs="Arial"/>
              </w:rPr>
              <w:t>2.5</w:t>
            </w:r>
          </w:p>
        </w:tc>
        <w:tc>
          <w:tcPr>
            <w:tcW w:w="7309" w:type="dxa"/>
            <w:tcBorders>
              <w:top w:val="nil"/>
              <w:left w:val="nil"/>
              <w:bottom w:val="single" w:sz="4" w:space="0" w:color="auto"/>
              <w:right w:val="single" w:sz="4" w:space="0" w:color="auto"/>
            </w:tcBorders>
            <w:shd w:val="clear" w:color="auto" w:fill="auto"/>
            <w:vAlign w:val="center"/>
            <w:hideMark/>
          </w:tcPr>
          <w:p w14:paraId="5805C308" w14:textId="77777777" w:rsidR="00903CD9" w:rsidRPr="0044319B" w:rsidRDefault="00903CD9" w:rsidP="00B82F6F">
            <w:pPr>
              <w:rPr>
                <w:rFonts w:eastAsia="Times New Roman" w:cs="Arial"/>
              </w:rPr>
            </w:pPr>
            <w:r w:rsidRPr="0044319B">
              <w:rPr>
                <w:rFonts w:eastAsia="Times New Roman" w:cs="Arial"/>
              </w:rPr>
              <w:t>Traffic signing, marking and lighting</w:t>
            </w:r>
          </w:p>
        </w:tc>
        <w:tc>
          <w:tcPr>
            <w:tcW w:w="1418" w:type="dxa"/>
            <w:tcBorders>
              <w:top w:val="nil"/>
              <w:left w:val="nil"/>
              <w:bottom w:val="single" w:sz="4" w:space="0" w:color="auto"/>
              <w:right w:val="single" w:sz="4" w:space="0" w:color="auto"/>
            </w:tcBorders>
            <w:shd w:val="clear" w:color="auto" w:fill="auto"/>
            <w:noWrap/>
            <w:hideMark/>
          </w:tcPr>
          <w:p w14:paraId="7017FB32" w14:textId="77777777" w:rsidR="00903CD9" w:rsidRPr="0044319B" w:rsidRDefault="00903CD9" w:rsidP="0092295A">
            <w:pPr>
              <w:jc w:val="center"/>
              <w:rPr>
                <w:rFonts w:cs="Arial"/>
              </w:rPr>
            </w:pPr>
            <w:r w:rsidRPr="0044319B">
              <w:rPr>
                <w:rFonts w:eastAsia="Times New Roman" w:cs="Arial"/>
              </w:rPr>
              <w:t>Joint</w:t>
            </w:r>
          </w:p>
        </w:tc>
        <w:tc>
          <w:tcPr>
            <w:tcW w:w="3402" w:type="dxa"/>
            <w:tcBorders>
              <w:top w:val="nil"/>
              <w:left w:val="nil"/>
              <w:bottom w:val="single" w:sz="4" w:space="0" w:color="auto"/>
              <w:right w:val="double" w:sz="6" w:space="0" w:color="auto"/>
            </w:tcBorders>
            <w:shd w:val="clear" w:color="auto" w:fill="auto"/>
            <w:noWrap/>
            <w:vAlign w:val="center"/>
            <w:hideMark/>
          </w:tcPr>
          <w:p w14:paraId="630C9F94" w14:textId="77777777" w:rsidR="00903CD9" w:rsidRPr="0044319B" w:rsidRDefault="00903CD9" w:rsidP="00B82F6F">
            <w:pPr>
              <w:rPr>
                <w:rFonts w:eastAsia="Times New Roman" w:cs="Arial"/>
              </w:rPr>
            </w:pPr>
            <w:r w:rsidRPr="0044319B">
              <w:rPr>
                <w:rFonts w:eastAsia="Times New Roman" w:cs="Arial"/>
              </w:rPr>
              <w:t> </w:t>
            </w:r>
          </w:p>
        </w:tc>
      </w:tr>
      <w:tr w:rsidR="00903CD9" w:rsidRPr="0044319B" w14:paraId="358CA43D" w14:textId="77777777" w:rsidTr="00562A0B">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14:paraId="634FD5AA" w14:textId="354FADC7" w:rsidR="00903CD9" w:rsidRPr="0044319B" w:rsidRDefault="003805DF" w:rsidP="0092295A">
            <w:pPr>
              <w:jc w:val="center"/>
              <w:rPr>
                <w:rFonts w:eastAsia="Times New Roman" w:cs="Arial"/>
              </w:rPr>
            </w:pPr>
            <w:r>
              <w:rPr>
                <w:rFonts w:eastAsia="Times New Roman" w:cs="Arial"/>
              </w:rPr>
              <w:t>40</w:t>
            </w:r>
          </w:p>
        </w:tc>
        <w:tc>
          <w:tcPr>
            <w:tcW w:w="780" w:type="dxa"/>
            <w:tcBorders>
              <w:top w:val="nil"/>
              <w:left w:val="nil"/>
              <w:bottom w:val="single" w:sz="4" w:space="0" w:color="auto"/>
              <w:right w:val="single" w:sz="4" w:space="0" w:color="auto"/>
            </w:tcBorders>
            <w:shd w:val="clear" w:color="auto" w:fill="auto"/>
            <w:noWrap/>
            <w:vAlign w:val="center"/>
            <w:hideMark/>
          </w:tcPr>
          <w:p w14:paraId="08C4D32C" w14:textId="77777777" w:rsidR="00903CD9" w:rsidRPr="0044319B" w:rsidRDefault="00903CD9" w:rsidP="00B82F6F">
            <w:pPr>
              <w:jc w:val="center"/>
              <w:rPr>
                <w:rFonts w:eastAsia="Times New Roman" w:cs="Arial"/>
              </w:rPr>
            </w:pPr>
            <w:r w:rsidRPr="0044319B">
              <w:rPr>
                <w:rFonts w:eastAsia="Times New Roman" w:cs="Arial"/>
              </w:rPr>
              <w:t>2.6</w:t>
            </w:r>
          </w:p>
        </w:tc>
        <w:tc>
          <w:tcPr>
            <w:tcW w:w="7309" w:type="dxa"/>
            <w:tcBorders>
              <w:top w:val="nil"/>
              <w:left w:val="nil"/>
              <w:bottom w:val="single" w:sz="4" w:space="0" w:color="auto"/>
              <w:right w:val="single" w:sz="4" w:space="0" w:color="auto"/>
            </w:tcBorders>
            <w:shd w:val="clear" w:color="auto" w:fill="auto"/>
            <w:vAlign w:val="center"/>
            <w:hideMark/>
          </w:tcPr>
          <w:p w14:paraId="01E5EE7E" w14:textId="77777777" w:rsidR="00903CD9" w:rsidRPr="0044319B" w:rsidRDefault="00903CD9" w:rsidP="00B82F6F">
            <w:pPr>
              <w:rPr>
                <w:rFonts w:eastAsia="Times New Roman" w:cs="Arial"/>
              </w:rPr>
            </w:pPr>
            <w:r w:rsidRPr="0044319B">
              <w:rPr>
                <w:rFonts w:eastAsia="Times New Roman" w:cs="Arial"/>
              </w:rPr>
              <w:t xml:space="preserve">VRU and public/private services </w:t>
            </w:r>
          </w:p>
        </w:tc>
        <w:tc>
          <w:tcPr>
            <w:tcW w:w="1418" w:type="dxa"/>
            <w:tcBorders>
              <w:top w:val="nil"/>
              <w:left w:val="nil"/>
              <w:bottom w:val="single" w:sz="4" w:space="0" w:color="auto"/>
              <w:right w:val="single" w:sz="4" w:space="0" w:color="auto"/>
            </w:tcBorders>
            <w:shd w:val="clear" w:color="auto" w:fill="auto"/>
            <w:noWrap/>
            <w:hideMark/>
          </w:tcPr>
          <w:p w14:paraId="6CFB1164" w14:textId="77777777" w:rsidR="00903CD9" w:rsidRPr="0044319B" w:rsidRDefault="00903CD9" w:rsidP="0092295A">
            <w:pPr>
              <w:jc w:val="center"/>
              <w:rPr>
                <w:rFonts w:cs="Arial"/>
              </w:rPr>
            </w:pPr>
            <w:r w:rsidRPr="0044319B">
              <w:rPr>
                <w:rFonts w:eastAsia="Times New Roman" w:cs="Arial"/>
              </w:rPr>
              <w:t>Joint</w:t>
            </w:r>
          </w:p>
        </w:tc>
        <w:tc>
          <w:tcPr>
            <w:tcW w:w="3402" w:type="dxa"/>
            <w:tcBorders>
              <w:top w:val="nil"/>
              <w:left w:val="nil"/>
              <w:bottom w:val="single" w:sz="4" w:space="0" w:color="auto"/>
              <w:right w:val="double" w:sz="6" w:space="0" w:color="auto"/>
            </w:tcBorders>
            <w:shd w:val="clear" w:color="auto" w:fill="auto"/>
            <w:noWrap/>
            <w:vAlign w:val="center"/>
            <w:hideMark/>
          </w:tcPr>
          <w:p w14:paraId="76D71D51" w14:textId="77777777" w:rsidR="00903CD9" w:rsidRPr="0044319B" w:rsidRDefault="00903CD9" w:rsidP="00B82F6F">
            <w:pPr>
              <w:rPr>
                <w:rFonts w:eastAsia="Times New Roman" w:cs="Arial"/>
              </w:rPr>
            </w:pPr>
            <w:r w:rsidRPr="0044319B">
              <w:rPr>
                <w:rFonts w:eastAsia="Times New Roman" w:cs="Arial"/>
              </w:rPr>
              <w:t> </w:t>
            </w:r>
          </w:p>
        </w:tc>
      </w:tr>
      <w:tr w:rsidR="00903CD9" w:rsidRPr="0044319B" w14:paraId="12A8EFE0" w14:textId="77777777" w:rsidTr="00562A0B">
        <w:trPr>
          <w:trHeight w:val="300"/>
        </w:trPr>
        <w:tc>
          <w:tcPr>
            <w:tcW w:w="960" w:type="dxa"/>
            <w:tcBorders>
              <w:top w:val="nil"/>
              <w:left w:val="double" w:sz="6" w:space="0" w:color="auto"/>
              <w:bottom w:val="double" w:sz="6" w:space="0" w:color="auto"/>
              <w:right w:val="single" w:sz="4" w:space="0" w:color="auto"/>
            </w:tcBorders>
            <w:shd w:val="clear" w:color="auto" w:fill="auto"/>
            <w:noWrap/>
            <w:vAlign w:val="center"/>
            <w:hideMark/>
          </w:tcPr>
          <w:p w14:paraId="6F857CB8" w14:textId="77777777" w:rsidR="00903CD9" w:rsidRPr="0044319B" w:rsidRDefault="00903CD9" w:rsidP="0092295A">
            <w:pPr>
              <w:jc w:val="center"/>
              <w:rPr>
                <w:rFonts w:eastAsia="Times New Roman" w:cs="Arial"/>
              </w:rPr>
            </w:pPr>
            <w:r w:rsidRPr="0044319B">
              <w:rPr>
                <w:rFonts w:eastAsia="Times New Roman" w:cs="Arial"/>
              </w:rPr>
              <w:t>10</w:t>
            </w:r>
          </w:p>
        </w:tc>
        <w:tc>
          <w:tcPr>
            <w:tcW w:w="780" w:type="dxa"/>
            <w:tcBorders>
              <w:top w:val="nil"/>
              <w:left w:val="nil"/>
              <w:bottom w:val="double" w:sz="6" w:space="0" w:color="auto"/>
              <w:right w:val="single" w:sz="4" w:space="0" w:color="auto"/>
            </w:tcBorders>
            <w:shd w:val="clear" w:color="auto" w:fill="auto"/>
            <w:noWrap/>
            <w:vAlign w:val="center"/>
            <w:hideMark/>
          </w:tcPr>
          <w:p w14:paraId="6F0E8066" w14:textId="77777777" w:rsidR="00903CD9" w:rsidRPr="0044319B" w:rsidRDefault="00903CD9" w:rsidP="00B82F6F">
            <w:pPr>
              <w:jc w:val="center"/>
              <w:rPr>
                <w:rFonts w:eastAsia="Times New Roman" w:cs="Arial"/>
              </w:rPr>
            </w:pPr>
            <w:r w:rsidRPr="0044319B">
              <w:rPr>
                <w:rFonts w:eastAsia="Times New Roman" w:cs="Arial"/>
              </w:rPr>
              <w:t>2.7</w:t>
            </w:r>
          </w:p>
        </w:tc>
        <w:tc>
          <w:tcPr>
            <w:tcW w:w="7309" w:type="dxa"/>
            <w:tcBorders>
              <w:top w:val="nil"/>
              <w:left w:val="nil"/>
              <w:bottom w:val="double" w:sz="6" w:space="0" w:color="auto"/>
              <w:right w:val="single" w:sz="4" w:space="0" w:color="auto"/>
            </w:tcBorders>
            <w:shd w:val="clear" w:color="auto" w:fill="auto"/>
            <w:vAlign w:val="center"/>
            <w:hideMark/>
          </w:tcPr>
          <w:p w14:paraId="1A60B614" w14:textId="77777777" w:rsidR="00903CD9" w:rsidRPr="0044319B" w:rsidRDefault="00903CD9" w:rsidP="00B82F6F">
            <w:pPr>
              <w:rPr>
                <w:rFonts w:eastAsia="Times New Roman" w:cs="Arial"/>
              </w:rPr>
            </w:pPr>
            <w:r w:rsidRPr="0044319B">
              <w:rPr>
                <w:rFonts w:eastAsia="Times New Roman" w:cs="Arial"/>
              </w:rPr>
              <w:t>Daily test 2</w:t>
            </w:r>
          </w:p>
        </w:tc>
        <w:tc>
          <w:tcPr>
            <w:tcW w:w="1418" w:type="dxa"/>
            <w:tcBorders>
              <w:top w:val="nil"/>
              <w:left w:val="nil"/>
              <w:bottom w:val="double" w:sz="6" w:space="0" w:color="auto"/>
              <w:right w:val="single" w:sz="4" w:space="0" w:color="auto"/>
            </w:tcBorders>
            <w:shd w:val="clear" w:color="auto" w:fill="auto"/>
            <w:noWrap/>
            <w:hideMark/>
          </w:tcPr>
          <w:p w14:paraId="0B35DBD6" w14:textId="7DF319CE" w:rsidR="00903CD9" w:rsidRPr="0044319B" w:rsidRDefault="0097035D" w:rsidP="0092295A">
            <w:pPr>
              <w:jc w:val="center"/>
              <w:rPr>
                <w:rFonts w:cs="Arial"/>
              </w:rPr>
            </w:pPr>
            <w:r>
              <w:rPr>
                <w:rFonts w:eastAsia="Times New Roman" w:cs="Arial"/>
              </w:rPr>
              <w:t>Individual</w:t>
            </w:r>
          </w:p>
        </w:tc>
        <w:tc>
          <w:tcPr>
            <w:tcW w:w="3402" w:type="dxa"/>
            <w:tcBorders>
              <w:top w:val="nil"/>
              <w:left w:val="nil"/>
              <w:bottom w:val="double" w:sz="6" w:space="0" w:color="auto"/>
              <w:right w:val="double" w:sz="6" w:space="0" w:color="auto"/>
            </w:tcBorders>
            <w:shd w:val="clear" w:color="auto" w:fill="auto"/>
            <w:noWrap/>
            <w:vAlign w:val="center"/>
            <w:hideMark/>
          </w:tcPr>
          <w:p w14:paraId="2C3F478E" w14:textId="471F4760" w:rsidR="00903CD9" w:rsidRPr="0044319B" w:rsidRDefault="00FA10C3" w:rsidP="001A5974">
            <w:pPr>
              <w:rPr>
                <w:rFonts w:eastAsia="Times New Roman" w:cs="Arial"/>
              </w:rPr>
            </w:pPr>
            <w:r>
              <w:rPr>
                <w:rFonts w:eastAsia="Times New Roman" w:cs="Arial"/>
              </w:rPr>
              <w:t xml:space="preserve">All participants will receive </w:t>
            </w:r>
            <w:r w:rsidR="001A5974">
              <w:rPr>
                <w:rFonts w:eastAsia="Times New Roman" w:cs="Arial"/>
              </w:rPr>
              <w:t>daily</w:t>
            </w:r>
            <w:r>
              <w:rPr>
                <w:rFonts w:eastAsia="Times New Roman" w:cs="Arial"/>
              </w:rPr>
              <w:t xml:space="preserve"> test and limited time for fulfilment</w:t>
            </w:r>
          </w:p>
        </w:tc>
      </w:tr>
    </w:tbl>
    <w:p w14:paraId="76071D51" w14:textId="77777777" w:rsidR="00903CD9" w:rsidRPr="0044319B" w:rsidRDefault="00903CD9" w:rsidP="00903CD9">
      <w:pPr>
        <w:rPr>
          <w:rFonts w:cs="Arial"/>
        </w:rPr>
      </w:pPr>
    </w:p>
    <w:p w14:paraId="09FCAE6E" w14:textId="36272A8D" w:rsidR="00903CD9" w:rsidRPr="0044319B" w:rsidRDefault="00903CD9" w:rsidP="00903CD9">
      <w:pPr>
        <w:rPr>
          <w:rFonts w:cs="Arial"/>
        </w:rPr>
      </w:pPr>
      <w:r w:rsidRPr="001003E1">
        <w:rPr>
          <w:rFonts w:cs="Arial"/>
          <w:b/>
        </w:rPr>
        <w:t>Duration</w:t>
      </w:r>
      <w:r w:rsidRPr="0044319B">
        <w:rPr>
          <w:rFonts w:cs="Arial"/>
        </w:rPr>
        <w:t>: Approx. 30</w:t>
      </w:r>
      <w:r w:rsidR="00840746">
        <w:rPr>
          <w:rFonts w:cs="Arial"/>
        </w:rPr>
        <w:t>5</w:t>
      </w:r>
      <w:r w:rsidRPr="0044319B">
        <w:rPr>
          <w:rFonts w:cs="Arial"/>
        </w:rPr>
        <w:t xml:space="preserve"> min</w:t>
      </w:r>
      <w:r w:rsidR="003805DF">
        <w:rPr>
          <w:rFonts w:cs="Arial"/>
        </w:rPr>
        <w:t>, which will be organized in two sessions.</w:t>
      </w:r>
    </w:p>
    <w:p w14:paraId="3DBC6B22" w14:textId="77777777" w:rsidR="00903CD9" w:rsidRPr="001003E1" w:rsidRDefault="00903CD9" w:rsidP="00903CD9">
      <w:pPr>
        <w:rPr>
          <w:rFonts w:cs="Arial"/>
          <w:b/>
        </w:rPr>
      </w:pPr>
    </w:p>
    <w:p w14:paraId="0066C189" w14:textId="663A678E" w:rsidR="00903CD9" w:rsidRPr="0044319B" w:rsidRDefault="00903CD9" w:rsidP="00903CD9">
      <w:pPr>
        <w:rPr>
          <w:rFonts w:cs="Arial"/>
        </w:rPr>
      </w:pPr>
      <w:r w:rsidRPr="001003E1">
        <w:rPr>
          <w:rFonts w:cs="Arial"/>
          <w:b/>
        </w:rPr>
        <w:t>Type of presentation</w:t>
      </w:r>
      <w:r w:rsidRPr="0044319B">
        <w:rPr>
          <w:rFonts w:cs="Arial"/>
        </w:rPr>
        <w:t xml:space="preserve">: </w:t>
      </w:r>
      <w:r w:rsidR="00FA10C3">
        <w:rPr>
          <w:rFonts w:cs="Arial"/>
        </w:rPr>
        <w:t xml:space="preserve">On-line work </w:t>
      </w:r>
      <w:r w:rsidRPr="0044319B">
        <w:rPr>
          <w:rFonts w:cs="Arial"/>
        </w:rPr>
        <w:t>will be based on the power point presentations</w:t>
      </w:r>
      <w:r w:rsidR="00E17130">
        <w:rPr>
          <w:rFonts w:cs="Arial"/>
        </w:rPr>
        <w:t>, enriched by as much as possible video/photo examples (case studies)</w:t>
      </w:r>
      <w:r w:rsidRPr="0044319B">
        <w:rPr>
          <w:rFonts w:cs="Arial"/>
        </w:rPr>
        <w:t xml:space="preserve">. </w:t>
      </w:r>
      <w:r w:rsidR="006C36BE" w:rsidRPr="0044319B">
        <w:rPr>
          <w:rFonts w:cs="Arial"/>
        </w:rPr>
        <w:t>Candidates will receive cop</w:t>
      </w:r>
      <w:r w:rsidR="006C36BE">
        <w:rPr>
          <w:rFonts w:cs="Arial"/>
        </w:rPr>
        <w:t xml:space="preserve">ies </w:t>
      </w:r>
      <w:r w:rsidR="006C36BE" w:rsidRPr="0044319B">
        <w:rPr>
          <w:rFonts w:cs="Arial"/>
        </w:rPr>
        <w:t xml:space="preserve">of the presentations </w:t>
      </w:r>
      <w:r w:rsidR="006C36BE">
        <w:rPr>
          <w:rFonts w:cs="Arial"/>
        </w:rPr>
        <w:t>before training.</w:t>
      </w:r>
    </w:p>
    <w:p w14:paraId="011B5182" w14:textId="77777777" w:rsidR="00903CD9" w:rsidRPr="0044319B" w:rsidRDefault="00903CD9" w:rsidP="00903CD9">
      <w:pPr>
        <w:rPr>
          <w:rFonts w:cs="Arial"/>
        </w:rPr>
      </w:pPr>
    </w:p>
    <w:p w14:paraId="10128634" w14:textId="1BCB47BC" w:rsidR="00903CD9" w:rsidRPr="0044319B" w:rsidRDefault="00903CD9" w:rsidP="00903CD9">
      <w:pPr>
        <w:rPr>
          <w:rFonts w:cs="Arial"/>
        </w:rPr>
      </w:pPr>
      <w:r>
        <w:rPr>
          <w:rFonts w:cs="Arial"/>
          <w:b/>
        </w:rPr>
        <w:t xml:space="preserve">Expected </w:t>
      </w:r>
      <w:r w:rsidRPr="001003E1">
        <w:rPr>
          <w:rFonts w:cs="Arial"/>
          <w:b/>
        </w:rPr>
        <w:t>Achiev</w:t>
      </w:r>
      <w:r>
        <w:rPr>
          <w:rFonts w:cs="Arial"/>
          <w:b/>
        </w:rPr>
        <w:t>ement</w:t>
      </w:r>
      <w:r w:rsidRPr="0044319B">
        <w:rPr>
          <w:rFonts w:cs="Arial"/>
        </w:rPr>
        <w:t>: Candidates will receive information</w:t>
      </w:r>
      <w:r>
        <w:rPr>
          <w:rFonts w:cs="Arial"/>
        </w:rPr>
        <w:t xml:space="preserve"> and knowledge </w:t>
      </w:r>
      <w:r w:rsidRPr="0044319B">
        <w:rPr>
          <w:rFonts w:cs="Arial"/>
        </w:rPr>
        <w:t>regarding the human factors in road operation</w:t>
      </w:r>
      <w:r>
        <w:rPr>
          <w:rFonts w:cs="Arial"/>
        </w:rPr>
        <w:t xml:space="preserve"> and their effect on road safety</w:t>
      </w:r>
      <w:r w:rsidRPr="0044319B">
        <w:rPr>
          <w:rFonts w:cs="Arial"/>
        </w:rPr>
        <w:t xml:space="preserve">, </w:t>
      </w:r>
      <w:r>
        <w:rPr>
          <w:rFonts w:cs="Arial"/>
        </w:rPr>
        <w:t xml:space="preserve">typical problems of </w:t>
      </w:r>
      <w:r w:rsidRPr="0044319B">
        <w:rPr>
          <w:rFonts w:cs="Arial"/>
        </w:rPr>
        <w:t>road hierarchy, linear settlements, typical RSI deficiencies</w:t>
      </w:r>
      <w:r>
        <w:rPr>
          <w:rFonts w:cs="Arial"/>
        </w:rPr>
        <w:t>, etc.</w:t>
      </w:r>
      <w:r w:rsidRPr="0044319B">
        <w:rPr>
          <w:rFonts w:cs="Arial"/>
        </w:rPr>
        <w:t xml:space="preserve"> </w:t>
      </w:r>
    </w:p>
    <w:p w14:paraId="4C8D27AA" w14:textId="77777777" w:rsidR="00903CD9" w:rsidRPr="0044319B" w:rsidRDefault="00903CD9" w:rsidP="00903CD9">
      <w:pPr>
        <w:rPr>
          <w:rFonts w:cs="Arial"/>
        </w:rPr>
      </w:pPr>
    </w:p>
    <w:p w14:paraId="5E3795D3" w14:textId="7C70A89D" w:rsidR="00903CD9" w:rsidRDefault="00903CD9" w:rsidP="00903CD9">
      <w:pPr>
        <w:spacing w:after="160" w:line="259" w:lineRule="auto"/>
        <w:rPr>
          <w:rFonts w:cs="Arial"/>
        </w:rPr>
      </w:pPr>
      <w:r w:rsidRPr="0044319B">
        <w:rPr>
          <w:rFonts w:cs="Arial"/>
        </w:rPr>
        <w:br w:type="page"/>
      </w:r>
    </w:p>
    <w:p w14:paraId="09017D69" w14:textId="77777777" w:rsidR="00FA10C3" w:rsidRPr="0044319B" w:rsidRDefault="00FA10C3" w:rsidP="00903CD9">
      <w:pPr>
        <w:spacing w:after="160" w:line="259" w:lineRule="auto"/>
        <w:rPr>
          <w:rFonts w:cs="Arial"/>
        </w:rPr>
      </w:pPr>
    </w:p>
    <w:p w14:paraId="157BAACD" w14:textId="5F93BF89" w:rsidR="00903CD9" w:rsidRPr="0044319B" w:rsidRDefault="00903CD9" w:rsidP="00FA1F49">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rPr>
      </w:pPr>
      <w:r w:rsidRPr="0044319B">
        <w:rPr>
          <w:rFonts w:cs="Arial"/>
        </w:rPr>
        <w:t xml:space="preserve">PART 1 – </w:t>
      </w:r>
      <w:r w:rsidRPr="0044319B">
        <w:rPr>
          <w:rFonts w:cs="Arial"/>
          <w:u w:val="single"/>
        </w:rPr>
        <w:t>day 3</w:t>
      </w:r>
      <w:r w:rsidRPr="0044319B">
        <w:rPr>
          <w:rFonts w:cs="Arial"/>
        </w:rPr>
        <w:t xml:space="preserve"> – </w:t>
      </w:r>
      <w:r w:rsidRPr="0044319B">
        <w:rPr>
          <w:rFonts w:cs="Arial"/>
          <w:b/>
          <w:u w:val="single"/>
        </w:rPr>
        <w:t>ROAD SAFETY INSPECTION</w:t>
      </w:r>
      <w:r>
        <w:rPr>
          <w:rFonts w:cs="Arial"/>
          <w:b/>
          <w:u w:val="single"/>
        </w:rPr>
        <w:t xml:space="preserve"> (RSI) </w:t>
      </w:r>
      <w:r w:rsidR="00753601" w:rsidRPr="00753601">
        <w:rPr>
          <w:rFonts w:cs="Arial"/>
          <w:color w:val="000000" w:themeColor="text1"/>
          <w:u w:val="single"/>
        </w:rPr>
        <w:t>(</w:t>
      </w:r>
      <w:r w:rsidR="00753601">
        <w:rPr>
          <w:rFonts w:cs="Arial"/>
          <w:color w:val="000000" w:themeColor="text1"/>
          <w:u w:val="single"/>
        </w:rPr>
        <w:t>30</w:t>
      </w:r>
      <w:r w:rsidR="00753601" w:rsidRPr="00753601">
        <w:rPr>
          <w:rFonts w:cs="Arial"/>
          <w:color w:val="000000" w:themeColor="text1"/>
          <w:u w:val="single"/>
        </w:rPr>
        <w:t>.09.2020)</w:t>
      </w:r>
    </w:p>
    <w:p w14:paraId="44544A92" w14:textId="77777777" w:rsidR="00903CD9" w:rsidRPr="0044319B" w:rsidRDefault="00903CD9" w:rsidP="00903CD9">
      <w:pPr>
        <w:rPr>
          <w:rFonts w:cs="Arial"/>
        </w:rPr>
      </w:pPr>
    </w:p>
    <w:p w14:paraId="70BDA38B" w14:textId="77777777" w:rsidR="00903CD9" w:rsidRPr="0044319B" w:rsidRDefault="00903CD9" w:rsidP="00903CD9">
      <w:pPr>
        <w:rPr>
          <w:rFonts w:cs="Arial"/>
        </w:rPr>
      </w:pPr>
      <w:r w:rsidRPr="00A41FFA">
        <w:rPr>
          <w:rFonts w:cs="Arial"/>
          <w:b/>
        </w:rPr>
        <w:t>Topic:</w:t>
      </w:r>
      <w:r w:rsidRPr="0044319B">
        <w:rPr>
          <w:rFonts w:cs="Arial"/>
        </w:rPr>
        <w:t xml:space="preserve"> The third day is preparation for the field visit through </w:t>
      </w:r>
      <w:r>
        <w:rPr>
          <w:rFonts w:cs="Arial"/>
        </w:rPr>
        <w:t>introduction of the r</w:t>
      </w:r>
      <w:r w:rsidRPr="0044319B">
        <w:rPr>
          <w:rFonts w:cs="Arial"/>
        </w:rPr>
        <w:t xml:space="preserve">oad safety manual, main chapters in the checklists, reporting requirements and necessary equipment for the undertaking the RSI. </w:t>
      </w:r>
    </w:p>
    <w:p w14:paraId="1EE0A6E1" w14:textId="77777777" w:rsidR="00903CD9" w:rsidRPr="0044319B" w:rsidRDefault="00903CD9" w:rsidP="00903CD9">
      <w:pPr>
        <w:rPr>
          <w:rFonts w:cs="Arial"/>
        </w:rPr>
      </w:pPr>
    </w:p>
    <w:tbl>
      <w:tblPr>
        <w:tblW w:w="13869" w:type="dxa"/>
        <w:tblLook w:val="04A0" w:firstRow="1" w:lastRow="0" w:firstColumn="1" w:lastColumn="0" w:noHBand="0" w:noVBand="1"/>
      </w:tblPr>
      <w:tblGrid>
        <w:gridCol w:w="960"/>
        <w:gridCol w:w="780"/>
        <w:gridCol w:w="7309"/>
        <w:gridCol w:w="1418"/>
        <w:gridCol w:w="3402"/>
      </w:tblGrid>
      <w:tr w:rsidR="00903CD9" w:rsidRPr="0044319B" w14:paraId="0E44C9F7" w14:textId="77777777" w:rsidTr="00562A0B">
        <w:trPr>
          <w:trHeight w:val="312"/>
        </w:trPr>
        <w:tc>
          <w:tcPr>
            <w:tcW w:w="960" w:type="dxa"/>
            <w:tcBorders>
              <w:top w:val="double" w:sz="6" w:space="0" w:color="auto"/>
              <w:left w:val="double" w:sz="6" w:space="0" w:color="auto"/>
              <w:bottom w:val="double" w:sz="6" w:space="0" w:color="auto"/>
              <w:right w:val="single" w:sz="4" w:space="0" w:color="auto"/>
            </w:tcBorders>
            <w:shd w:val="clear" w:color="auto" w:fill="D9D9D9" w:themeFill="background1" w:themeFillShade="D9"/>
            <w:noWrap/>
            <w:vAlign w:val="center"/>
            <w:hideMark/>
          </w:tcPr>
          <w:p w14:paraId="2B6ED5EA" w14:textId="77777777" w:rsidR="00903CD9" w:rsidRPr="0092295A" w:rsidRDefault="00903CD9" w:rsidP="00B82F6F">
            <w:pPr>
              <w:rPr>
                <w:rFonts w:eastAsia="Times New Roman" w:cs="Arial"/>
                <w:b/>
              </w:rPr>
            </w:pPr>
            <w:r w:rsidRPr="0092295A">
              <w:rPr>
                <w:rFonts w:eastAsia="Times New Roman" w:cs="Arial"/>
                <w:b/>
              </w:rPr>
              <w:t>Time (min)</w:t>
            </w:r>
          </w:p>
        </w:tc>
        <w:tc>
          <w:tcPr>
            <w:tcW w:w="780" w:type="dxa"/>
            <w:tcBorders>
              <w:top w:val="double" w:sz="6" w:space="0" w:color="auto"/>
              <w:left w:val="nil"/>
              <w:bottom w:val="double" w:sz="6" w:space="0" w:color="auto"/>
              <w:right w:val="single" w:sz="4" w:space="0" w:color="auto"/>
            </w:tcBorders>
            <w:shd w:val="clear" w:color="auto" w:fill="D9D9D9" w:themeFill="background1" w:themeFillShade="D9"/>
            <w:noWrap/>
            <w:vAlign w:val="center"/>
            <w:hideMark/>
          </w:tcPr>
          <w:p w14:paraId="5611331F" w14:textId="77777777" w:rsidR="00903CD9" w:rsidRPr="0092295A" w:rsidRDefault="00903CD9" w:rsidP="00B82F6F">
            <w:pPr>
              <w:jc w:val="center"/>
              <w:rPr>
                <w:rFonts w:eastAsia="Times New Roman" w:cs="Arial"/>
                <w:b/>
              </w:rPr>
            </w:pPr>
            <w:r w:rsidRPr="0092295A">
              <w:rPr>
                <w:rFonts w:eastAsia="Times New Roman" w:cs="Arial"/>
                <w:b/>
              </w:rPr>
              <w:t>No</w:t>
            </w:r>
          </w:p>
        </w:tc>
        <w:tc>
          <w:tcPr>
            <w:tcW w:w="7309" w:type="dxa"/>
            <w:tcBorders>
              <w:top w:val="double" w:sz="6" w:space="0" w:color="auto"/>
              <w:left w:val="nil"/>
              <w:bottom w:val="double" w:sz="6" w:space="0" w:color="auto"/>
              <w:right w:val="single" w:sz="4" w:space="0" w:color="auto"/>
            </w:tcBorders>
            <w:shd w:val="clear" w:color="auto" w:fill="D9D9D9" w:themeFill="background1" w:themeFillShade="D9"/>
            <w:noWrap/>
            <w:vAlign w:val="center"/>
            <w:hideMark/>
          </w:tcPr>
          <w:p w14:paraId="6CE3002E" w14:textId="77777777" w:rsidR="00903CD9" w:rsidRPr="0092295A" w:rsidRDefault="00903CD9" w:rsidP="00B82F6F">
            <w:pPr>
              <w:rPr>
                <w:rFonts w:eastAsia="Times New Roman" w:cs="Arial"/>
                <w:b/>
              </w:rPr>
            </w:pPr>
            <w:r w:rsidRPr="0092295A">
              <w:rPr>
                <w:rFonts w:eastAsia="Times New Roman" w:cs="Arial"/>
                <w:b/>
              </w:rPr>
              <w:t>Title</w:t>
            </w:r>
          </w:p>
        </w:tc>
        <w:tc>
          <w:tcPr>
            <w:tcW w:w="1418" w:type="dxa"/>
            <w:tcBorders>
              <w:top w:val="double" w:sz="6" w:space="0" w:color="auto"/>
              <w:left w:val="nil"/>
              <w:bottom w:val="double" w:sz="6" w:space="0" w:color="auto"/>
              <w:right w:val="single" w:sz="4" w:space="0" w:color="auto"/>
            </w:tcBorders>
            <w:shd w:val="clear" w:color="auto" w:fill="D9D9D9" w:themeFill="background1" w:themeFillShade="D9"/>
            <w:noWrap/>
            <w:vAlign w:val="center"/>
            <w:hideMark/>
          </w:tcPr>
          <w:p w14:paraId="5B8ACF55" w14:textId="77777777" w:rsidR="00903CD9" w:rsidRPr="0092295A" w:rsidRDefault="00903CD9" w:rsidP="00B82F6F">
            <w:pPr>
              <w:rPr>
                <w:rFonts w:eastAsia="Times New Roman" w:cs="Arial"/>
                <w:b/>
              </w:rPr>
            </w:pPr>
            <w:r w:rsidRPr="0092295A">
              <w:rPr>
                <w:rFonts w:eastAsia="Times New Roman" w:cs="Arial"/>
                <w:b/>
              </w:rPr>
              <w:t>Presentation type</w:t>
            </w:r>
          </w:p>
        </w:tc>
        <w:tc>
          <w:tcPr>
            <w:tcW w:w="3402" w:type="dxa"/>
            <w:tcBorders>
              <w:top w:val="double" w:sz="6" w:space="0" w:color="auto"/>
              <w:left w:val="nil"/>
              <w:bottom w:val="double" w:sz="6" w:space="0" w:color="auto"/>
              <w:right w:val="double" w:sz="6" w:space="0" w:color="auto"/>
            </w:tcBorders>
            <w:shd w:val="clear" w:color="auto" w:fill="D9D9D9" w:themeFill="background1" w:themeFillShade="D9"/>
            <w:noWrap/>
            <w:vAlign w:val="center"/>
            <w:hideMark/>
          </w:tcPr>
          <w:p w14:paraId="7740DBFF" w14:textId="77777777" w:rsidR="00903CD9" w:rsidRPr="0092295A" w:rsidRDefault="00903CD9" w:rsidP="00B82F6F">
            <w:pPr>
              <w:rPr>
                <w:rFonts w:eastAsia="Times New Roman" w:cs="Arial"/>
                <w:b/>
              </w:rPr>
            </w:pPr>
            <w:r w:rsidRPr="0092295A">
              <w:rPr>
                <w:rFonts w:eastAsia="Times New Roman" w:cs="Arial"/>
                <w:b/>
              </w:rPr>
              <w:t>Note</w:t>
            </w:r>
          </w:p>
        </w:tc>
      </w:tr>
      <w:tr w:rsidR="00903CD9" w:rsidRPr="0044319B" w14:paraId="41205E53" w14:textId="77777777" w:rsidTr="00562A0B">
        <w:trPr>
          <w:trHeight w:val="300"/>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14:paraId="0004B3D2" w14:textId="77777777" w:rsidR="00903CD9" w:rsidRPr="0044319B" w:rsidRDefault="00903CD9" w:rsidP="0092295A">
            <w:pPr>
              <w:jc w:val="center"/>
              <w:rPr>
                <w:rFonts w:eastAsia="Times New Roman" w:cs="Arial"/>
              </w:rPr>
            </w:pPr>
            <w:r w:rsidRPr="0044319B">
              <w:rPr>
                <w:rFonts w:eastAsia="Times New Roman" w:cs="Arial"/>
              </w:rPr>
              <w:t>30</w:t>
            </w:r>
          </w:p>
        </w:tc>
        <w:tc>
          <w:tcPr>
            <w:tcW w:w="780" w:type="dxa"/>
            <w:tcBorders>
              <w:top w:val="nil"/>
              <w:left w:val="nil"/>
              <w:bottom w:val="single" w:sz="4" w:space="0" w:color="auto"/>
              <w:right w:val="single" w:sz="4" w:space="0" w:color="auto"/>
            </w:tcBorders>
            <w:shd w:val="clear" w:color="auto" w:fill="auto"/>
            <w:noWrap/>
            <w:vAlign w:val="center"/>
            <w:hideMark/>
          </w:tcPr>
          <w:p w14:paraId="4F731D69" w14:textId="77777777" w:rsidR="00903CD9" w:rsidRPr="0044319B" w:rsidRDefault="00903CD9" w:rsidP="00B82F6F">
            <w:pPr>
              <w:jc w:val="center"/>
              <w:rPr>
                <w:rFonts w:eastAsia="Times New Roman" w:cs="Arial"/>
              </w:rPr>
            </w:pPr>
            <w:r w:rsidRPr="0044319B">
              <w:rPr>
                <w:rFonts w:eastAsia="Times New Roman" w:cs="Arial"/>
              </w:rPr>
              <w:t>3.1</w:t>
            </w:r>
          </w:p>
        </w:tc>
        <w:tc>
          <w:tcPr>
            <w:tcW w:w="7309" w:type="dxa"/>
            <w:tcBorders>
              <w:top w:val="nil"/>
              <w:left w:val="nil"/>
              <w:bottom w:val="single" w:sz="4" w:space="0" w:color="auto"/>
              <w:right w:val="single" w:sz="4" w:space="0" w:color="auto"/>
            </w:tcBorders>
            <w:shd w:val="clear" w:color="auto" w:fill="auto"/>
            <w:vAlign w:val="center"/>
            <w:hideMark/>
          </w:tcPr>
          <w:p w14:paraId="0E3C1FBD" w14:textId="77777777" w:rsidR="00903CD9" w:rsidRPr="0044319B" w:rsidRDefault="00903CD9" w:rsidP="00B82F6F">
            <w:pPr>
              <w:rPr>
                <w:rFonts w:eastAsia="Times New Roman" w:cs="Arial"/>
              </w:rPr>
            </w:pPr>
            <w:r w:rsidRPr="0044319B">
              <w:rPr>
                <w:rFonts w:eastAsia="Times New Roman" w:cs="Arial"/>
              </w:rPr>
              <w:t>RSI Reporting requirements</w:t>
            </w:r>
          </w:p>
        </w:tc>
        <w:tc>
          <w:tcPr>
            <w:tcW w:w="1418" w:type="dxa"/>
            <w:tcBorders>
              <w:top w:val="nil"/>
              <w:left w:val="nil"/>
              <w:bottom w:val="single" w:sz="4" w:space="0" w:color="auto"/>
              <w:right w:val="single" w:sz="4" w:space="0" w:color="auto"/>
            </w:tcBorders>
            <w:shd w:val="clear" w:color="auto" w:fill="auto"/>
            <w:noWrap/>
            <w:hideMark/>
          </w:tcPr>
          <w:p w14:paraId="339A47CA" w14:textId="77777777" w:rsidR="00903CD9" w:rsidRPr="0044319B" w:rsidRDefault="00903CD9" w:rsidP="0092295A">
            <w:pPr>
              <w:jc w:val="center"/>
              <w:rPr>
                <w:rFonts w:cs="Arial"/>
              </w:rPr>
            </w:pPr>
            <w:r w:rsidRPr="0044319B">
              <w:rPr>
                <w:rFonts w:eastAsia="Times New Roman" w:cs="Arial"/>
              </w:rPr>
              <w:t>Joint</w:t>
            </w:r>
          </w:p>
        </w:tc>
        <w:tc>
          <w:tcPr>
            <w:tcW w:w="3402" w:type="dxa"/>
            <w:tcBorders>
              <w:top w:val="nil"/>
              <w:left w:val="nil"/>
              <w:bottom w:val="single" w:sz="4" w:space="0" w:color="auto"/>
              <w:right w:val="double" w:sz="6" w:space="0" w:color="auto"/>
            </w:tcBorders>
            <w:shd w:val="clear" w:color="auto" w:fill="auto"/>
            <w:noWrap/>
            <w:vAlign w:val="center"/>
            <w:hideMark/>
          </w:tcPr>
          <w:p w14:paraId="40C0D7B7" w14:textId="77777777" w:rsidR="00903CD9" w:rsidRPr="0044319B" w:rsidRDefault="00903CD9" w:rsidP="00B82F6F">
            <w:pPr>
              <w:rPr>
                <w:rFonts w:eastAsia="Times New Roman" w:cs="Arial"/>
              </w:rPr>
            </w:pPr>
            <w:r w:rsidRPr="0044319B">
              <w:rPr>
                <w:rFonts w:eastAsia="Times New Roman" w:cs="Arial"/>
              </w:rPr>
              <w:t> </w:t>
            </w:r>
          </w:p>
        </w:tc>
      </w:tr>
      <w:tr w:rsidR="00903CD9" w:rsidRPr="0044319B" w14:paraId="036E02F3" w14:textId="77777777" w:rsidTr="00562A0B">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14:paraId="11CF5DA3" w14:textId="69A3AD64" w:rsidR="00903CD9" w:rsidRPr="0044319B" w:rsidRDefault="003805DF" w:rsidP="0092295A">
            <w:pPr>
              <w:jc w:val="center"/>
              <w:rPr>
                <w:rFonts w:eastAsia="Times New Roman" w:cs="Arial"/>
              </w:rPr>
            </w:pPr>
            <w:r>
              <w:rPr>
                <w:rFonts w:eastAsia="Times New Roman" w:cs="Arial"/>
              </w:rPr>
              <w:t>45</w:t>
            </w:r>
          </w:p>
        </w:tc>
        <w:tc>
          <w:tcPr>
            <w:tcW w:w="780" w:type="dxa"/>
            <w:tcBorders>
              <w:top w:val="nil"/>
              <w:left w:val="nil"/>
              <w:bottom w:val="single" w:sz="4" w:space="0" w:color="auto"/>
              <w:right w:val="single" w:sz="4" w:space="0" w:color="auto"/>
            </w:tcBorders>
            <w:shd w:val="clear" w:color="auto" w:fill="auto"/>
            <w:noWrap/>
            <w:vAlign w:val="center"/>
            <w:hideMark/>
          </w:tcPr>
          <w:p w14:paraId="5B47F4A1" w14:textId="77777777" w:rsidR="00903CD9" w:rsidRPr="0044319B" w:rsidRDefault="00903CD9" w:rsidP="00B82F6F">
            <w:pPr>
              <w:jc w:val="center"/>
              <w:rPr>
                <w:rFonts w:eastAsia="Times New Roman" w:cs="Arial"/>
              </w:rPr>
            </w:pPr>
            <w:r w:rsidRPr="0044319B">
              <w:rPr>
                <w:rFonts w:eastAsia="Times New Roman" w:cs="Arial"/>
              </w:rPr>
              <w:t>3.2</w:t>
            </w:r>
          </w:p>
        </w:tc>
        <w:tc>
          <w:tcPr>
            <w:tcW w:w="7309" w:type="dxa"/>
            <w:tcBorders>
              <w:top w:val="nil"/>
              <w:left w:val="nil"/>
              <w:bottom w:val="single" w:sz="4" w:space="0" w:color="auto"/>
              <w:right w:val="single" w:sz="4" w:space="0" w:color="auto"/>
            </w:tcBorders>
            <w:shd w:val="clear" w:color="auto" w:fill="auto"/>
            <w:vAlign w:val="center"/>
            <w:hideMark/>
          </w:tcPr>
          <w:p w14:paraId="7280AA17" w14:textId="77777777" w:rsidR="00903CD9" w:rsidRPr="0044319B" w:rsidRDefault="00903CD9" w:rsidP="00B82F6F">
            <w:pPr>
              <w:rPr>
                <w:rFonts w:eastAsia="Times New Roman" w:cs="Arial"/>
              </w:rPr>
            </w:pPr>
            <w:r w:rsidRPr="0044319B">
              <w:rPr>
                <w:rFonts w:eastAsia="Times New Roman" w:cs="Arial"/>
              </w:rPr>
              <w:t>RSI Manual</w:t>
            </w:r>
            <w:r>
              <w:rPr>
                <w:rFonts w:eastAsia="Times New Roman" w:cs="Arial"/>
              </w:rPr>
              <w:t xml:space="preserve"> - TRACECA and </w:t>
            </w:r>
            <w:r w:rsidRPr="0044319B">
              <w:rPr>
                <w:rFonts w:eastAsia="Times New Roman" w:cs="Arial"/>
              </w:rPr>
              <w:t>Practical Guide</w:t>
            </w:r>
          </w:p>
        </w:tc>
        <w:tc>
          <w:tcPr>
            <w:tcW w:w="1418" w:type="dxa"/>
            <w:tcBorders>
              <w:top w:val="nil"/>
              <w:left w:val="nil"/>
              <w:bottom w:val="single" w:sz="4" w:space="0" w:color="auto"/>
              <w:right w:val="single" w:sz="4" w:space="0" w:color="auto"/>
            </w:tcBorders>
            <w:shd w:val="clear" w:color="auto" w:fill="auto"/>
            <w:noWrap/>
            <w:hideMark/>
          </w:tcPr>
          <w:p w14:paraId="4D0A19E2" w14:textId="77777777" w:rsidR="00903CD9" w:rsidRPr="0044319B" w:rsidRDefault="00903CD9" w:rsidP="0092295A">
            <w:pPr>
              <w:jc w:val="center"/>
              <w:rPr>
                <w:rFonts w:cs="Arial"/>
              </w:rPr>
            </w:pPr>
            <w:r w:rsidRPr="0044319B">
              <w:rPr>
                <w:rFonts w:eastAsia="Times New Roman" w:cs="Arial"/>
              </w:rPr>
              <w:t>Joint</w:t>
            </w:r>
          </w:p>
        </w:tc>
        <w:tc>
          <w:tcPr>
            <w:tcW w:w="3402" w:type="dxa"/>
            <w:tcBorders>
              <w:top w:val="nil"/>
              <w:left w:val="nil"/>
              <w:bottom w:val="single" w:sz="4" w:space="0" w:color="auto"/>
              <w:right w:val="double" w:sz="6" w:space="0" w:color="auto"/>
            </w:tcBorders>
            <w:shd w:val="clear" w:color="auto" w:fill="auto"/>
            <w:noWrap/>
            <w:vAlign w:val="center"/>
            <w:hideMark/>
          </w:tcPr>
          <w:p w14:paraId="178FD1BD" w14:textId="77777777" w:rsidR="00903CD9" w:rsidRPr="0044319B" w:rsidRDefault="00903CD9" w:rsidP="00B82F6F">
            <w:pPr>
              <w:rPr>
                <w:rFonts w:eastAsia="Times New Roman" w:cs="Arial"/>
              </w:rPr>
            </w:pPr>
            <w:r w:rsidRPr="0044319B">
              <w:rPr>
                <w:rFonts w:eastAsia="Times New Roman" w:cs="Arial"/>
              </w:rPr>
              <w:t> </w:t>
            </w:r>
          </w:p>
        </w:tc>
      </w:tr>
      <w:tr w:rsidR="00903CD9" w:rsidRPr="0044319B" w14:paraId="7E659740" w14:textId="77777777" w:rsidTr="00562A0B">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14:paraId="2E73DC1A" w14:textId="473FCA5E" w:rsidR="00903CD9" w:rsidRPr="0044319B" w:rsidRDefault="003805DF" w:rsidP="0092295A">
            <w:pPr>
              <w:jc w:val="center"/>
              <w:rPr>
                <w:rFonts w:eastAsia="Times New Roman" w:cs="Arial"/>
              </w:rPr>
            </w:pPr>
            <w:r>
              <w:rPr>
                <w:rFonts w:eastAsia="Times New Roman" w:cs="Arial"/>
              </w:rPr>
              <w:t>45</w:t>
            </w:r>
          </w:p>
        </w:tc>
        <w:tc>
          <w:tcPr>
            <w:tcW w:w="780" w:type="dxa"/>
            <w:tcBorders>
              <w:top w:val="nil"/>
              <w:left w:val="nil"/>
              <w:bottom w:val="single" w:sz="4" w:space="0" w:color="auto"/>
              <w:right w:val="single" w:sz="4" w:space="0" w:color="auto"/>
            </w:tcBorders>
            <w:shd w:val="clear" w:color="auto" w:fill="auto"/>
            <w:noWrap/>
            <w:vAlign w:val="center"/>
            <w:hideMark/>
          </w:tcPr>
          <w:p w14:paraId="2DCF9149" w14:textId="77777777" w:rsidR="00903CD9" w:rsidRPr="0044319B" w:rsidRDefault="00903CD9" w:rsidP="00B82F6F">
            <w:pPr>
              <w:jc w:val="center"/>
              <w:rPr>
                <w:rFonts w:eastAsia="Times New Roman" w:cs="Arial"/>
              </w:rPr>
            </w:pPr>
            <w:r w:rsidRPr="0044319B">
              <w:rPr>
                <w:rFonts w:eastAsia="Times New Roman" w:cs="Arial"/>
              </w:rPr>
              <w:t>3.3</w:t>
            </w:r>
          </w:p>
        </w:tc>
        <w:tc>
          <w:tcPr>
            <w:tcW w:w="7309" w:type="dxa"/>
            <w:tcBorders>
              <w:top w:val="nil"/>
              <w:left w:val="nil"/>
              <w:bottom w:val="single" w:sz="4" w:space="0" w:color="auto"/>
              <w:right w:val="single" w:sz="4" w:space="0" w:color="auto"/>
            </w:tcBorders>
            <w:shd w:val="clear" w:color="auto" w:fill="auto"/>
            <w:vAlign w:val="center"/>
            <w:hideMark/>
          </w:tcPr>
          <w:p w14:paraId="0F056E12" w14:textId="77777777" w:rsidR="00903CD9" w:rsidRPr="0044319B" w:rsidRDefault="00903CD9" w:rsidP="00B82F6F">
            <w:pPr>
              <w:rPr>
                <w:rFonts w:eastAsia="Times New Roman" w:cs="Arial"/>
              </w:rPr>
            </w:pPr>
            <w:r w:rsidRPr="0044319B">
              <w:rPr>
                <w:rFonts w:eastAsia="Times New Roman" w:cs="Arial"/>
              </w:rPr>
              <w:t>RSI Function and Cross Section Checklist</w:t>
            </w:r>
          </w:p>
        </w:tc>
        <w:tc>
          <w:tcPr>
            <w:tcW w:w="1418" w:type="dxa"/>
            <w:tcBorders>
              <w:top w:val="nil"/>
              <w:left w:val="nil"/>
              <w:bottom w:val="single" w:sz="4" w:space="0" w:color="auto"/>
              <w:right w:val="single" w:sz="4" w:space="0" w:color="auto"/>
            </w:tcBorders>
            <w:shd w:val="clear" w:color="auto" w:fill="auto"/>
            <w:noWrap/>
            <w:hideMark/>
          </w:tcPr>
          <w:p w14:paraId="5E5C6621" w14:textId="77777777" w:rsidR="00903CD9" w:rsidRPr="0044319B" w:rsidRDefault="00903CD9" w:rsidP="0092295A">
            <w:pPr>
              <w:jc w:val="center"/>
              <w:rPr>
                <w:rFonts w:cs="Arial"/>
              </w:rPr>
            </w:pPr>
            <w:r w:rsidRPr="0044319B">
              <w:rPr>
                <w:rFonts w:eastAsia="Times New Roman" w:cs="Arial"/>
              </w:rPr>
              <w:t>Joint</w:t>
            </w:r>
          </w:p>
        </w:tc>
        <w:tc>
          <w:tcPr>
            <w:tcW w:w="3402" w:type="dxa"/>
            <w:tcBorders>
              <w:top w:val="nil"/>
              <w:left w:val="nil"/>
              <w:bottom w:val="single" w:sz="4" w:space="0" w:color="auto"/>
              <w:right w:val="double" w:sz="6" w:space="0" w:color="auto"/>
            </w:tcBorders>
            <w:shd w:val="clear" w:color="auto" w:fill="auto"/>
            <w:noWrap/>
            <w:vAlign w:val="center"/>
            <w:hideMark/>
          </w:tcPr>
          <w:p w14:paraId="19C6E5AB" w14:textId="77777777" w:rsidR="00903CD9" w:rsidRPr="0044319B" w:rsidRDefault="00903CD9" w:rsidP="00B82F6F">
            <w:pPr>
              <w:rPr>
                <w:rFonts w:eastAsia="Times New Roman" w:cs="Arial"/>
              </w:rPr>
            </w:pPr>
            <w:r w:rsidRPr="0044319B">
              <w:rPr>
                <w:rFonts w:eastAsia="Times New Roman" w:cs="Arial"/>
              </w:rPr>
              <w:t> </w:t>
            </w:r>
          </w:p>
        </w:tc>
      </w:tr>
      <w:tr w:rsidR="00903CD9" w:rsidRPr="0044319B" w14:paraId="0CC60905" w14:textId="77777777" w:rsidTr="00562A0B">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14:paraId="1A68730E" w14:textId="75434758" w:rsidR="00903CD9" w:rsidRPr="0044319B" w:rsidRDefault="003805DF" w:rsidP="0092295A">
            <w:pPr>
              <w:jc w:val="center"/>
              <w:rPr>
                <w:rFonts w:eastAsia="Times New Roman" w:cs="Arial"/>
              </w:rPr>
            </w:pPr>
            <w:r>
              <w:rPr>
                <w:rFonts w:eastAsia="Times New Roman" w:cs="Arial"/>
              </w:rPr>
              <w:t>45</w:t>
            </w:r>
          </w:p>
        </w:tc>
        <w:tc>
          <w:tcPr>
            <w:tcW w:w="780" w:type="dxa"/>
            <w:tcBorders>
              <w:top w:val="nil"/>
              <w:left w:val="nil"/>
              <w:bottom w:val="single" w:sz="4" w:space="0" w:color="auto"/>
              <w:right w:val="single" w:sz="4" w:space="0" w:color="auto"/>
            </w:tcBorders>
            <w:shd w:val="clear" w:color="auto" w:fill="auto"/>
            <w:noWrap/>
            <w:vAlign w:val="center"/>
            <w:hideMark/>
          </w:tcPr>
          <w:p w14:paraId="34129CDB" w14:textId="77777777" w:rsidR="00903CD9" w:rsidRPr="0044319B" w:rsidRDefault="00903CD9" w:rsidP="00B82F6F">
            <w:pPr>
              <w:jc w:val="center"/>
              <w:rPr>
                <w:rFonts w:eastAsia="Times New Roman" w:cs="Arial"/>
              </w:rPr>
            </w:pPr>
            <w:r w:rsidRPr="0044319B">
              <w:rPr>
                <w:rFonts w:eastAsia="Times New Roman" w:cs="Arial"/>
              </w:rPr>
              <w:t>3.4</w:t>
            </w:r>
          </w:p>
        </w:tc>
        <w:tc>
          <w:tcPr>
            <w:tcW w:w="7309" w:type="dxa"/>
            <w:tcBorders>
              <w:top w:val="nil"/>
              <w:left w:val="nil"/>
              <w:bottom w:val="single" w:sz="4" w:space="0" w:color="auto"/>
              <w:right w:val="single" w:sz="4" w:space="0" w:color="auto"/>
            </w:tcBorders>
            <w:shd w:val="clear" w:color="auto" w:fill="auto"/>
            <w:vAlign w:val="center"/>
            <w:hideMark/>
          </w:tcPr>
          <w:p w14:paraId="49183CF3" w14:textId="77777777" w:rsidR="00903CD9" w:rsidRPr="0044319B" w:rsidRDefault="00903CD9" w:rsidP="00B82F6F">
            <w:pPr>
              <w:rPr>
                <w:rFonts w:eastAsia="Times New Roman" w:cs="Arial"/>
              </w:rPr>
            </w:pPr>
            <w:r w:rsidRPr="0044319B">
              <w:rPr>
                <w:rFonts w:eastAsia="Times New Roman" w:cs="Arial"/>
              </w:rPr>
              <w:t>RSI Alignment and Intersection Checklist</w:t>
            </w:r>
          </w:p>
        </w:tc>
        <w:tc>
          <w:tcPr>
            <w:tcW w:w="1418" w:type="dxa"/>
            <w:tcBorders>
              <w:top w:val="nil"/>
              <w:left w:val="nil"/>
              <w:bottom w:val="single" w:sz="4" w:space="0" w:color="auto"/>
              <w:right w:val="single" w:sz="4" w:space="0" w:color="auto"/>
            </w:tcBorders>
            <w:shd w:val="clear" w:color="auto" w:fill="auto"/>
            <w:noWrap/>
            <w:hideMark/>
          </w:tcPr>
          <w:p w14:paraId="41E70361" w14:textId="77777777" w:rsidR="00903CD9" w:rsidRPr="0044319B" w:rsidRDefault="00903CD9" w:rsidP="0092295A">
            <w:pPr>
              <w:jc w:val="center"/>
              <w:rPr>
                <w:rFonts w:cs="Arial"/>
              </w:rPr>
            </w:pPr>
            <w:r w:rsidRPr="0044319B">
              <w:rPr>
                <w:rFonts w:eastAsia="Times New Roman" w:cs="Arial"/>
              </w:rPr>
              <w:t>Joint</w:t>
            </w:r>
          </w:p>
        </w:tc>
        <w:tc>
          <w:tcPr>
            <w:tcW w:w="3402" w:type="dxa"/>
            <w:tcBorders>
              <w:top w:val="nil"/>
              <w:left w:val="nil"/>
              <w:bottom w:val="single" w:sz="4" w:space="0" w:color="auto"/>
              <w:right w:val="double" w:sz="6" w:space="0" w:color="auto"/>
            </w:tcBorders>
            <w:shd w:val="clear" w:color="auto" w:fill="auto"/>
            <w:noWrap/>
            <w:vAlign w:val="center"/>
            <w:hideMark/>
          </w:tcPr>
          <w:p w14:paraId="5679768E" w14:textId="77777777" w:rsidR="00903CD9" w:rsidRPr="0044319B" w:rsidRDefault="00903CD9" w:rsidP="00B82F6F">
            <w:pPr>
              <w:rPr>
                <w:rFonts w:eastAsia="Times New Roman" w:cs="Arial"/>
              </w:rPr>
            </w:pPr>
            <w:r w:rsidRPr="0044319B">
              <w:rPr>
                <w:rFonts w:eastAsia="Times New Roman" w:cs="Arial"/>
              </w:rPr>
              <w:t> </w:t>
            </w:r>
          </w:p>
        </w:tc>
      </w:tr>
      <w:tr w:rsidR="00903CD9" w:rsidRPr="0044319B" w14:paraId="64B29DA9" w14:textId="77777777" w:rsidTr="00562A0B">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14:paraId="2454B9B8" w14:textId="3114FAF3" w:rsidR="00903CD9" w:rsidRPr="0044319B" w:rsidRDefault="003805DF" w:rsidP="0092295A">
            <w:pPr>
              <w:jc w:val="center"/>
              <w:rPr>
                <w:rFonts w:eastAsia="Times New Roman" w:cs="Arial"/>
              </w:rPr>
            </w:pPr>
            <w:r>
              <w:rPr>
                <w:rFonts w:eastAsia="Times New Roman" w:cs="Arial"/>
              </w:rPr>
              <w:t>45</w:t>
            </w:r>
          </w:p>
        </w:tc>
        <w:tc>
          <w:tcPr>
            <w:tcW w:w="780" w:type="dxa"/>
            <w:tcBorders>
              <w:top w:val="nil"/>
              <w:left w:val="nil"/>
              <w:bottom w:val="single" w:sz="4" w:space="0" w:color="auto"/>
              <w:right w:val="single" w:sz="4" w:space="0" w:color="auto"/>
            </w:tcBorders>
            <w:shd w:val="clear" w:color="auto" w:fill="auto"/>
            <w:noWrap/>
            <w:vAlign w:val="center"/>
            <w:hideMark/>
          </w:tcPr>
          <w:p w14:paraId="61658476" w14:textId="77777777" w:rsidR="00903CD9" w:rsidRPr="0044319B" w:rsidRDefault="00903CD9" w:rsidP="00B82F6F">
            <w:pPr>
              <w:jc w:val="center"/>
              <w:rPr>
                <w:rFonts w:eastAsia="Times New Roman" w:cs="Arial"/>
              </w:rPr>
            </w:pPr>
            <w:r w:rsidRPr="0044319B">
              <w:rPr>
                <w:rFonts w:eastAsia="Times New Roman" w:cs="Arial"/>
              </w:rPr>
              <w:t>3.5</w:t>
            </w:r>
          </w:p>
        </w:tc>
        <w:tc>
          <w:tcPr>
            <w:tcW w:w="7309" w:type="dxa"/>
            <w:tcBorders>
              <w:top w:val="nil"/>
              <w:left w:val="nil"/>
              <w:bottom w:val="single" w:sz="4" w:space="0" w:color="auto"/>
              <w:right w:val="single" w:sz="4" w:space="0" w:color="auto"/>
            </w:tcBorders>
            <w:shd w:val="clear" w:color="auto" w:fill="auto"/>
            <w:vAlign w:val="center"/>
            <w:hideMark/>
          </w:tcPr>
          <w:p w14:paraId="0E977AB0" w14:textId="77777777" w:rsidR="00903CD9" w:rsidRPr="0044319B" w:rsidRDefault="00903CD9" w:rsidP="00B82F6F">
            <w:pPr>
              <w:rPr>
                <w:rFonts w:eastAsia="Times New Roman" w:cs="Arial"/>
              </w:rPr>
            </w:pPr>
            <w:r w:rsidRPr="0044319B">
              <w:rPr>
                <w:rFonts w:eastAsia="Times New Roman" w:cs="Arial"/>
              </w:rPr>
              <w:t>RSI Public/private services and VRU Checklist</w:t>
            </w:r>
          </w:p>
        </w:tc>
        <w:tc>
          <w:tcPr>
            <w:tcW w:w="1418" w:type="dxa"/>
            <w:tcBorders>
              <w:top w:val="nil"/>
              <w:left w:val="nil"/>
              <w:bottom w:val="single" w:sz="4" w:space="0" w:color="auto"/>
              <w:right w:val="single" w:sz="4" w:space="0" w:color="auto"/>
            </w:tcBorders>
            <w:shd w:val="clear" w:color="auto" w:fill="auto"/>
            <w:noWrap/>
            <w:hideMark/>
          </w:tcPr>
          <w:p w14:paraId="644A60EA" w14:textId="77777777" w:rsidR="00903CD9" w:rsidRPr="0044319B" w:rsidRDefault="00903CD9" w:rsidP="0092295A">
            <w:pPr>
              <w:jc w:val="center"/>
              <w:rPr>
                <w:rFonts w:cs="Arial"/>
              </w:rPr>
            </w:pPr>
            <w:r w:rsidRPr="0044319B">
              <w:rPr>
                <w:rFonts w:eastAsia="Times New Roman" w:cs="Arial"/>
              </w:rPr>
              <w:t>Joint</w:t>
            </w:r>
          </w:p>
        </w:tc>
        <w:tc>
          <w:tcPr>
            <w:tcW w:w="3402" w:type="dxa"/>
            <w:tcBorders>
              <w:top w:val="nil"/>
              <w:left w:val="nil"/>
              <w:bottom w:val="single" w:sz="4" w:space="0" w:color="auto"/>
              <w:right w:val="double" w:sz="6" w:space="0" w:color="auto"/>
            </w:tcBorders>
            <w:shd w:val="clear" w:color="auto" w:fill="auto"/>
            <w:noWrap/>
            <w:vAlign w:val="center"/>
            <w:hideMark/>
          </w:tcPr>
          <w:p w14:paraId="1474ECF1" w14:textId="77777777" w:rsidR="00903CD9" w:rsidRPr="0044319B" w:rsidRDefault="00903CD9" w:rsidP="00B82F6F">
            <w:pPr>
              <w:rPr>
                <w:rFonts w:eastAsia="Times New Roman" w:cs="Arial"/>
              </w:rPr>
            </w:pPr>
            <w:r w:rsidRPr="0044319B">
              <w:rPr>
                <w:rFonts w:eastAsia="Times New Roman" w:cs="Arial"/>
              </w:rPr>
              <w:t> </w:t>
            </w:r>
          </w:p>
        </w:tc>
      </w:tr>
      <w:tr w:rsidR="00903CD9" w:rsidRPr="0044319B" w14:paraId="287A2038" w14:textId="77777777" w:rsidTr="00562A0B">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14:paraId="33573A81" w14:textId="0CEBF90C" w:rsidR="00903CD9" w:rsidRPr="0044319B" w:rsidRDefault="003805DF" w:rsidP="0092295A">
            <w:pPr>
              <w:jc w:val="center"/>
              <w:rPr>
                <w:rFonts w:eastAsia="Times New Roman" w:cs="Arial"/>
              </w:rPr>
            </w:pPr>
            <w:r>
              <w:rPr>
                <w:rFonts w:eastAsia="Times New Roman" w:cs="Arial"/>
              </w:rPr>
              <w:t>45</w:t>
            </w:r>
          </w:p>
        </w:tc>
        <w:tc>
          <w:tcPr>
            <w:tcW w:w="780" w:type="dxa"/>
            <w:tcBorders>
              <w:top w:val="nil"/>
              <w:left w:val="nil"/>
              <w:bottom w:val="single" w:sz="4" w:space="0" w:color="auto"/>
              <w:right w:val="single" w:sz="4" w:space="0" w:color="auto"/>
            </w:tcBorders>
            <w:shd w:val="clear" w:color="auto" w:fill="auto"/>
            <w:noWrap/>
            <w:vAlign w:val="center"/>
            <w:hideMark/>
          </w:tcPr>
          <w:p w14:paraId="346C4619" w14:textId="77777777" w:rsidR="00903CD9" w:rsidRPr="0044319B" w:rsidRDefault="00903CD9" w:rsidP="00B82F6F">
            <w:pPr>
              <w:jc w:val="center"/>
              <w:rPr>
                <w:rFonts w:eastAsia="Times New Roman" w:cs="Arial"/>
              </w:rPr>
            </w:pPr>
            <w:r w:rsidRPr="0044319B">
              <w:rPr>
                <w:rFonts w:eastAsia="Times New Roman" w:cs="Arial"/>
              </w:rPr>
              <w:t>3.6</w:t>
            </w:r>
          </w:p>
        </w:tc>
        <w:tc>
          <w:tcPr>
            <w:tcW w:w="7309" w:type="dxa"/>
            <w:tcBorders>
              <w:top w:val="nil"/>
              <w:left w:val="nil"/>
              <w:bottom w:val="single" w:sz="4" w:space="0" w:color="auto"/>
              <w:right w:val="single" w:sz="4" w:space="0" w:color="auto"/>
            </w:tcBorders>
            <w:shd w:val="clear" w:color="auto" w:fill="auto"/>
            <w:vAlign w:val="center"/>
            <w:hideMark/>
          </w:tcPr>
          <w:p w14:paraId="38CA01C0" w14:textId="77777777" w:rsidR="00903CD9" w:rsidRPr="0044319B" w:rsidRDefault="00903CD9" w:rsidP="00B82F6F">
            <w:pPr>
              <w:rPr>
                <w:rFonts w:eastAsia="Times New Roman" w:cs="Arial"/>
              </w:rPr>
            </w:pPr>
            <w:r w:rsidRPr="0044319B">
              <w:rPr>
                <w:rFonts w:eastAsia="Times New Roman" w:cs="Arial"/>
              </w:rPr>
              <w:t>RSI Traffic signing, marking, lighting and Roadside features Checklist</w:t>
            </w:r>
          </w:p>
        </w:tc>
        <w:tc>
          <w:tcPr>
            <w:tcW w:w="1418" w:type="dxa"/>
            <w:tcBorders>
              <w:top w:val="nil"/>
              <w:left w:val="nil"/>
              <w:bottom w:val="single" w:sz="4" w:space="0" w:color="auto"/>
              <w:right w:val="single" w:sz="4" w:space="0" w:color="auto"/>
            </w:tcBorders>
            <w:shd w:val="clear" w:color="auto" w:fill="auto"/>
            <w:noWrap/>
            <w:hideMark/>
          </w:tcPr>
          <w:p w14:paraId="38B20655" w14:textId="77777777" w:rsidR="00903CD9" w:rsidRPr="0044319B" w:rsidRDefault="00903CD9" w:rsidP="0092295A">
            <w:pPr>
              <w:jc w:val="center"/>
              <w:rPr>
                <w:rFonts w:cs="Arial"/>
              </w:rPr>
            </w:pPr>
            <w:r w:rsidRPr="0044319B">
              <w:rPr>
                <w:rFonts w:eastAsia="Times New Roman" w:cs="Arial"/>
              </w:rPr>
              <w:t>Joint</w:t>
            </w:r>
          </w:p>
        </w:tc>
        <w:tc>
          <w:tcPr>
            <w:tcW w:w="3402" w:type="dxa"/>
            <w:tcBorders>
              <w:top w:val="nil"/>
              <w:left w:val="nil"/>
              <w:bottom w:val="single" w:sz="4" w:space="0" w:color="auto"/>
              <w:right w:val="double" w:sz="6" w:space="0" w:color="auto"/>
            </w:tcBorders>
            <w:shd w:val="clear" w:color="auto" w:fill="auto"/>
            <w:noWrap/>
            <w:vAlign w:val="center"/>
            <w:hideMark/>
          </w:tcPr>
          <w:p w14:paraId="20A9ADB8" w14:textId="77777777" w:rsidR="00903CD9" w:rsidRPr="0044319B" w:rsidRDefault="00903CD9" w:rsidP="00B82F6F">
            <w:pPr>
              <w:rPr>
                <w:rFonts w:eastAsia="Times New Roman" w:cs="Arial"/>
              </w:rPr>
            </w:pPr>
            <w:r w:rsidRPr="0044319B">
              <w:rPr>
                <w:rFonts w:eastAsia="Times New Roman" w:cs="Arial"/>
              </w:rPr>
              <w:t> </w:t>
            </w:r>
          </w:p>
        </w:tc>
      </w:tr>
      <w:tr w:rsidR="00903CD9" w:rsidRPr="0044319B" w14:paraId="3F12094F" w14:textId="77777777" w:rsidTr="00562A0B">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14:paraId="7032DCE8" w14:textId="53BE00BF" w:rsidR="00903CD9" w:rsidRPr="0044319B" w:rsidRDefault="003805DF" w:rsidP="0092295A">
            <w:pPr>
              <w:jc w:val="center"/>
              <w:rPr>
                <w:rFonts w:eastAsia="Times New Roman" w:cs="Arial"/>
              </w:rPr>
            </w:pPr>
            <w:r>
              <w:rPr>
                <w:rFonts w:eastAsia="Times New Roman" w:cs="Arial"/>
              </w:rPr>
              <w:t>60</w:t>
            </w:r>
          </w:p>
        </w:tc>
        <w:tc>
          <w:tcPr>
            <w:tcW w:w="780" w:type="dxa"/>
            <w:tcBorders>
              <w:top w:val="nil"/>
              <w:left w:val="nil"/>
              <w:bottom w:val="single" w:sz="4" w:space="0" w:color="auto"/>
              <w:right w:val="single" w:sz="4" w:space="0" w:color="auto"/>
            </w:tcBorders>
            <w:shd w:val="clear" w:color="auto" w:fill="auto"/>
            <w:noWrap/>
            <w:vAlign w:val="center"/>
            <w:hideMark/>
          </w:tcPr>
          <w:p w14:paraId="6A51A4F1" w14:textId="77777777" w:rsidR="00903CD9" w:rsidRPr="0044319B" w:rsidRDefault="00903CD9" w:rsidP="00B82F6F">
            <w:pPr>
              <w:jc w:val="center"/>
              <w:rPr>
                <w:rFonts w:eastAsia="Times New Roman" w:cs="Arial"/>
              </w:rPr>
            </w:pPr>
            <w:r w:rsidRPr="0044319B">
              <w:rPr>
                <w:rFonts w:eastAsia="Times New Roman" w:cs="Arial"/>
              </w:rPr>
              <w:t>3.7</w:t>
            </w:r>
          </w:p>
        </w:tc>
        <w:tc>
          <w:tcPr>
            <w:tcW w:w="7309" w:type="dxa"/>
            <w:tcBorders>
              <w:top w:val="nil"/>
              <w:left w:val="nil"/>
              <w:bottom w:val="single" w:sz="4" w:space="0" w:color="auto"/>
              <w:right w:val="single" w:sz="4" w:space="0" w:color="auto"/>
            </w:tcBorders>
            <w:shd w:val="clear" w:color="auto" w:fill="auto"/>
            <w:vAlign w:val="center"/>
            <w:hideMark/>
          </w:tcPr>
          <w:p w14:paraId="5931AAB5" w14:textId="77777777" w:rsidR="00903CD9" w:rsidRPr="0044319B" w:rsidRDefault="00903CD9" w:rsidP="00B82F6F">
            <w:pPr>
              <w:rPr>
                <w:rFonts w:eastAsia="Times New Roman" w:cs="Arial"/>
              </w:rPr>
            </w:pPr>
            <w:r w:rsidRPr="0044319B">
              <w:rPr>
                <w:rFonts w:eastAsia="Times New Roman" w:cs="Arial"/>
              </w:rPr>
              <w:t xml:space="preserve">Proposed Equipment for undertaking of RSI </w:t>
            </w:r>
          </w:p>
        </w:tc>
        <w:tc>
          <w:tcPr>
            <w:tcW w:w="1418" w:type="dxa"/>
            <w:tcBorders>
              <w:top w:val="nil"/>
              <w:left w:val="nil"/>
              <w:bottom w:val="single" w:sz="4" w:space="0" w:color="auto"/>
              <w:right w:val="single" w:sz="4" w:space="0" w:color="auto"/>
            </w:tcBorders>
            <w:shd w:val="clear" w:color="auto" w:fill="auto"/>
            <w:noWrap/>
            <w:vAlign w:val="center"/>
            <w:hideMark/>
          </w:tcPr>
          <w:p w14:paraId="616ED6F1" w14:textId="77777777" w:rsidR="00903CD9" w:rsidRPr="0044319B" w:rsidRDefault="00903CD9" w:rsidP="0092295A">
            <w:pPr>
              <w:jc w:val="center"/>
              <w:rPr>
                <w:rFonts w:eastAsia="Times New Roman" w:cs="Arial"/>
              </w:rPr>
            </w:pPr>
            <w:r w:rsidRPr="0044319B">
              <w:rPr>
                <w:rFonts w:eastAsia="Times New Roman" w:cs="Arial"/>
              </w:rPr>
              <w:t>In groups</w:t>
            </w:r>
          </w:p>
        </w:tc>
        <w:tc>
          <w:tcPr>
            <w:tcW w:w="3402" w:type="dxa"/>
            <w:tcBorders>
              <w:top w:val="nil"/>
              <w:left w:val="nil"/>
              <w:bottom w:val="single" w:sz="4" w:space="0" w:color="auto"/>
              <w:right w:val="double" w:sz="6" w:space="0" w:color="auto"/>
            </w:tcBorders>
            <w:shd w:val="clear" w:color="auto" w:fill="auto"/>
            <w:noWrap/>
            <w:vAlign w:val="center"/>
            <w:hideMark/>
          </w:tcPr>
          <w:p w14:paraId="7438B8AF" w14:textId="52A622AD" w:rsidR="00903CD9" w:rsidRPr="0044319B" w:rsidRDefault="00FA10C3" w:rsidP="00FA10C3">
            <w:pPr>
              <w:rPr>
                <w:rFonts w:eastAsia="Times New Roman" w:cs="Arial"/>
              </w:rPr>
            </w:pPr>
            <w:r>
              <w:rPr>
                <w:rFonts w:eastAsia="Times New Roman" w:cs="Arial"/>
              </w:rPr>
              <w:t>P</w:t>
            </w:r>
            <w:r w:rsidR="001E179D">
              <w:rPr>
                <w:rFonts w:eastAsia="Times New Roman" w:cs="Arial"/>
              </w:rPr>
              <w:t>articipants will work in 3</w:t>
            </w:r>
            <w:r>
              <w:rPr>
                <w:rFonts w:eastAsia="Times New Roman" w:cs="Arial"/>
              </w:rPr>
              <w:t xml:space="preserve"> smaller groups</w:t>
            </w:r>
            <w:r w:rsidR="000475C5">
              <w:rPr>
                <w:rFonts w:eastAsia="Times New Roman" w:cs="Arial"/>
              </w:rPr>
              <w:t xml:space="preserve"> due to the need of software explanation and individual work.</w:t>
            </w:r>
            <w:r>
              <w:rPr>
                <w:rFonts w:eastAsia="Times New Roman" w:cs="Arial"/>
              </w:rPr>
              <w:t xml:space="preserve"> </w:t>
            </w:r>
          </w:p>
        </w:tc>
      </w:tr>
      <w:tr w:rsidR="00903CD9" w:rsidRPr="0044319B" w14:paraId="100F290B" w14:textId="77777777" w:rsidTr="00562A0B">
        <w:trPr>
          <w:trHeight w:val="300"/>
        </w:trPr>
        <w:tc>
          <w:tcPr>
            <w:tcW w:w="960" w:type="dxa"/>
            <w:tcBorders>
              <w:top w:val="nil"/>
              <w:left w:val="double" w:sz="6" w:space="0" w:color="auto"/>
              <w:bottom w:val="double" w:sz="6" w:space="0" w:color="auto"/>
              <w:right w:val="single" w:sz="4" w:space="0" w:color="auto"/>
            </w:tcBorders>
            <w:shd w:val="clear" w:color="auto" w:fill="auto"/>
            <w:noWrap/>
            <w:vAlign w:val="center"/>
            <w:hideMark/>
          </w:tcPr>
          <w:p w14:paraId="31FBFFBB" w14:textId="77777777" w:rsidR="00903CD9" w:rsidRPr="0044319B" w:rsidRDefault="00903CD9" w:rsidP="0092295A">
            <w:pPr>
              <w:jc w:val="center"/>
              <w:rPr>
                <w:rFonts w:eastAsia="Times New Roman" w:cs="Arial"/>
              </w:rPr>
            </w:pPr>
            <w:r w:rsidRPr="0044319B">
              <w:rPr>
                <w:rFonts w:eastAsia="Times New Roman" w:cs="Arial"/>
              </w:rPr>
              <w:t>10</w:t>
            </w:r>
          </w:p>
        </w:tc>
        <w:tc>
          <w:tcPr>
            <w:tcW w:w="780" w:type="dxa"/>
            <w:tcBorders>
              <w:top w:val="nil"/>
              <w:left w:val="nil"/>
              <w:bottom w:val="double" w:sz="6" w:space="0" w:color="auto"/>
              <w:right w:val="single" w:sz="4" w:space="0" w:color="auto"/>
            </w:tcBorders>
            <w:shd w:val="clear" w:color="auto" w:fill="auto"/>
            <w:noWrap/>
            <w:vAlign w:val="center"/>
            <w:hideMark/>
          </w:tcPr>
          <w:p w14:paraId="2B8E6F38" w14:textId="77777777" w:rsidR="00903CD9" w:rsidRPr="0044319B" w:rsidRDefault="00903CD9" w:rsidP="00B82F6F">
            <w:pPr>
              <w:jc w:val="center"/>
              <w:rPr>
                <w:rFonts w:eastAsia="Times New Roman" w:cs="Arial"/>
              </w:rPr>
            </w:pPr>
            <w:r w:rsidRPr="0044319B">
              <w:rPr>
                <w:rFonts w:eastAsia="Times New Roman" w:cs="Arial"/>
              </w:rPr>
              <w:t>3.8</w:t>
            </w:r>
          </w:p>
        </w:tc>
        <w:tc>
          <w:tcPr>
            <w:tcW w:w="7309" w:type="dxa"/>
            <w:tcBorders>
              <w:top w:val="nil"/>
              <w:left w:val="nil"/>
              <w:bottom w:val="double" w:sz="6" w:space="0" w:color="auto"/>
              <w:right w:val="single" w:sz="4" w:space="0" w:color="auto"/>
            </w:tcBorders>
            <w:shd w:val="clear" w:color="auto" w:fill="auto"/>
            <w:vAlign w:val="center"/>
            <w:hideMark/>
          </w:tcPr>
          <w:p w14:paraId="124D795C" w14:textId="77777777" w:rsidR="00903CD9" w:rsidRPr="0044319B" w:rsidRDefault="00903CD9" w:rsidP="00B82F6F">
            <w:pPr>
              <w:rPr>
                <w:rFonts w:eastAsia="Times New Roman" w:cs="Arial"/>
              </w:rPr>
            </w:pPr>
            <w:r w:rsidRPr="0044319B">
              <w:rPr>
                <w:rFonts w:eastAsia="Times New Roman" w:cs="Arial"/>
              </w:rPr>
              <w:t>Daily test 3</w:t>
            </w:r>
          </w:p>
        </w:tc>
        <w:tc>
          <w:tcPr>
            <w:tcW w:w="1418" w:type="dxa"/>
            <w:tcBorders>
              <w:top w:val="nil"/>
              <w:left w:val="nil"/>
              <w:bottom w:val="double" w:sz="6" w:space="0" w:color="auto"/>
              <w:right w:val="single" w:sz="4" w:space="0" w:color="auto"/>
            </w:tcBorders>
            <w:shd w:val="clear" w:color="auto" w:fill="auto"/>
            <w:noWrap/>
            <w:vAlign w:val="center"/>
            <w:hideMark/>
          </w:tcPr>
          <w:p w14:paraId="413572DF" w14:textId="4F3F0AEA" w:rsidR="00903CD9" w:rsidRPr="0044319B" w:rsidRDefault="0097035D" w:rsidP="0092295A">
            <w:pPr>
              <w:jc w:val="center"/>
              <w:rPr>
                <w:rFonts w:eastAsia="Times New Roman" w:cs="Arial"/>
              </w:rPr>
            </w:pPr>
            <w:r>
              <w:rPr>
                <w:rFonts w:eastAsia="Times New Roman" w:cs="Arial"/>
              </w:rPr>
              <w:t>Individual</w:t>
            </w:r>
          </w:p>
        </w:tc>
        <w:tc>
          <w:tcPr>
            <w:tcW w:w="3402" w:type="dxa"/>
            <w:tcBorders>
              <w:top w:val="nil"/>
              <w:left w:val="nil"/>
              <w:bottom w:val="double" w:sz="6" w:space="0" w:color="auto"/>
              <w:right w:val="double" w:sz="6" w:space="0" w:color="auto"/>
            </w:tcBorders>
            <w:shd w:val="clear" w:color="auto" w:fill="auto"/>
            <w:noWrap/>
            <w:vAlign w:val="center"/>
            <w:hideMark/>
          </w:tcPr>
          <w:p w14:paraId="3A84B48C" w14:textId="1DC2B78B" w:rsidR="00903CD9" w:rsidRPr="0044319B" w:rsidRDefault="000475C5" w:rsidP="001A5974">
            <w:pPr>
              <w:rPr>
                <w:rFonts w:eastAsia="Times New Roman" w:cs="Arial"/>
              </w:rPr>
            </w:pPr>
            <w:r>
              <w:rPr>
                <w:rFonts w:eastAsia="Times New Roman" w:cs="Arial"/>
              </w:rPr>
              <w:t xml:space="preserve">All participants will receive </w:t>
            </w:r>
            <w:r w:rsidR="001A5974">
              <w:rPr>
                <w:rFonts w:eastAsia="Times New Roman" w:cs="Arial"/>
              </w:rPr>
              <w:t xml:space="preserve">daily </w:t>
            </w:r>
            <w:r>
              <w:rPr>
                <w:rFonts w:eastAsia="Times New Roman" w:cs="Arial"/>
              </w:rPr>
              <w:t>test and limited time for fulfilment</w:t>
            </w:r>
          </w:p>
        </w:tc>
      </w:tr>
    </w:tbl>
    <w:p w14:paraId="30A637BB" w14:textId="77777777" w:rsidR="00903CD9" w:rsidRPr="0044319B" w:rsidRDefault="00903CD9" w:rsidP="00903CD9">
      <w:pPr>
        <w:rPr>
          <w:rFonts w:cs="Arial"/>
        </w:rPr>
      </w:pPr>
    </w:p>
    <w:p w14:paraId="73B4C544" w14:textId="63522A2A" w:rsidR="00903CD9" w:rsidRPr="0044319B" w:rsidRDefault="00903CD9" w:rsidP="00903CD9">
      <w:pPr>
        <w:rPr>
          <w:rFonts w:cs="Arial"/>
        </w:rPr>
      </w:pPr>
      <w:r w:rsidRPr="001003E1">
        <w:rPr>
          <w:rFonts w:cs="Arial"/>
          <w:b/>
        </w:rPr>
        <w:t>Duration:</w:t>
      </w:r>
      <w:r w:rsidRPr="0044319B">
        <w:rPr>
          <w:rFonts w:cs="Arial"/>
        </w:rPr>
        <w:t xml:space="preserve"> Approx. 3</w:t>
      </w:r>
      <w:r w:rsidR="00CE1697">
        <w:rPr>
          <w:rFonts w:cs="Arial"/>
        </w:rPr>
        <w:t>2</w:t>
      </w:r>
      <w:r w:rsidR="00840746">
        <w:rPr>
          <w:rFonts w:cs="Arial"/>
        </w:rPr>
        <w:t>5</w:t>
      </w:r>
      <w:r w:rsidRPr="0044319B">
        <w:rPr>
          <w:rFonts w:cs="Arial"/>
        </w:rPr>
        <w:t xml:space="preserve"> min</w:t>
      </w:r>
      <w:r w:rsidR="00CE1697">
        <w:rPr>
          <w:rFonts w:cs="Arial"/>
        </w:rPr>
        <w:t>, which will be organized in two sessions.</w:t>
      </w:r>
    </w:p>
    <w:p w14:paraId="7900B4B7" w14:textId="77777777" w:rsidR="00903CD9" w:rsidRPr="0044319B" w:rsidRDefault="00903CD9" w:rsidP="00903CD9">
      <w:pPr>
        <w:rPr>
          <w:rFonts w:cs="Arial"/>
        </w:rPr>
      </w:pPr>
    </w:p>
    <w:p w14:paraId="2B21C9CA" w14:textId="1F910F15" w:rsidR="00903CD9" w:rsidRPr="0044319B" w:rsidRDefault="00903CD9" w:rsidP="00903CD9">
      <w:pPr>
        <w:rPr>
          <w:rFonts w:cs="Arial"/>
        </w:rPr>
      </w:pPr>
      <w:r w:rsidRPr="001003E1">
        <w:rPr>
          <w:rFonts w:cs="Arial"/>
          <w:b/>
        </w:rPr>
        <w:t>Type of presentation</w:t>
      </w:r>
      <w:r w:rsidRPr="0044319B">
        <w:rPr>
          <w:rFonts w:cs="Arial"/>
        </w:rPr>
        <w:t xml:space="preserve">: </w:t>
      </w:r>
      <w:r w:rsidR="00FA10C3">
        <w:rPr>
          <w:rFonts w:cs="Arial"/>
        </w:rPr>
        <w:t>On-line work</w:t>
      </w:r>
      <w:r w:rsidRPr="0044319B">
        <w:rPr>
          <w:rFonts w:cs="Arial"/>
        </w:rPr>
        <w:t xml:space="preserve"> will be based on power point presentations</w:t>
      </w:r>
      <w:r w:rsidR="00E17130">
        <w:rPr>
          <w:rFonts w:cs="Arial"/>
        </w:rPr>
        <w:t>, enriched by as much as possible video/photo examples (case studies)</w:t>
      </w:r>
      <w:r w:rsidRPr="0044319B">
        <w:rPr>
          <w:rFonts w:cs="Arial"/>
        </w:rPr>
        <w:t xml:space="preserve">. </w:t>
      </w:r>
      <w:r w:rsidR="006C36BE" w:rsidRPr="0044319B">
        <w:rPr>
          <w:rFonts w:cs="Arial"/>
        </w:rPr>
        <w:t>Candidates will receive cop</w:t>
      </w:r>
      <w:r w:rsidR="006C36BE">
        <w:rPr>
          <w:rFonts w:cs="Arial"/>
        </w:rPr>
        <w:t xml:space="preserve">ies </w:t>
      </w:r>
      <w:r w:rsidR="006C36BE" w:rsidRPr="0044319B">
        <w:rPr>
          <w:rFonts w:cs="Arial"/>
        </w:rPr>
        <w:t xml:space="preserve">of the presentations </w:t>
      </w:r>
      <w:r w:rsidR="006C36BE">
        <w:rPr>
          <w:rFonts w:cs="Arial"/>
        </w:rPr>
        <w:t>before training.</w:t>
      </w:r>
      <w:r w:rsidRPr="0044319B">
        <w:rPr>
          <w:rFonts w:cs="Arial"/>
        </w:rPr>
        <w:t xml:space="preserve"> </w:t>
      </w:r>
    </w:p>
    <w:p w14:paraId="4A472738" w14:textId="77777777" w:rsidR="00903CD9" w:rsidRPr="0044319B" w:rsidRDefault="00903CD9" w:rsidP="00903CD9">
      <w:pPr>
        <w:rPr>
          <w:rFonts w:cs="Arial"/>
        </w:rPr>
      </w:pPr>
    </w:p>
    <w:p w14:paraId="26B86B35" w14:textId="1FF115AD" w:rsidR="00903CD9" w:rsidRPr="0044319B" w:rsidRDefault="00903CD9" w:rsidP="00903CD9">
      <w:pPr>
        <w:rPr>
          <w:rFonts w:cs="Arial"/>
        </w:rPr>
      </w:pPr>
      <w:r>
        <w:rPr>
          <w:rFonts w:cs="Arial"/>
          <w:b/>
        </w:rPr>
        <w:t xml:space="preserve">Expected </w:t>
      </w:r>
      <w:r w:rsidRPr="001003E1">
        <w:rPr>
          <w:rFonts w:cs="Arial"/>
          <w:b/>
        </w:rPr>
        <w:t>Achiev</w:t>
      </w:r>
      <w:r>
        <w:rPr>
          <w:rFonts w:cs="Arial"/>
          <w:b/>
        </w:rPr>
        <w:t>ement</w:t>
      </w:r>
      <w:r w:rsidRPr="001003E1">
        <w:rPr>
          <w:rFonts w:cs="Arial"/>
          <w:b/>
        </w:rPr>
        <w:t>:</w:t>
      </w:r>
      <w:r w:rsidRPr="0044319B">
        <w:rPr>
          <w:rFonts w:cs="Arial"/>
        </w:rPr>
        <w:t xml:space="preserve"> </w:t>
      </w:r>
      <w:r>
        <w:rPr>
          <w:rFonts w:cs="Arial"/>
        </w:rPr>
        <w:t xml:space="preserve">Trainees will become familiar with </w:t>
      </w:r>
      <w:r w:rsidR="00104E60">
        <w:rPr>
          <w:rFonts w:cs="Arial"/>
        </w:rPr>
        <w:t>latest SEETO</w:t>
      </w:r>
      <w:r>
        <w:rPr>
          <w:rFonts w:cs="Arial"/>
        </w:rPr>
        <w:t xml:space="preserve"> RSI Manual </w:t>
      </w:r>
      <w:r w:rsidR="00104E60">
        <w:rPr>
          <w:rFonts w:cs="Arial"/>
        </w:rPr>
        <w:t xml:space="preserve">(prepared for SEETO by TL &amp; KE2) </w:t>
      </w:r>
      <w:r>
        <w:rPr>
          <w:rFonts w:cs="Arial"/>
        </w:rPr>
        <w:t xml:space="preserve">and accompanying checklists. Major road safety topics such as Road Function, Cross Section, Alignment, Intersections, Public Services, </w:t>
      </w:r>
      <w:proofErr w:type="gramStart"/>
      <w:r>
        <w:rPr>
          <w:rFonts w:cs="Arial"/>
        </w:rPr>
        <w:t>VRU</w:t>
      </w:r>
      <w:proofErr w:type="gramEnd"/>
      <w:r>
        <w:rPr>
          <w:rFonts w:cs="Arial"/>
        </w:rPr>
        <w:t>, Signing/Marking and Passive safety devices will be discussed.</w:t>
      </w:r>
    </w:p>
    <w:p w14:paraId="78AD8C2F" w14:textId="0D36F437" w:rsidR="00903CD9" w:rsidRPr="0044319B" w:rsidRDefault="00903CD9" w:rsidP="00903CD9">
      <w:pPr>
        <w:rPr>
          <w:rFonts w:cs="Arial"/>
        </w:rPr>
      </w:pPr>
    </w:p>
    <w:p w14:paraId="34E7CF86" w14:textId="7965D494" w:rsidR="00903CD9" w:rsidRDefault="00903CD9" w:rsidP="00903CD9">
      <w:pPr>
        <w:spacing w:after="160" w:line="259" w:lineRule="auto"/>
        <w:rPr>
          <w:rFonts w:cs="Arial"/>
        </w:rPr>
      </w:pPr>
      <w:r w:rsidRPr="0044319B">
        <w:rPr>
          <w:rFonts w:cs="Arial"/>
        </w:rPr>
        <w:br w:type="page"/>
      </w:r>
    </w:p>
    <w:p w14:paraId="52991F29" w14:textId="77777777" w:rsidR="00724A72" w:rsidRPr="0044319B" w:rsidRDefault="00724A72" w:rsidP="00903CD9">
      <w:pPr>
        <w:spacing w:after="160" w:line="259" w:lineRule="auto"/>
        <w:rPr>
          <w:rFonts w:cs="Arial"/>
        </w:rPr>
      </w:pPr>
    </w:p>
    <w:p w14:paraId="3C11299D" w14:textId="73BB3B7B" w:rsidR="00903CD9" w:rsidRPr="0044319B" w:rsidRDefault="00903CD9" w:rsidP="00FA1F49">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rPr>
      </w:pPr>
      <w:r w:rsidRPr="0044319B">
        <w:rPr>
          <w:rFonts w:cs="Arial"/>
        </w:rPr>
        <w:t xml:space="preserve">PART 1 – </w:t>
      </w:r>
      <w:r w:rsidRPr="0044319B">
        <w:rPr>
          <w:rFonts w:cs="Arial"/>
          <w:u w:val="single"/>
        </w:rPr>
        <w:t>day 4</w:t>
      </w:r>
      <w:r w:rsidRPr="0044319B">
        <w:rPr>
          <w:rFonts w:cs="Arial"/>
        </w:rPr>
        <w:t xml:space="preserve"> – </w:t>
      </w:r>
      <w:r w:rsidRPr="0044319B">
        <w:rPr>
          <w:rFonts w:cs="Arial"/>
          <w:b/>
          <w:u w:val="single"/>
        </w:rPr>
        <w:t xml:space="preserve">PREPARATION FOR THE RSI AND </w:t>
      </w:r>
      <w:r w:rsidR="00CE1697">
        <w:rPr>
          <w:rFonts w:cs="Arial"/>
          <w:b/>
          <w:u w:val="single"/>
        </w:rPr>
        <w:t xml:space="preserve">VIRTUAL </w:t>
      </w:r>
      <w:r w:rsidRPr="0044319B">
        <w:rPr>
          <w:rFonts w:cs="Arial"/>
          <w:b/>
          <w:u w:val="single"/>
        </w:rPr>
        <w:t>FIELD VISIT</w:t>
      </w:r>
      <w:r w:rsidR="00753601">
        <w:rPr>
          <w:rFonts w:cs="Arial"/>
          <w:b/>
          <w:u w:val="single"/>
        </w:rPr>
        <w:t xml:space="preserve"> </w:t>
      </w:r>
      <w:r w:rsidR="00753601" w:rsidRPr="00753601">
        <w:rPr>
          <w:rFonts w:cs="Arial"/>
          <w:color w:val="000000" w:themeColor="text1"/>
          <w:u w:val="single"/>
        </w:rPr>
        <w:t>(</w:t>
      </w:r>
      <w:r w:rsidR="00753601">
        <w:rPr>
          <w:rFonts w:cs="Arial"/>
          <w:color w:val="000000" w:themeColor="text1"/>
          <w:u w:val="single"/>
        </w:rPr>
        <w:t>01</w:t>
      </w:r>
      <w:r w:rsidR="00753601" w:rsidRPr="00753601">
        <w:rPr>
          <w:rFonts w:cs="Arial"/>
          <w:color w:val="000000" w:themeColor="text1"/>
          <w:u w:val="single"/>
        </w:rPr>
        <w:t>.</w:t>
      </w:r>
      <w:r w:rsidR="00753601">
        <w:rPr>
          <w:rFonts w:cs="Arial"/>
          <w:color w:val="000000" w:themeColor="text1"/>
          <w:u w:val="single"/>
        </w:rPr>
        <w:t>1</w:t>
      </w:r>
      <w:r w:rsidR="00753601" w:rsidRPr="00753601">
        <w:rPr>
          <w:rFonts w:cs="Arial"/>
          <w:color w:val="000000" w:themeColor="text1"/>
          <w:u w:val="single"/>
        </w:rPr>
        <w:t>0.2020)</w:t>
      </w:r>
    </w:p>
    <w:p w14:paraId="79762F05" w14:textId="77777777" w:rsidR="00903CD9" w:rsidRPr="0044319B" w:rsidRDefault="00903CD9" w:rsidP="00903CD9">
      <w:pPr>
        <w:rPr>
          <w:rFonts w:cs="Arial"/>
        </w:rPr>
      </w:pPr>
    </w:p>
    <w:p w14:paraId="45F6BB7E" w14:textId="502F66D5" w:rsidR="00903CD9" w:rsidRPr="0044319B" w:rsidRDefault="00903CD9" w:rsidP="00903CD9">
      <w:pPr>
        <w:rPr>
          <w:rFonts w:cs="Arial"/>
        </w:rPr>
      </w:pPr>
      <w:r w:rsidRPr="00577D21">
        <w:rPr>
          <w:rFonts w:cs="Arial"/>
          <w:b/>
        </w:rPr>
        <w:t>Topic:</w:t>
      </w:r>
      <w:r w:rsidRPr="0044319B">
        <w:rPr>
          <w:rFonts w:cs="Arial"/>
        </w:rPr>
        <w:t xml:space="preserve"> The fourth day presentations and </w:t>
      </w:r>
      <w:r w:rsidR="00CE1697">
        <w:rPr>
          <w:rFonts w:cs="Arial"/>
        </w:rPr>
        <w:t xml:space="preserve">virtual </w:t>
      </w:r>
      <w:r w:rsidRPr="0044319B">
        <w:rPr>
          <w:rFonts w:cs="Arial"/>
        </w:rPr>
        <w:t>fie</w:t>
      </w:r>
      <w:r>
        <w:rPr>
          <w:rFonts w:cs="Arial"/>
        </w:rPr>
        <w:t>l</w:t>
      </w:r>
      <w:r w:rsidRPr="0044319B">
        <w:rPr>
          <w:rFonts w:cs="Arial"/>
        </w:rPr>
        <w:t xml:space="preserve">d visit will be used in order to prepare candidates for their future individual </w:t>
      </w:r>
      <w:r>
        <w:rPr>
          <w:rFonts w:cs="Arial"/>
        </w:rPr>
        <w:t xml:space="preserve">implementation of </w:t>
      </w:r>
      <w:r w:rsidRPr="0044319B">
        <w:rPr>
          <w:rFonts w:cs="Arial"/>
        </w:rPr>
        <w:t>RSI</w:t>
      </w:r>
      <w:r>
        <w:rPr>
          <w:rFonts w:cs="Arial"/>
        </w:rPr>
        <w:t xml:space="preserve"> activities</w:t>
      </w:r>
      <w:r w:rsidRPr="0044319B">
        <w:rPr>
          <w:rFonts w:cs="Arial"/>
        </w:rPr>
        <w:t xml:space="preserve">. </w:t>
      </w:r>
    </w:p>
    <w:p w14:paraId="14A64CEC" w14:textId="77777777" w:rsidR="00903CD9" w:rsidRPr="0044319B" w:rsidRDefault="00903CD9" w:rsidP="00903CD9">
      <w:pPr>
        <w:rPr>
          <w:rFonts w:cs="Arial"/>
        </w:rPr>
      </w:pPr>
    </w:p>
    <w:tbl>
      <w:tblPr>
        <w:tblW w:w="13869" w:type="dxa"/>
        <w:tblLook w:val="04A0" w:firstRow="1" w:lastRow="0" w:firstColumn="1" w:lastColumn="0" w:noHBand="0" w:noVBand="1"/>
      </w:tblPr>
      <w:tblGrid>
        <w:gridCol w:w="960"/>
        <w:gridCol w:w="780"/>
        <w:gridCol w:w="7309"/>
        <w:gridCol w:w="1560"/>
        <w:gridCol w:w="3260"/>
      </w:tblGrid>
      <w:tr w:rsidR="00903CD9" w:rsidRPr="0044319B" w14:paraId="73AC4E94" w14:textId="77777777" w:rsidTr="00562A0B">
        <w:trPr>
          <w:trHeight w:val="312"/>
        </w:trPr>
        <w:tc>
          <w:tcPr>
            <w:tcW w:w="960" w:type="dxa"/>
            <w:tcBorders>
              <w:top w:val="double" w:sz="6" w:space="0" w:color="auto"/>
              <w:left w:val="double" w:sz="6" w:space="0" w:color="auto"/>
              <w:bottom w:val="double" w:sz="6" w:space="0" w:color="auto"/>
              <w:right w:val="single" w:sz="4" w:space="0" w:color="auto"/>
            </w:tcBorders>
            <w:shd w:val="clear" w:color="auto" w:fill="D9D9D9" w:themeFill="background1" w:themeFillShade="D9"/>
            <w:noWrap/>
            <w:vAlign w:val="center"/>
            <w:hideMark/>
          </w:tcPr>
          <w:p w14:paraId="4AE1BF1E" w14:textId="77777777" w:rsidR="00903CD9" w:rsidRPr="0092295A" w:rsidRDefault="00903CD9" w:rsidP="00B82F6F">
            <w:pPr>
              <w:rPr>
                <w:rFonts w:eastAsia="Times New Roman" w:cs="Arial"/>
                <w:b/>
              </w:rPr>
            </w:pPr>
            <w:r w:rsidRPr="0092295A">
              <w:rPr>
                <w:rFonts w:eastAsia="Times New Roman" w:cs="Arial"/>
                <w:b/>
              </w:rPr>
              <w:t>Time (min)</w:t>
            </w:r>
          </w:p>
        </w:tc>
        <w:tc>
          <w:tcPr>
            <w:tcW w:w="780" w:type="dxa"/>
            <w:tcBorders>
              <w:top w:val="double" w:sz="6" w:space="0" w:color="auto"/>
              <w:left w:val="nil"/>
              <w:bottom w:val="double" w:sz="6" w:space="0" w:color="auto"/>
              <w:right w:val="single" w:sz="4" w:space="0" w:color="auto"/>
            </w:tcBorders>
            <w:shd w:val="clear" w:color="auto" w:fill="D9D9D9" w:themeFill="background1" w:themeFillShade="D9"/>
            <w:noWrap/>
            <w:vAlign w:val="center"/>
            <w:hideMark/>
          </w:tcPr>
          <w:p w14:paraId="516DC361" w14:textId="77777777" w:rsidR="00903CD9" w:rsidRPr="0092295A" w:rsidRDefault="00903CD9" w:rsidP="00B82F6F">
            <w:pPr>
              <w:jc w:val="center"/>
              <w:rPr>
                <w:rFonts w:eastAsia="Times New Roman" w:cs="Arial"/>
                <w:b/>
              </w:rPr>
            </w:pPr>
            <w:r w:rsidRPr="0092295A">
              <w:rPr>
                <w:rFonts w:eastAsia="Times New Roman" w:cs="Arial"/>
                <w:b/>
              </w:rPr>
              <w:t>No</w:t>
            </w:r>
          </w:p>
        </w:tc>
        <w:tc>
          <w:tcPr>
            <w:tcW w:w="7309" w:type="dxa"/>
            <w:tcBorders>
              <w:top w:val="double" w:sz="6" w:space="0" w:color="auto"/>
              <w:left w:val="nil"/>
              <w:bottom w:val="double" w:sz="6" w:space="0" w:color="auto"/>
              <w:right w:val="single" w:sz="4" w:space="0" w:color="auto"/>
            </w:tcBorders>
            <w:shd w:val="clear" w:color="auto" w:fill="D9D9D9" w:themeFill="background1" w:themeFillShade="D9"/>
            <w:noWrap/>
            <w:vAlign w:val="center"/>
            <w:hideMark/>
          </w:tcPr>
          <w:p w14:paraId="7AED4623" w14:textId="77777777" w:rsidR="00903CD9" w:rsidRPr="0092295A" w:rsidRDefault="00903CD9" w:rsidP="00B82F6F">
            <w:pPr>
              <w:rPr>
                <w:rFonts w:eastAsia="Times New Roman" w:cs="Arial"/>
                <w:b/>
              </w:rPr>
            </w:pPr>
            <w:r w:rsidRPr="0092295A">
              <w:rPr>
                <w:rFonts w:eastAsia="Times New Roman" w:cs="Arial"/>
                <w:b/>
              </w:rPr>
              <w:t>Title</w:t>
            </w:r>
          </w:p>
        </w:tc>
        <w:tc>
          <w:tcPr>
            <w:tcW w:w="1560" w:type="dxa"/>
            <w:tcBorders>
              <w:top w:val="double" w:sz="6" w:space="0" w:color="auto"/>
              <w:left w:val="nil"/>
              <w:bottom w:val="double" w:sz="6" w:space="0" w:color="auto"/>
              <w:right w:val="single" w:sz="4" w:space="0" w:color="auto"/>
            </w:tcBorders>
            <w:shd w:val="clear" w:color="auto" w:fill="D9D9D9" w:themeFill="background1" w:themeFillShade="D9"/>
            <w:noWrap/>
            <w:vAlign w:val="center"/>
            <w:hideMark/>
          </w:tcPr>
          <w:p w14:paraId="7BA8AE1D" w14:textId="77777777" w:rsidR="00903CD9" w:rsidRPr="0092295A" w:rsidRDefault="00903CD9" w:rsidP="00B82F6F">
            <w:pPr>
              <w:rPr>
                <w:rFonts w:eastAsia="Times New Roman" w:cs="Arial"/>
                <w:b/>
              </w:rPr>
            </w:pPr>
            <w:r w:rsidRPr="0092295A">
              <w:rPr>
                <w:rFonts w:eastAsia="Times New Roman" w:cs="Arial"/>
                <w:b/>
              </w:rPr>
              <w:t>Presentation type</w:t>
            </w:r>
          </w:p>
        </w:tc>
        <w:tc>
          <w:tcPr>
            <w:tcW w:w="3260" w:type="dxa"/>
            <w:tcBorders>
              <w:top w:val="double" w:sz="6" w:space="0" w:color="auto"/>
              <w:left w:val="nil"/>
              <w:bottom w:val="double" w:sz="6" w:space="0" w:color="auto"/>
              <w:right w:val="double" w:sz="6" w:space="0" w:color="auto"/>
            </w:tcBorders>
            <w:shd w:val="clear" w:color="auto" w:fill="D9D9D9" w:themeFill="background1" w:themeFillShade="D9"/>
            <w:noWrap/>
            <w:vAlign w:val="center"/>
            <w:hideMark/>
          </w:tcPr>
          <w:p w14:paraId="112C830D" w14:textId="77777777" w:rsidR="00903CD9" w:rsidRPr="0092295A" w:rsidRDefault="00903CD9" w:rsidP="00B82F6F">
            <w:pPr>
              <w:rPr>
                <w:rFonts w:eastAsia="Times New Roman" w:cs="Arial"/>
                <w:b/>
              </w:rPr>
            </w:pPr>
            <w:r w:rsidRPr="0092295A">
              <w:rPr>
                <w:rFonts w:eastAsia="Times New Roman" w:cs="Arial"/>
                <w:b/>
              </w:rPr>
              <w:t>Note</w:t>
            </w:r>
          </w:p>
        </w:tc>
      </w:tr>
      <w:tr w:rsidR="00903CD9" w:rsidRPr="0044319B" w14:paraId="70F024AB" w14:textId="77777777" w:rsidTr="00562A0B">
        <w:trPr>
          <w:trHeight w:val="300"/>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14:paraId="344F8132" w14:textId="1AFC5540" w:rsidR="00903CD9" w:rsidRPr="0044319B" w:rsidRDefault="00CE1697" w:rsidP="0092295A">
            <w:pPr>
              <w:jc w:val="center"/>
              <w:rPr>
                <w:rFonts w:eastAsia="Times New Roman" w:cs="Arial"/>
              </w:rPr>
            </w:pPr>
            <w:r>
              <w:rPr>
                <w:rFonts w:eastAsia="Times New Roman" w:cs="Arial"/>
              </w:rPr>
              <w:t>45</w:t>
            </w:r>
          </w:p>
        </w:tc>
        <w:tc>
          <w:tcPr>
            <w:tcW w:w="780" w:type="dxa"/>
            <w:tcBorders>
              <w:top w:val="nil"/>
              <w:left w:val="nil"/>
              <w:bottom w:val="single" w:sz="4" w:space="0" w:color="auto"/>
              <w:right w:val="single" w:sz="4" w:space="0" w:color="auto"/>
            </w:tcBorders>
            <w:shd w:val="clear" w:color="auto" w:fill="auto"/>
            <w:noWrap/>
            <w:vAlign w:val="center"/>
            <w:hideMark/>
          </w:tcPr>
          <w:p w14:paraId="691C37B3" w14:textId="77777777" w:rsidR="00903CD9" w:rsidRPr="0044319B" w:rsidRDefault="00903CD9" w:rsidP="00B82F6F">
            <w:pPr>
              <w:jc w:val="center"/>
              <w:rPr>
                <w:rFonts w:eastAsia="Times New Roman" w:cs="Arial"/>
              </w:rPr>
            </w:pPr>
            <w:r w:rsidRPr="0044319B">
              <w:rPr>
                <w:rFonts w:eastAsia="Times New Roman" w:cs="Arial"/>
              </w:rPr>
              <w:t>4.1</w:t>
            </w:r>
          </w:p>
        </w:tc>
        <w:tc>
          <w:tcPr>
            <w:tcW w:w="7309" w:type="dxa"/>
            <w:tcBorders>
              <w:top w:val="nil"/>
              <w:left w:val="nil"/>
              <w:bottom w:val="single" w:sz="4" w:space="0" w:color="auto"/>
              <w:right w:val="single" w:sz="4" w:space="0" w:color="auto"/>
            </w:tcBorders>
            <w:shd w:val="clear" w:color="auto" w:fill="auto"/>
            <w:vAlign w:val="center"/>
            <w:hideMark/>
          </w:tcPr>
          <w:p w14:paraId="7A91B460" w14:textId="77777777" w:rsidR="00903CD9" w:rsidRPr="0044319B" w:rsidRDefault="00903CD9" w:rsidP="00B82F6F">
            <w:pPr>
              <w:rPr>
                <w:rFonts w:eastAsia="Times New Roman" w:cs="Arial"/>
              </w:rPr>
            </w:pPr>
            <w:r w:rsidRPr="0044319B">
              <w:rPr>
                <w:rFonts w:eastAsia="Times New Roman" w:cs="Arial"/>
              </w:rPr>
              <w:t>Examples of different RSI's</w:t>
            </w:r>
          </w:p>
        </w:tc>
        <w:tc>
          <w:tcPr>
            <w:tcW w:w="1560" w:type="dxa"/>
            <w:tcBorders>
              <w:top w:val="nil"/>
              <w:left w:val="nil"/>
              <w:bottom w:val="single" w:sz="4" w:space="0" w:color="auto"/>
              <w:right w:val="single" w:sz="4" w:space="0" w:color="auto"/>
            </w:tcBorders>
            <w:shd w:val="clear" w:color="auto" w:fill="auto"/>
            <w:noWrap/>
            <w:vAlign w:val="center"/>
            <w:hideMark/>
          </w:tcPr>
          <w:p w14:paraId="42C1CBB9" w14:textId="77777777" w:rsidR="00903CD9" w:rsidRPr="0044319B" w:rsidRDefault="00903CD9" w:rsidP="0092295A">
            <w:pPr>
              <w:jc w:val="center"/>
              <w:rPr>
                <w:rFonts w:eastAsia="Times New Roman" w:cs="Arial"/>
              </w:rPr>
            </w:pPr>
            <w:r w:rsidRPr="0044319B">
              <w:rPr>
                <w:rFonts w:eastAsia="Times New Roman" w:cs="Arial"/>
              </w:rPr>
              <w:t>Joint</w:t>
            </w:r>
          </w:p>
        </w:tc>
        <w:tc>
          <w:tcPr>
            <w:tcW w:w="3260" w:type="dxa"/>
            <w:tcBorders>
              <w:top w:val="nil"/>
              <w:left w:val="nil"/>
              <w:bottom w:val="single" w:sz="4" w:space="0" w:color="auto"/>
              <w:right w:val="double" w:sz="6" w:space="0" w:color="auto"/>
            </w:tcBorders>
            <w:shd w:val="clear" w:color="auto" w:fill="auto"/>
            <w:noWrap/>
            <w:vAlign w:val="center"/>
            <w:hideMark/>
          </w:tcPr>
          <w:p w14:paraId="1FB153FF" w14:textId="77777777" w:rsidR="00903CD9" w:rsidRPr="0044319B" w:rsidRDefault="00903CD9" w:rsidP="00B82F6F">
            <w:pPr>
              <w:rPr>
                <w:rFonts w:eastAsia="Times New Roman" w:cs="Arial"/>
              </w:rPr>
            </w:pPr>
            <w:r w:rsidRPr="0044319B">
              <w:rPr>
                <w:rFonts w:eastAsia="Times New Roman" w:cs="Arial"/>
              </w:rPr>
              <w:t> </w:t>
            </w:r>
          </w:p>
        </w:tc>
      </w:tr>
      <w:tr w:rsidR="00903CD9" w:rsidRPr="0044319B" w14:paraId="47787C0F" w14:textId="77777777" w:rsidTr="00562A0B">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14:paraId="47BB9574" w14:textId="5D5F29B4" w:rsidR="00903CD9" w:rsidRPr="0044319B" w:rsidRDefault="00CE1697" w:rsidP="00CE1697">
            <w:pPr>
              <w:jc w:val="center"/>
              <w:rPr>
                <w:rFonts w:eastAsia="Times New Roman" w:cs="Arial"/>
              </w:rPr>
            </w:pPr>
            <w:r>
              <w:rPr>
                <w:rFonts w:eastAsia="Times New Roman" w:cs="Arial"/>
              </w:rPr>
              <w:t>15</w:t>
            </w:r>
          </w:p>
        </w:tc>
        <w:tc>
          <w:tcPr>
            <w:tcW w:w="780" w:type="dxa"/>
            <w:tcBorders>
              <w:top w:val="nil"/>
              <w:left w:val="nil"/>
              <w:bottom w:val="single" w:sz="4" w:space="0" w:color="auto"/>
              <w:right w:val="single" w:sz="4" w:space="0" w:color="auto"/>
            </w:tcBorders>
            <w:shd w:val="clear" w:color="auto" w:fill="auto"/>
            <w:noWrap/>
            <w:vAlign w:val="center"/>
            <w:hideMark/>
          </w:tcPr>
          <w:p w14:paraId="02615B2F" w14:textId="77777777" w:rsidR="00903CD9" w:rsidRPr="0044319B" w:rsidRDefault="00903CD9" w:rsidP="00B82F6F">
            <w:pPr>
              <w:jc w:val="center"/>
              <w:rPr>
                <w:rFonts w:eastAsia="Times New Roman" w:cs="Arial"/>
              </w:rPr>
            </w:pPr>
            <w:r w:rsidRPr="0044319B">
              <w:rPr>
                <w:rFonts w:eastAsia="Times New Roman" w:cs="Arial"/>
              </w:rPr>
              <w:t>4.2</w:t>
            </w:r>
          </w:p>
        </w:tc>
        <w:tc>
          <w:tcPr>
            <w:tcW w:w="7309" w:type="dxa"/>
            <w:tcBorders>
              <w:top w:val="nil"/>
              <w:left w:val="nil"/>
              <w:bottom w:val="single" w:sz="4" w:space="0" w:color="auto"/>
              <w:right w:val="single" w:sz="4" w:space="0" w:color="auto"/>
            </w:tcBorders>
            <w:shd w:val="clear" w:color="auto" w:fill="auto"/>
            <w:vAlign w:val="center"/>
            <w:hideMark/>
          </w:tcPr>
          <w:p w14:paraId="6BF3DDF5" w14:textId="503AD1A3" w:rsidR="00903CD9" w:rsidRPr="0044319B" w:rsidRDefault="00903CD9" w:rsidP="00724A72">
            <w:pPr>
              <w:rPr>
                <w:rFonts w:eastAsia="Times New Roman" w:cs="Arial"/>
              </w:rPr>
            </w:pPr>
            <w:r w:rsidRPr="0044319B">
              <w:rPr>
                <w:rFonts w:eastAsia="Times New Roman" w:cs="Arial"/>
              </w:rPr>
              <w:t>Preparation for the Field Visit</w:t>
            </w:r>
            <w:r w:rsidR="00724A72">
              <w:rPr>
                <w:rFonts w:eastAsia="Times New Roman" w:cs="Arial"/>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0596EF94" w14:textId="77777777" w:rsidR="00903CD9" w:rsidRPr="0044319B" w:rsidRDefault="00903CD9" w:rsidP="0092295A">
            <w:pPr>
              <w:jc w:val="center"/>
              <w:rPr>
                <w:rFonts w:eastAsia="Times New Roman" w:cs="Arial"/>
              </w:rPr>
            </w:pPr>
            <w:r w:rsidRPr="0044319B">
              <w:rPr>
                <w:rFonts w:eastAsia="Times New Roman" w:cs="Arial"/>
              </w:rPr>
              <w:t>In groups</w:t>
            </w:r>
          </w:p>
        </w:tc>
        <w:tc>
          <w:tcPr>
            <w:tcW w:w="3260" w:type="dxa"/>
            <w:tcBorders>
              <w:top w:val="nil"/>
              <w:left w:val="nil"/>
              <w:bottom w:val="single" w:sz="4" w:space="0" w:color="auto"/>
              <w:right w:val="double" w:sz="6" w:space="0" w:color="auto"/>
            </w:tcBorders>
            <w:shd w:val="clear" w:color="auto" w:fill="auto"/>
            <w:noWrap/>
            <w:vAlign w:val="center"/>
            <w:hideMark/>
          </w:tcPr>
          <w:p w14:paraId="0A71B6A5" w14:textId="4CCB0CB1" w:rsidR="00903CD9" w:rsidRPr="0044319B" w:rsidRDefault="00724A72" w:rsidP="00B82F6F">
            <w:pPr>
              <w:rPr>
                <w:rFonts w:eastAsia="Times New Roman" w:cs="Arial"/>
              </w:rPr>
            </w:pPr>
            <w:r>
              <w:rPr>
                <w:rFonts w:eastAsia="Times New Roman" w:cs="Arial"/>
              </w:rPr>
              <w:t>P</w:t>
            </w:r>
            <w:r w:rsidR="001E179D">
              <w:rPr>
                <w:rFonts w:eastAsia="Times New Roman" w:cs="Arial"/>
              </w:rPr>
              <w:t>articipants will work in 3</w:t>
            </w:r>
            <w:r>
              <w:rPr>
                <w:rFonts w:eastAsia="Times New Roman" w:cs="Arial"/>
              </w:rPr>
              <w:t xml:space="preserve"> smaller groups due to the need of software explanation and individual work.</w:t>
            </w:r>
          </w:p>
        </w:tc>
      </w:tr>
      <w:tr w:rsidR="00903CD9" w:rsidRPr="0044319B" w14:paraId="3AD8B608" w14:textId="77777777" w:rsidTr="00562A0B">
        <w:trPr>
          <w:trHeight w:val="588"/>
        </w:trPr>
        <w:tc>
          <w:tcPr>
            <w:tcW w:w="960" w:type="dxa"/>
            <w:tcBorders>
              <w:top w:val="nil"/>
              <w:left w:val="double" w:sz="6" w:space="0" w:color="auto"/>
              <w:bottom w:val="double" w:sz="6" w:space="0" w:color="auto"/>
              <w:right w:val="single" w:sz="4" w:space="0" w:color="auto"/>
            </w:tcBorders>
            <w:shd w:val="clear" w:color="auto" w:fill="auto"/>
            <w:noWrap/>
            <w:vAlign w:val="center"/>
            <w:hideMark/>
          </w:tcPr>
          <w:p w14:paraId="743C140D" w14:textId="26CFB3BC" w:rsidR="00903CD9" w:rsidRPr="0044319B" w:rsidRDefault="00867237" w:rsidP="0092295A">
            <w:pPr>
              <w:jc w:val="center"/>
              <w:rPr>
                <w:rFonts w:eastAsia="Times New Roman" w:cs="Arial"/>
              </w:rPr>
            </w:pPr>
            <w:r>
              <w:rPr>
                <w:rFonts w:eastAsia="Times New Roman" w:cs="Arial"/>
              </w:rPr>
              <w:t>120</w:t>
            </w:r>
          </w:p>
        </w:tc>
        <w:tc>
          <w:tcPr>
            <w:tcW w:w="780" w:type="dxa"/>
            <w:tcBorders>
              <w:top w:val="nil"/>
              <w:left w:val="nil"/>
              <w:bottom w:val="double" w:sz="6" w:space="0" w:color="auto"/>
              <w:right w:val="single" w:sz="4" w:space="0" w:color="auto"/>
            </w:tcBorders>
            <w:shd w:val="clear" w:color="auto" w:fill="auto"/>
            <w:noWrap/>
            <w:vAlign w:val="center"/>
            <w:hideMark/>
          </w:tcPr>
          <w:p w14:paraId="3FDA374D" w14:textId="77777777" w:rsidR="00903CD9" w:rsidRPr="0044319B" w:rsidRDefault="00903CD9" w:rsidP="00B82F6F">
            <w:pPr>
              <w:jc w:val="center"/>
              <w:rPr>
                <w:rFonts w:eastAsia="Times New Roman" w:cs="Arial"/>
              </w:rPr>
            </w:pPr>
            <w:r w:rsidRPr="0044319B">
              <w:rPr>
                <w:rFonts w:eastAsia="Times New Roman" w:cs="Arial"/>
              </w:rPr>
              <w:t>4.3</w:t>
            </w:r>
          </w:p>
        </w:tc>
        <w:tc>
          <w:tcPr>
            <w:tcW w:w="7309" w:type="dxa"/>
            <w:tcBorders>
              <w:top w:val="nil"/>
              <w:left w:val="nil"/>
              <w:bottom w:val="double" w:sz="6" w:space="0" w:color="auto"/>
              <w:right w:val="single" w:sz="4" w:space="0" w:color="auto"/>
            </w:tcBorders>
            <w:shd w:val="clear" w:color="auto" w:fill="auto"/>
            <w:vAlign w:val="center"/>
            <w:hideMark/>
          </w:tcPr>
          <w:p w14:paraId="31885320" w14:textId="092F08DE" w:rsidR="00903CD9" w:rsidRPr="0044319B" w:rsidRDefault="00867237" w:rsidP="00104E60">
            <w:pPr>
              <w:rPr>
                <w:rFonts w:eastAsia="Times New Roman" w:cs="Arial"/>
              </w:rPr>
            </w:pPr>
            <w:r>
              <w:rPr>
                <w:rFonts w:eastAsia="Times New Roman" w:cs="Arial"/>
              </w:rPr>
              <w:t xml:space="preserve">Virtual </w:t>
            </w:r>
            <w:r w:rsidR="00903CD9" w:rsidRPr="0044319B">
              <w:rPr>
                <w:rFonts w:eastAsia="Times New Roman" w:cs="Arial"/>
              </w:rPr>
              <w:t xml:space="preserve">Field Visit </w:t>
            </w:r>
            <w:r w:rsidR="00104E60">
              <w:rPr>
                <w:rFonts w:eastAsia="Times New Roman" w:cs="Arial"/>
              </w:rPr>
              <w:t>will be substitute</w:t>
            </w:r>
            <w:r>
              <w:rPr>
                <w:rFonts w:eastAsia="Times New Roman" w:cs="Arial"/>
              </w:rPr>
              <w:t>d</w:t>
            </w:r>
            <w:r w:rsidR="00104E60">
              <w:rPr>
                <w:rFonts w:eastAsia="Times New Roman" w:cs="Arial"/>
              </w:rPr>
              <w:t xml:space="preserve"> with quality movies and pictures from North Macedonia. Participants will exercise identification and </w:t>
            </w:r>
            <w:r w:rsidR="00903CD9" w:rsidRPr="0044319B">
              <w:rPr>
                <w:rFonts w:eastAsia="Times New Roman" w:cs="Arial"/>
              </w:rPr>
              <w:t xml:space="preserve">specification of major road safety deficiencies (preparatory work for RSI Report) </w:t>
            </w:r>
          </w:p>
        </w:tc>
        <w:tc>
          <w:tcPr>
            <w:tcW w:w="1560" w:type="dxa"/>
            <w:tcBorders>
              <w:top w:val="nil"/>
              <w:left w:val="nil"/>
              <w:bottom w:val="double" w:sz="6" w:space="0" w:color="auto"/>
              <w:right w:val="single" w:sz="4" w:space="0" w:color="auto"/>
            </w:tcBorders>
            <w:shd w:val="clear" w:color="auto" w:fill="auto"/>
            <w:noWrap/>
            <w:vAlign w:val="center"/>
            <w:hideMark/>
          </w:tcPr>
          <w:p w14:paraId="55E9B768" w14:textId="77777777" w:rsidR="00903CD9" w:rsidRPr="0044319B" w:rsidRDefault="00903CD9" w:rsidP="0092295A">
            <w:pPr>
              <w:jc w:val="center"/>
              <w:rPr>
                <w:rFonts w:eastAsia="Times New Roman" w:cs="Arial"/>
              </w:rPr>
            </w:pPr>
            <w:r w:rsidRPr="0044319B">
              <w:rPr>
                <w:rFonts w:eastAsia="Times New Roman" w:cs="Arial"/>
              </w:rPr>
              <w:t>In groups</w:t>
            </w:r>
          </w:p>
        </w:tc>
        <w:tc>
          <w:tcPr>
            <w:tcW w:w="3260" w:type="dxa"/>
            <w:tcBorders>
              <w:top w:val="nil"/>
              <w:left w:val="nil"/>
              <w:bottom w:val="double" w:sz="6" w:space="0" w:color="auto"/>
              <w:right w:val="double" w:sz="6" w:space="0" w:color="auto"/>
            </w:tcBorders>
            <w:shd w:val="clear" w:color="auto" w:fill="auto"/>
            <w:noWrap/>
            <w:vAlign w:val="center"/>
            <w:hideMark/>
          </w:tcPr>
          <w:p w14:paraId="022E073F" w14:textId="76699B48" w:rsidR="00903CD9" w:rsidRPr="0044319B" w:rsidRDefault="00724A72" w:rsidP="001E179D">
            <w:pPr>
              <w:rPr>
                <w:rFonts w:eastAsia="Times New Roman" w:cs="Arial"/>
              </w:rPr>
            </w:pPr>
            <w:r>
              <w:rPr>
                <w:rFonts w:eastAsia="Times New Roman" w:cs="Arial"/>
              </w:rPr>
              <w:t xml:space="preserve">Participants will work in </w:t>
            </w:r>
            <w:r w:rsidR="001E179D">
              <w:rPr>
                <w:rFonts w:eastAsia="Times New Roman" w:cs="Arial"/>
              </w:rPr>
              <w:t>3</w:t>
            </w:r>
            <w:r>
              <w:rPr>
                <w:rFonts w:eastAsia="Times New Roman" w:cs="Arial"/>
              </w:rPr>
              <w:t xml:space="preserve"> smaller groups due to the need of </w:t>
            </w:r>
            <w:r w:rsidR="00236D0C">
              <w:rPr>
                <w:rFonts w:eastAsia="Times New Roman" w:cs="Arial"/>
              </w:rPr>
              <w:t>explanation of different road sections (type of roads) and identified problems.</w:t>
            </w:r>
          </w:p>
        </w:tc>
      </w:tr>
    </w:tbl>
    <w:p w14:paraId="014BCD2B" w14:textId="77777777" w:rsidR="00903CD9" w:rsidRPr="0044319B" w:rsidRDefault="00903CD9" w:rsidP="00903CD9">
      <w:pPr>
        <w:rPr>
          <w:rFonts w:cs="Arial"/>
        </w:rPr>
      </w:pPr>
    </w:p>
    <w:p w14:paraId="540AAAC2" w14:textId="36E82096" w:rsidR="00903CD9" w:rsidRPr="0044319B" w:rsidRDefault="00903CD9" w:rsidP="00903CD9">
      <w:pPr>
        <w:rPr>
          <w:rFonts w:cs="Arial"/>
        </w:rPr>
      </w:pPr>
      <w:r w:rsidRPr="0044319B">
        <w:rPr>
          <w:rFonts w:cs="Arial"/>
        </w:rPr>
        <w:t xml:space="preserve">Duration: Approx. </w:t>
      </w:r>
      <w:r w:rsidR="00867237">
        <w:rPr>
          <w:rFonts w:cs="Arial"/>
        </w:rPr>
        <w:t>180</w:t>
      </w:r>
      <w:r w:rsidR="00867237" w:rsidRPr="0044319B">
        <w:rPr>
          <w:rFonts w:cs="Arial"/>
        </w:rPr>
        <w:t xml:space="preserve"> </w:t>
      </w:r>
      <w:r w:rsidRPr="0044319B">
        <w:rPr>
          <w:rFonts w:cs="Arial"/>
        </w:rPr>
        <w:t>min</w:t>
      </w:r>
      <w:r w:rsidR="00867237">
        <w:rPr>
          <w:rFonts w:cs="Arial"/>
        </w:rPr>
        <w:t xml:space="preserve">, which will be organized through two sessions. </w:t>
      </w:r>
    </w:p>
    <w:p w14:paraId="6706167D" w14:textId="77777777" w:rsidR="00903CD9" w:rsidRPr="0044319B" w:rsidRDefault="00903CD9" w:rsidP="00903CD9">
      <w:pPr>
        <w:rPr>
          <w:rFonts w:cs="Arial"/>
        </w:rPr>
      </w:pPr>
    </w:p>
    <w:p w14:paraId="6F999891" w14:textId="194F05F6" w:rsidR="00903CD9" w:rsidRPr="0044319B" w:rsidRDefault="00903CD9" w:rsidP="00903CD9">
      <w:pPr>
        <w:rPr>
          <w:rFonts w:cs="Arial"/>
        </w:rPr>
      </w:pPr>
      <w:r w:rsidRPr="001003E1">
        <w:rPr>
          <w:rFonts w:cs="Arial"/>
          <w:b/>
        </w:rPr>
        <w:t>Type of presentation</w:t>
      </w:r>
      <w:r w:rsidRPr="0044319B">
        <w:rPr>
          <w:rFonts w:cs="Arial"/>
        </w:rPr>
        <w:t xml:space="preserve">: </w:t>
      </w:r>
      <w:r w:rsidR="00104E60" w:rsidRPr="00104E60">
        <w:rPr>
          <w:rFonts w:cs="Arial"/>
        </w:rPr>
        <w:t xml:space="preserve"> </w:t>
      </w:r>
      <w:r w:rsidR="00104E60">
        <w:rPr>
          <w:rFonts w:cs="Arial"/>
        </w:rPr>
        <w:t>On-line work</w:t>
      </w:r>
      <w:r w:rsidRPr="0044319B">
        <w:rPr>
          <w:rFonts w:cs="Arial"/>
        </w:rPr>
        <w:t xml:space="preserve"> will be based on the power point presentations</w:t>
      </w:r>
      <w:r w:rsidR="00E17130">
        <w:rPr>
          <w:rFonts w:cs="Arial"/>
        </w:rPr>
        <w:t>, enriched by as much as possible video/photo examples (case studies)</w:t>
      </w:r>
      <w:r>
        <w:rPr>
          <w:rFonts w:cs="Arial"/>
        </w:rPr>
        <w:t xml:space="preserve">. </w:t>
      </w:r>
      <w:r w:rsidR="00267D36">
        <w:rPr>
          <w:rFonts w:cs="Arial"/>
        </w:rPr>
        <w:t xml:space="preserve">During the simulation of </w:t>
      </w:r>
      <w:r w:rsidRPr="0044319B">
        <w:rPr>
          <w:rFonts w:cs="Arial"/>
        </w:rPr>
        <w:t>field</w:t>
      </w:r>
      <w:r w:rsidR="00267D36">
        <w:rPr>
          <w:rFonts w:cs="Arial"/>
        </w:rPr>
        <w:t xml:space="preserve"> work</w:t>
      </w:r>
      <w:r w:rsidR="00236D0C">
        <w:rPr>
          <w:rFonts w:cs="Arial"/>
        </w:rPr>
        <w:t>,</w:t>
      </w:r>
      <w:r w:rsidR="00267D36">
        <w:rPr>
          <w:rFonts w:cs="Arial"/>
        </w:rPr>
        <w:t xml:space="preserve"> based on videos and pictures</w:t>
      </w:r>
      <w:r w:rsidR="00236D0C">
        <w:rPr>
          <w:rFonts w:cs="Arial"/>
        </w:rPr>
        <w:t>,</w:t>
      </w:r>
      <w:r w:rsidR="00267D36">
        <w:rPr>
          <w:rFonts w:cs="Arial"/>
        </w:rPr>
        <w:t xml:space="preserve"> </w:t>
      </w:r>
      <w:r w:rsidRPr="0044319B">
        <w:rPr>
          <w:rFonts w:cs="Arial"/>
        </w:rPr>
        <w:t xml:space="preserve">candidates will </w:t>
      </w:r>
      <w:r>
        <w:rPr>
          <w:rFonts w:cs="Arial"/>
        </w:rPr>
        <w:t>receive</w:t>
      </w:r>
      <w:r w:rsidRPr="0044319B">
        <w:rPr>
          <w:rFonts w:cs="Arial"/>
        </w:rPr>
        <w:t xml:space="preserve"> oral instructions </w:t>
      </w:r>
      <w:r>
        <w:rPr>
          <w:rFonts w:cs="Arial"/>
        </w:rPr>
        <w:t xml:space="preserve">and practical demonstrations </w:t>
      </w:r>
      <w:r w:rsidR="00267D36">
        <w:rPr>
          <w:rFonts w:cs="Arial"/>
        </w:rPr>
        <w:t>by trainers i</w:t>
      </w:r>
      <w:r>
        <w:rPr>
          <w:rFonts w:cs="Arial"/>
        </w:rPr>
        <w:t xml:space="preserve">n use of </w:t>
      </w:r>
      <w:r w:rsidRPr="0044319B">
        <w:rPr>
          <w:rFonts w:cs="Arial"/>
        </w:rPr>
        <w:t xml:space="preserve">instruments </w:t>
      </w:r>
      <w:r>
        <w:rPr>
          <w:rFonts w:cs="Arial"/>
        </w:rPr>
        <w:t>to carry out RSI</w:t>
      </w:r>
      <w:r w:rsidR="0097035D">
        <w:rPr>
          <w:rFonts w:cs="Arial"/>
        </w:rPr>
        <w:t xml:space="preserve"> </w:t>
      </w:r>
      <w:r>
        <w:rPr>
          <w:rFonts w:cs="Arial"/>
        </w:rPr>
        <w:t>in the field</w:t>
      </w:r>
      <w:r w:rsidR="0097035D">
        <w:rPr>
          <w:rFonts w:cs="Arial"/>
        </w:rPr>
        <w:t>.</w:t>
      </w:r>
    </w:p>
    <w:p w14:paraId="727EE6BD" w14:textId="77777777" w:rsidR="00903CD9" w:rsidRPr="0044319B" w:rsidRDefault="00903CD9" w:rsidP="00903CD9">
      <w:pPr>
        <w:rPr>
          <w:rFonts w:cs="Arial"/>
        </w:rPr>
      </w:pPr>
    </w:p>
    <w:p w14:paraId="0966C871" w14:textId="3F9A2288" w:rsidR="00903CD9" w:rsidRPr="0044319B" w:rsidRDefault="00903CD9" w:rsidP="00903CD9">
      <w:pPr>
        <w:rPr>
          <w:rFonts w:cs="Arial"/>
        </w:rPr>
      </w:pPr>
      <w:r>
        <w:rPr>
          <w:rFonts w:cs="Arial"/>
          <w:b/>
        </w:rPr>
        <w:t xml:space="preserve">Expected </w:t>
      </w:r>
      <w:r w:rsidRPr="001003E1">
        <w:rPr>
          <w:rFonts w:cs="Arial"/>
          <w:b/>
        </w:rPr>
        <w:t>Achiev</w:t>
      </w:r>
      <w:r>
        <w:rPr>
          <w:rFonts w:cs="Arial"/>
          <w:b/>
        </w:rPr>
        <w:t>ement</w:t>
      </w:r>
      <w:r w:rsidRPr="001003E1">
        <w:rPr>
          <w:rFonts w:cs="Arial"/>
          <w:b/>
        </w:rPr>
        <w:t>:</w:t>
      </w:r>
      <w:r w:rsidRPr="0044319B">
        <w:rPr>
          <w:rFonts w:cs="Arial"/>
        </w:rPr>
        <w:t xml:space="preserve"> All candidates will be </w:t>
      </w:r>
      <w:r>
        <w:rPr>
          <w:rFonts w:cs="Arial"/>
        </w:rPr>
        <w:t xml:space="preserve">capable </w:t>
      </w:r>
      <w:r w:rsidR="00867237">
        <w:rPr>
          <w:rFonts w:cs="Arial"/>
        </w:rPr>
        <w:t xml:space="preserve">for the first individual </w:t>
      </w:r>
      <w:r w:rsidRPr="0044319B">
        <w:rPr>
          <w:rFonts w:cs="Arial"/>
        </w:rPr>
        <w:t>RSI</w:t>
      </w:r>
      <w:r w:rsidR="0097035D">
        <w:rPr>
          <w:rFonts w:cs="Arial"/>
        </w:rPr>
        <w:t xml:space="preserve"> </w:t>
      </w:r>
      <w:r>
        <w:rPr>
          <w:rFonts w:cs="Arial"/>
        </w:rPr>
        <w:t xml:space="preserve">via a field visit </w:t>
      </w:r>
      <w:r w:rsidRPr="0044319B">
        <w:rPr>
          <w:rFonts w:cs="Arial"/>
        </w:rPr>
        <w:t xml:space="preserve">and to </w:t>
      </w:r>
      <w:r>
        <w:rPr>
          <w:rFonts w:cs="Arial"/>
        </w:rPr>
        <w:t xml:space="preserve">be able to </w:t>
      </w:r>
      <w:r w:rsidRPr="0044319B">
        <w:rPr>
          <w:rFonts w:cs="Arial"/>
        </w:rPr>
        <w:t>report on the safety deficienc</w:t>
      </w:r>
      <w:r>
        <w:rPr>
          <w:rFonts w:cs="Arial"/>
        </w:rPr>
        <w:t>ies</w:t>
      </w:r>
      <w:r w:rsidR="0097035D">
        <w:rPr>
          <w:rFonts w:cs="Arial"/>
        </w:rPr>
        <w:t xml:space="preserve"> </w:t>
      </w:r>
      <w:r>
        <w:rPr>
          <w:rFonts w:cs="Arial"/>
        </w:rPr>
        <w:t xml:space="preserve">identified in </w:t>
      </w:r>
      <w:r w:rsidRPr="0044319B">
        <w:rPr>
          <w:rFonts w:cs="Arial"/>
        </w:rPr>
        <w:t xml:space="preserve">the </w:t>
      </w:r>
      <w:r>
        <w:rPr>
          <w:rFonts w:cs="Arial"/>
        </w:rPr>
        <w:t>road infrastructure examined.</w:t>
      </w:r>
    </w:p>
    <w:p w14:paraId="665A1178" w14:textId="77777777" w:rsidR="00903CD9" w:rsidRPr="0044319B" w:rsidRDefault="00903CD9" w:rsidP="00903CD9">
      <w:pPr>
        <w:rPr>
          <w:rFonts w:cs="Arial"/>
        </w:rPr>
      </w:pPr>
    </w:p>
    <w:p w14:paraId="285D1E62" w14:textId="13D74FC4" w:rsidR="00903CD9" w:rsidRDefault="00903CD9" w:rsidP="00903CD9">
      <w:pPr>
        <w:spacing w:after="160" w:line="259" w:lineRule="auto"/>
        <w:rPr>
          <w:rFonts w:cs="Arial"/>
        </w:rPr>
      </w:pPr>
      <w:r w:rsidRPr="0044319B">
        <w:rPr>
          <w:rFonts w:cs="Arial"/>
        </w:rPr>
        <w:br w:type="page"/>
      </w:r>
    </w:p>
    <w:p w14:paraId="461BDFE7" w14:textId="77777777" w:rsidR="00267D36" w:rsidRPr="007B31E8" w:rsidRDefault="00267D36" w:rsidP="00903CD9">
      <w:pPr>
        <w:spacing w:after="160" w:line="259" w:lineRule="auto"/>
        <w:rPr>
          <w:rFonts w:cs="Arial"/>
          <w:sz w:val="12"/>
          <w:szCs w:val="12"/>
        </w:rPr>
      </w:pPr>
    </w:p>
    <w:p w14:paraId="17635DC3" w14:textId="018A8CA3" w:rsidR="00903CD9" w:rsidRPr="0044319B" w:rsidRDefault="00903CD9" w:rsidP="00FA1F49">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rPr>
      </w:pPr>
      <w:r w:rsidRPr="0044319B">
        <w:rPr>
          <w:rFonts w:cs="Arial"/>
        </w:rPr>
        <w:t xml:space="preserve">PART 1 – </w:t>
      </w:r>
      <w:r w:rsidRPr="0044319B">
        <w:rPr>
          <w:rFonts w:cs="Arial"/>
          <w:u w:val="single"/>
        </w:rPr>
        <w:t>day 5</w:t>
      </w:r>
      <w:r w:rsidRPr="0044319B">
        <w:rPr>
          <w:rFonts w:cs="Arial"/>
        </w:rPr>
        <w:t xml:space="preserve"> – </w:t>
      </w:r>
      <w:r w:rsidRPr="0044319B">
        <w:rPr>
          <w:rFonts w:cs="Arial"/>
          <w:b/>
          <w:u w:val="single"/>
        </w:rPr>
        <w:t>RSI REPORTING</w:t>
      </w:r>
      <w:r w:rsidR="00753601">
        <w:rPr>
          <w:rFonts w:cs="Arial"/>
          <w:b/>
          <w:u w:val="single"/>
        </w:rPr>
        <w:t xml:space="preserve"> </w:t>
      </w:r>
      <w:r w:rsidR="00753601" w:rsidRPr="00753601">
        <w:rPr>
          <w:rFonts w:cs="Arial"/>
          <w:color w:val="000000" w:themeColor="text1"/>
          <w:u w:val="single"/>
        </w:rPr>
        <w:t>(</w:t>
      </w:r>
      <w:r w:rsidR="00753601">
        <w:rPr>
          <w:rFonts w:cs="Arial"/>
          <w:color w:val="000000" w:themeColor="text1"/>
          <w:u w:val="single"/>
        </w:rPr>
        <w:t>02</w:t>
      </w:r>
      <w:r w:rsidR="00753601" w:rsidRPr="00753601">
        <w:rPr>
          <w:rFonts w:cs="Arial"/>
          <w:color w:val="000000" w:themeColor="text1"/>
          <w:u w:val="single"/>
        </w:rPr>
        <w:t>.</w:t>
      </w:r>
      <w:r w:rsidR="00753601">
        <w:rPr>
          <w:rFonts w:cs="Arial"/>
          <w:color w:val="000000" w:themeColor="text1"/>
          <w:u w:val="single"/>
        </w:rPr>
        <w:t>1</w:t>
      </w:r>
      <w:r w:rsidR="00753601" w:rsidRPr="00753601">
        <w:rPr>
          <w:rFonts w:cs="Arial"/>
          <w:color w:val="000000" w:themeColor="text1"/>
          <w:u w:val="single"/>
        </w:rPr>
        <w:t>0.2020)</w:t>
      </w:r>
    </w:p>
    <w:p w14:paraId="5A10B23E" w14:textId="77777777" w:rsidR="00903CD9" w:rsidRPr="006C36BE" w:rsidRDefault="00903CD9" w:rsidP="00903CD9">
      <w:pPr>
        <w:rPr>
          <w:rFonts w:cs="Arial"/>
          <w:sz w:val="12"/>
          <w:szCs w:val="12"/>
        </w:rPr>
      </w:pPr>
    </w:p>
    <w:p w14:paraId="4D92DB66" w14:textId="54A35C1F" w:rsidR="00903CD9" w:rsidRPr="0044319B" w:rsidRDefault="00903CD9" w:rsidP="00903CD9">
      <w:pPr>
        <w:rPr>
          <w:rFonts w:cs="Arial"/>
        </w:rPr>
      </w:pPr>
      <w:r w:rsidRPr="00577D21">
        <w:rPr>
          <w:rFonts w:cs="Arial"/>
          <w:b/>
        </w:rPr>
        <w:t>Topic:</w:t>
      </w:r>
      <w:r w:rsidRPr="0044319B">
        <w:rPr>
          <w:rFonts w:cs="Arial"/>
        </w:rPr>
        <w:t xml:space="preserve"> Candidates will have possibility to work in</w:t>
      </w:r>
      <w:r w:rsidR="00FD5FB3">
        <w:rPr>
          <w:rFonts w:cs="Arial"/>
        </w:rPr>
        <w:t xml:space="preserve"> small teams (</w:t>
      </w:r>
      <w:r w:rsidRPr="0044319B">
        <w:rPr>
          <w:rFonts w:cs="Arial"/>
        </w:rPr>
        <w:t>groups</w:t>
      </w:r>
      <w:r w:rsidR="00FD5FB3">
        <w:rPr>
          <w:rFonts w:cs="Arial"/>
        </w:rPr>
        <w:t>)</w:t>
      </w:r>
      <w:r w:rsidRPr="0044319B">
        <w:rPr>
          <w:rFonts w:cs="Arial"/>
        </w:rPr>
        <w:t xml:space="preserve"> for their first RSI report. First, they will receive explanations regarding </w:t>
      </w:r>
      <w:r>
        <w:rPr>
          <w:rFonts w:cs="Arial"/>
        </w:rPr>
        <w:t xml:space="preserve">the </w:t>
      </w:r>
      <w:r w:rsidRPr="0044319B">
        <w:rPr>
          <w:rFonts w:cs="Arial"/>
        </w:rPr>
        <w:t xml:space="preserve">RSI </w:t>
      </w:r>
      <w:r>
        <w:rPr>
          <w:rFonts w:cs="Arial"/>
        </w:rPr>
        <w:t xml:space="preserve">report </w:t>
      </w:r>
      <w:r w:rsidRPr="0044319B">
        <w:rPr>
          <w:rFonts w:cs="Arial"/>
        </w:rPr>
        <w:t xml:space="preserve">template and they will </w:t>
      </w:r>
      <w:r>
        <w:rPr>
          <w:rFonts w:cs="Arial"/>
        </w:rPr>
        <w:t xml:space="preserve">then </w:t>
      </w:r>
      <w:r w:rsidRPr="0044319B">
        <w:rPr>
          <w:rFonts w:cs="Arial"/>
        </w:rPr>
        <w:t>prepare their RSI report</w:t>
      </w:r>
      <w:r>
        <w:rPr>
          <w:rFonts w:cs="Arial"/>
        </w:rPr>
        <w:t>s</w:t>
      </w:r>
      <w:r w:rsidRPr="0044319B">
        <w:rPr>
          <w:rFonts w:cs="Arial"/>
        </w:rPr>
        <w:t xml:space="preserve">, after </w:t>
      </w:r>
      <w:r>
        <w:rPr>
          <w:rFonts w:cs="Arial"/>
        </w:rPr>
        <w:t xml:space="preserve">which </w:t>
      </w:r>
      <w:r w:rsidRPr="0044319B">
        <w:rPr>
          <w:rFonts w:cs="Arial"/>
        </w:rPr>
        <w:t>they will present the</w:t>
      </w:r>
      <w:r>
        <w:rPr>
          <w:rFonts w:cs="Arial"/>
        </w:rPr>
        <w:t xml:space="preserve">ir </w:t>
      </w:r>
      <w:r w:rsidRPr="0044319B">
        <w:rPr>
          <w:rFonts w:cs="Arial"/>
        </w:rPr>
        <w:t xml:space="preserve">Report to the </w:t>
      </w:r>
      <w:r w:rsidR="00FD5FB3">
        <w:rPr>
          <w:rFonts w:cs="Arial"/>
        </w:rPr>
        <w:t>all on-line participants</w:t>
      </w:r>
      <w:r w:rsidRPr="0044319B">
        <w:rPr>
          <w:rFonts w:cs="Arial"/>
        </w:rPr>
        <w:t xml:space="preserve">. </w:t>
      </w:r>
      <w:r>
        <w:rPr>
          <w:rFonts w:cs="Arial"/>
        </w:rPr>
        <w:t xml:space="preserve">At </w:t>
      </w:r>
      <w:r w:rsidRPr="0044319B">
        <w:rPr>
          <w:rFonts w:cs="Arial"/>
        </w:rPr>
        <w:t xml:space="preserve">the end of the day Candidates will receive the RSI </w:t>
      </w:r>
      <w:r>
        <w:rPr>
          <w:rFonts w:cs="Arial"/>
        </w:rPr>
        <w:t xml:space="preserve">assignment </w:t>
      </w:r>
      <w:r w:rsidRPr="0044319B">
        <w:rPr>
          <w:rFonts w:cs="Arial"/>
        </w:rPr>
        <w:t xml:space="preserve">for </w:t>
      </w:r>
      <w:r w:rsidR="00FD5FB3">
        <w:rPr>
          <w:rFonts w:cs="Arial"/>
        </w:rPr>
        <w:t xml:space="preserve">their individual </w:t>
      </w:r>
      <w:r w:rsidRPr="0044319B">
        <w:rPr>
          <w:rFonts w:cs="Arial"/>
        </w:rPr>
        <w:t xml:space="preserve">homework. </w:t>
      </w:r>
    </w:p>
    <w:p w14:paraId="5CB235DE" w14:textId="77777777" w:rsidR="00903CD9" w:rsidRPr="00562A0B" w:rsidRDefault="00903CD9" w:rsidP="00903CD9">
      <w:pPr>
        <w:rPr>
          <w:rFonts w:cs="Arial"/>
          <w:sz w:val="12"/>
          <w:szCs w:val="12"/>
        </w:rPr>
      </w:pPr>
    </w:p>
    <w:tbl>
      <w:tblPr>
        <w:tblW w:w="13869" w:type="dxa"/>
        <w:tblLook w:val="04A0" w:firstRow="1" w:lastRow="0" w:firstColumn="1" w:lastColumn="0" w:noHBand="0" w:noVBand="1"/>
      </w:tblPr>
      <w:tblGrid>
        <w:gridCol w:w="960"/>
        <w:gridCol w:w="780"/>
        <w:gridCol w:w="7309"/>
        <w:gridCol w:w="1560"/>
        <w:gridCol w:w="3260"/>
      </w:tblGrid>
      <w:tr w:rsidR="00903CD9" w:rsidRPr="0044319B" w14:paraId="25F635BD" w14:textId="77777777" w:rsidTr="00562A0B">
        <w:trPr>
          <w:trHeight w:val="312"/>
        </w:trPr>
        <w:tc>
          <w:tcPr>
            <w:tcW w:w="960" w:type="dxa"/>
            <w:tcBorders>
              <w:top w:val="double" w:sz="6" w:space="0" w:color="auto"/>
              <w:left w:val="double" w:sz="6" w:space="0" w:color="auto"/>
              <w:bottom w:val="double" w:sz="6" w:space="0" w:color="auto"/>
              <w:right w:val="single" w:sz="4" w:space="0" w:color="auto"/>
            </w:tcBorders>
            <w:shd w:val="clear" w:color="auto" w:fill="D9D9D9" w:themeFill="background1" w:themeFillShade="D9"/>
            <w:noWrap/>
            <w:vAlign w:val="center"/>
            <w:hideMark/>
          </w:tcPr>
          <w:p w14:paraId="3BC96EB3" w14:textId="77777777" w:rsidR="00903CD9" w:rsidRPr="005C6D4C" w:rsidRDefault="00903CD9" w:rsidP="00B82F6F">
            <w:pPr>
              <w:rPr>
                <w:rFonts w:eastAsia="Times New Roman" w:cs="Arial"/>
                <w:b/>
              </w:rPr>
            </w:pPr>
            <w:r w:rsidRPr="005C6D4C">
              <w:rPr>
                <w:rFonts w:eastAsia="Times New Roman" w:cs="Arial"/>
                <w:b/>
              </w:rPr>
              <w:t>Time (min)</w:t>
            </w:r>
          </w:p>
        </w:tc>
        <w:tc>
          <w:tcPr>
            <w:tcW w:w="780" w:type="dxa"/>
            <w:tcBorders>
              <w:top w:val="double" w:sz="6" w:space="0" w:color="auto"/>
              <w:left w:val="nil"/>
              <w:bottom w:val="double" w:sz="6" w:space="0" w:color="auto"/>
              <w:right w:val="single" w:sz="4" w:space="0" w:color="auto"/>
            </w:tcBorders>
            <w:shd w:val="clear" w:color="auto" w:fill="D9D9D9" w:themeFill="background1" w:themeFillShade="D9"/>
            <w:noWrap/>
            <w:vAlign w:val="center"/>
            <w:hideMark/>
          </w:tcPr>
          <w:p w14:paraId="39A895D4" w14:textId="77777777" w:rsidR="00903CD9" w:rsidRPr="005C6D4C" w:rsidRDefault="00903CD9" w:rsidP="00B82F6F">
            <w:pPr>
              <w:jc w:val="center"/>
              <w:rPr>
                <w:rFonts w:eastAsia="Times New Roman" w:cs="Arial"/>
                <w:b/>
              </w:rPr>
            </w:pPr>
            <w:r w:rsidRPr="005C6D4C">
              <w:rPr>
                <w:rFonts w:eastAsia="Times New Roman" w:cs="Arial"/>
                <w:b/>
              </w:rPr>
              <w:t>No</w:t>
            </w:r>
          </w:p>
        </w:tc>
        <w:tc>
          <w:tcPr>
            <w:tcW w:w="7309" w:type="dxa"/>
            <w:tcBorders>
              <w:top w:val="double" w:sz="6" w:space="0" w:color="auto"/>
              <w:left w:val="nil"/>
              <w:bottom w:val="double" w:sz="6" w:space="0" w:color="auto"/>
              <w:right w:val="single" w:sz="4" w:space="0" w:color="auto"/>
            </w:tcBorders>
            <w:shd w:val="clear" w:color="auto" w:fill="D9D9D9" w:themeFill="background1" w:themeFillShade="D9"/>
            <w:noWrap/>
            <w:vAlign w:val="center"/>
            <w:hideMark/>
          </w:tcPr>
          <w:p w14:paraId="1388C6D3" w14:textId="77777777" w:rsidR="00903CD9" w:rsidRPr="005C6D4C" w:rsidRDefault="00903CD9" w:rsidP="00B82F6F">
            <w:pPr>
              <w:rPr>
                <w:rFonts w:eastAsia="Times New Roman" w:cs="Arial"/>
                <w:b/>
              </w:rPr>
            </w:pPr>
            <w:r w:rsidRPr="005C6D4C">
              <w:rPr>
                <w:rFonts w:eastAsia="Times New Roman" w:cs="Arial"/>
                <w:b/>
              </w:rPr>
              <w:t>Title</w:t>
            </w:r>
          </w:p>
        </w:tc>
        <w:tc>
          <w:tcPr>
            <w:tcW w:w="1560" w:type="dxa"/>
            <w:tcBorders>
              <w:top w:val="double" w:sz="6" w:space="0" w:color="auto"/>
              <w:left w:val="nil"/>
              <w:bottom w:val="double" w:sz="6" w:space="0" w:color="auto"/>
              <w:right w:val="single" w:sz="4" w:space="0" w:color="auto"/>
            </w:tcBorders>
            <w:shd w:val="clear" w:color="auto" w:fill="D9D9D9" w:themeFill="background1" w:themeFillShade="D9"/>
            <w:noWrap/>
            <w:vAlign w:val="center"/>
            <w:hideMark/>
          </w:tcPr>
          <w:p w14:paraId="01405A35" w14:textId="77777777" w:rsidR="00903CD9" w:rsidRPr="005C6D4C" w:rsidRDefault="00903CD9" w:rsidP="00B82F6F">
            <w:pPr>
              <w:rPr>
                <w:rFonts w:eastAsia="Times New Roman" w:cs="Arial"/>
                <w:b/>
              </w:rPr>
            </w:pPr>
            <w:r w:rsidRPr="005C6D4C">
              <w:rPr>
                <w:rFonts w:eastAsia="Times New Roman" w:cs="Arial"/>
                <w:b/>
              </w:rPr>
              <w:t>Presentation type</w:t>
            </w:r>
          </w:p>
        </w:tc>
        <w:tc>
          <w:tcPr>
            <w:tcW w:w="3260" w:type="dxa"/>
            <w:tcBorders>
              <w:top w:val="double" w:sz="6" w:space="0" w:color="auto"/>
              <w:left w:val="nil"/>
              <w:bottom w:val="double" w:sz="6" w:space="0" w:color="auto"/>
              <w:right w:val="double" w:sz="6" w:space="0" w:color="auto"/>
            </w:tcBorders>
            <w:shd w:val="clear" w:color="auto" w:fill="D9D9D9" w:themeFill="background1" w:themeFillShade="D9"/>
            <w:noWrap/>
            <w:vAlign w:val="center"/>
            <w:hideMark/>
          </w:tcPr>
          <w:p w14:paraId="1CD156A8" w14:textId="77777777" w:rsidR="00903CD9" w:rsidRPr="005C6D4C" w:rsidRDefault="00903CD9" w:rsidP="00B82F6F">
            <w:pPr>
              <w:rPr>
                <w:rFonts w:eastAsia="Times New Roman" w:cs="Arial"/>
                <w:b/>
              </w:rPr>
            </w:pPr>
            <w:r w:rsidRPr="005C6D4C">
              <w:rPr>
                <w:rFonts w:eastAsia="Times New Roman" w:cs="Arial"/>
                <w:b/>
              </w:rPr>
              <w:t>Note</w:t>
            </w:r>
          </w:p>
        </w:tc>
      </w:tr>
      <w:tr w:rsidR="00903CD9" w:rsidRPr="0044319B" w14:paraId="0493E945" w14:textId="77777777" w:rsidTr="00562A0B">
        <w:trPr>
          <w:trHeight w:val="300"/>
        </w:trPr>
        <w:tc>
          <w:tcPr>
            <w:tcW w:w="960"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7178564E" w14:textId="77777777" w:rsidR="00903CD9" w:rsidRPr="0044319B" w:rsidRDefault="00903CD9" w:rsidP="0092295A">
            <w:pPr>
              <w:jc w:val="center"/>
              <w:rPr>
                <w:rFonts w:eastAsia="Times New Roman" w:cs="Arial"/>
              </w:rPr>
            </w:pPr>
            <w:r w:rsidRPr="0044319B">
              <w:rPr>
                <w:rFonts w:eastAsia="Times New Roman" w:cs="Arial"/>
              </w:rPr>
              <w:t>30</w:t>
            </w:r>
          </w:p>
        </w:tc>
        <w:tc>
          <w:tcPr>
            <w:tcW w:w="780" w:type="dxa"/>
            <w:tcBorders>
              <w:top w:val="double" w:sz="6" w:space="0" w:color="auto"/>
              <w:left w:val="nil"/>
              <w:bottom w:val="single" w:sz="4" w:space="0" w:color="auto"/>
              <w:right w:val="single" w:sz="4" w:space="0" w:color="auto"/>
            </w:tcBorders>
            <w:shd w:val="clear" w:color="auto" w:fill="auto"/>
            <w:noWrap/>
            <w:vAlign w:val="center"/>
            <w:hideMark/>
          </w:tcPr>
          <w:p w14:paraId="3093F133" w14:textId="77777777" w:rsidR="00903CD9" w:rsidRPr="0044319B" w:rsidRDefault="00903CD9" w:rsidP="00B82F6F">
            <w:pPr>
              <w:jc w:val="center"/>
              <w:rPr>
                <w:rFonts w:eastAsia="Times New Roman" w:cs="Arial"/>
              </w:rPr>
            </w:pPr>
            <w:r w:rsidRPr="0044319B">
              <w:rPr>
                <w:rFonts w:eastAsia="Times New Roman" w:cs="Arial"/>
              </w:rPr>
              <w:t>5.1</w:t>
            </w:r>
          </w:p>
        </w:tc>
        <w:tc>
          <w:tcPr>
            <w:tcW w:w="7309" w:type="dxa"/>
            <w:tcBorders>
              <w:top w:val="double" w:sz="6" w:space="0" w:color="auto"/>
              <w:left w:val="nil"/>
              <w:bottom w:val="single" w:sz="4" w:space="0" w:color="auto"/>
              <w:right w:val="single" w:sz="4" w:space="0" w:color="auto"/>
            </w:tcBorders>
            <w:shd w:val="clear" w:color="auto" w:fill="auto"/>
            <w:vAlign w:val="center"/>
            <w:hideMark/>
          </w:tcPr>
          <w:p w14:paraId="36990154" w14:textId="77777777" w:rsidR="00903CD9" w:rsidRPr="0044319B" w:rsidRDefault="00903CD9" w:rsidP="00B82F6F">
            <w:pPr>
              <w:rPr>
                <w:rFonts w:eastAsia="Times New Roman" w:cs="Arial"/>
              </w:rPr>
            </w:pPr>
            <w:r w:rsidRPr="0044319B">
              <w:rPr>
                <w:rFonts w:eastAsia="Times New Roman" w:cs="Arial"/>
              </w:rPr>
              <w:t>RSI Report Template explanation</w:t>
            </w:r>
          </w:p>
        </w:tc>
        <w:tc>
          <w:tcPr>
            <w:tcW w:w="1560" w:type="dxa"/>
            <w:tcBorders>
              <w:top w:val="double" w:sz="6" w:space="0" w:color="auto"/>
              <w:left w:val="nil"/>
              <w:bottom w:val="single" w:sz="4" w:space="0" w:color="auto"/>
              <w:right w:val="single" w:sz="4" w:space="0" w:color="auto"/>
            </w:tcBorders>
            <w:shd w:val="clear" w:color="auto" w:fill="auto"/>
            <w:noWrap/>
            <w:vAlign w:val="center"/>
            <w:hideMark/>
          </w:tcPr>
          <w:p w14:paraId="26D4B827" w14:textId="1A12039B" w:rsidR="00903CD9" w:rsidRPr="0044319B" w:rsidRDefault="00ED6340" w:rsidP="0092295A">
            <w:pPr>
              <w:jc w:val="center"/>
              <w:rPr>
                <w:rFonts w:eastAsia="Times New Roman" w:cs="Arial"/>
              </w:rPr>
            </w:pPr>
            <w:r w:rsidRPr="0044319B">
              <w:rPr>
                <w:rFonts w:eastAsia="Times New Roman" w:cs="Arial"/>
              </w:rPr>
              <w:t>Joint</w:t>
            </w:r>
          </w:p>
        </w:tc>
        <w:tc>
          <w:tcPr>
            <w:tcW w:w="3260" w:type="dxa"/>
            <w:tcBorders>
              <w:top w:val="double" w:sz="6" w:space="0" w:color="auto"/>
              <w:left w:val="nil"/>
              <w:bottom w:val="single" w:sz="4" w:space="0" w:color="auto"/>
              <w:right w:val="double" w:sz="6" w:space="0" w:color="auto"/>
            </w:tcBorders>
            <w:shd w:val="clear" w:color="auto" w:fill="auto"/>
            <w:noWrap/>
            <w:vAlign w:val="center"/>
            <w:hideMark/>
          </w:tcPr>
          <w:p w14:paraId="49A97254" w14:textId="77777777" w:rsidR="00903CD9" w:rsidRPr="0044319B" w:rsidRDefault="00903CD9" w:rsidP="00B82F6F">
            <w:pPr>
              <w:rPr>
                <w:rFonts w:eastAsia="Times New Roman" w:cs="Arial"/>
              </w:rPr>
            </w:pPr>
            <w:r w:rsidRPr="0044319B">
              <w:rPr>
                <w:rFonts w:eastAsia="Times New Roman" w:cs="Arial"/>
              </w:rPr>
              <w:t> </w:t>
            </w:r>
          </w:p>
        </w:tc>
      </w:tr>
      <w:tr w:rsidR="00903CD9" w:rsidRPr="0044319B" w14:paraId="505C13C3" w14:textId="77777777" w:rsidTr="00562A0B">
        <w:trPr>
          <w:trHeight w:val="288"/>
        </w:trPr>
        <w:tc>
          <w:tcPr>
            <w:tcW w:w="9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3968ACFF" w14:textId="77777777" w:rsidR="00903CD9" w:rsidRPr="0044319B" w:rsidRDefault="00903CD9" w:rsidP="0092295A">
            <w:pPr>
              <w:jc w:val="center"/>
              <w:rPr>
                <w:rFonts w:eastAsia="Times New Roman" w:cs="Arial"/>
              </w:rPr>
            </w:pPr>
            <w:r w:rsidRPr="0044319B">
              <w:rPr>
                <w:rFonts w:eastAsia="Times New Roman" w:cs="Arial"/>
              </w:rPr>
              <w:t>300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7FC17D90" w14:textId="77777777" w:rsidR="00903CD9" w:rsidRPr="0044319B" w:rsidRDefault="00903CD9" w:rsidP="00B82F6F">
            <w:pPr>
              <w:jc w:val="center"/>
              <w:rPr>
                <w:rFonts w:eastAsia="Times New Roman" w:cs="Arial"/>
              </w:rPr>
            </w:pPr>
            <w:r w:rsidRPr="0044319B">
              <w:rPr>
                <w:rFonts w:eastAsia="Times New Roman" w:cs="Arial"/>
              </w:rPr>
              <w:t>5.2</w:t>
            </w:r>
          </w:p>
        </w:tc>
        <w:tc>
          <w:tcPr>
            <w:tcW w:w="7309" w:type="dxa"/>
            <w:tcBorders>
              <w:top w:val="single" w:sz="4" w:space="0" w:color="auto"/>
              <w:left w:val="nil"/>
              <w:bottom w:val="single" w:sz="4" w:space="0" w:color="auto"/>
              <w:right w:val="single" w:sz="4" w:space="0" w:color="auto"/>
            </w:tcBorders>
            <w:shd w:val="clear" w:color="auto" w:fill="auto"/>
            <w:vAlign w:val="center"/>
            <w:hideMark/>
          </w:tcPr>
          <w:p w14:paraId="3CFAEFBB" w14:textId="77777777" w:rsidR="00903CD9" w:rsidRPr="0044319B" w:rsidRDefault="00903CD9" w:rsidP="00B82F6F">
            <w:pPr>
              <w:rPr>
                <w:rFonts w:eastAsia="Times New Roman" w:cs="Arial"/>
              </w:rPr>
            </w:pPr>
            <w:r w:rsidRPr="0044319B">
              <w:rPr>
                <w:rFonts w:eastAsia="Times New Roman" w:cs="Arial"/>
              </w:rPr>
              <w:t>RSI Report Preparation (Group work)</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1CB9A80" w14:textId="77777777" w:rsidR="00903CD9" w:rsidRPr="0044319B" w:rsidRDefault="00903CD9" w:rsidP="0092295A">
            <w:pPr>
              <w:jc w:val="center"/>
              <w:rPr>
                <w:rFonts w:eastAsia="Times New Roman" w:cs="Arial"/>
              </w:rPr>
            </w:pPr>
            <w:r w:rsidRPr="0044319B">
              <w:rPr>
                <w:rFonts w:eastAsia="Times New Roman" w:cs="Arial"/>
              </w:rPr>
              <w:t>In groups</w:t>
            </w:r>
          </w:p>
        </w:tc>
        <w:tc>
          <w:tcPr>
            <w:tcW w:w="3260" w:type="dxa"/>
            <w:tcBorders>
              <w:top w:val="single" w:sz="4" w:space="0" w:color="auto"/>
              <w:left w:val="nil"/>
              <w:bottom w:val="single" w:sz="4" w:space="0" w:color="auto"/>
              <w:right w:val="double" w:sz="6" w:space="0" w:color="auto"/>
            </w:tcBorders>
            <w:shd w:val="clear" w:color="auto" w:fill="auto"/>
            <w:noWrap/>
            <w:vAlign w:val="center"/>
            <w:hideMark/>
          </w:tcPr>
          <w:p w14:paraId="7AF2D180" w14:textId="4734F7A5" w:rsidR="00903CD9" w:rsidRPr="006C36BE" w:rsidRDefault="00ED6340" w:rsidP="007437E2">
            <w:pPr>
              <w:rPr>
                <w:rFonts w:eastAsia="Times New Roman" w:cs="Arial"/>
                <w:sz w:val="20"/>
                <w:szCs w:val="20"/>
              </w:rPr>
            </w:pPr>
            <w:r w:rsidRPr="006C36BE">
              <w:rPr>
                <w:rFonts w:eastAsia="Times New Roman" w:cs="Arial"/>
                <w:sz w:val="20"/>
                <w:szCs w:val="20"/>
              </w:rPr>
              <w:t xml:space="preserve">Participants will work in </w:t>
            </w:r>
            <w:r w:rsidR="001E179D" w:rsidRPr="006C36BE">
              <w:rPr>
                <w:rFonts w:eastAsia="Times New Roman" w:cs="Arial"/>
                <w:sz w:val="20"/>
                <w:szCs w:val="20"/>
              </w:rPr>
              <w:t>3</w:t>
            </w:r>
            <w:r w:rsidRPr="006C36BE">
              <w:rPr>
                <w:rFonts w:eastAsia="Times New Roman" w:cs="Arial"/>
                <w:sz w:val="20"/>
                <w:szCs w:val="20"/>
              </w:rPr>
              <w:t xml:space="preserve"> smaller groups due to the need of </w:t>
            </w:r>
            <w:r w:rsidR="00E65504" w:rsidRPr="006C36BE">
              <w:rPr>
                <w:rFonts w:eastAsia="Times New Roman" w:cs="Arial"/>
                <w:sz w:val="20"/>
                <w:szCs w:val="20"/>
              </w:rPr>
              <w:t>work on different</w:t>
            </w:r>
            <w:r w:rsidRPr="006C36BE">
              <w:rPr>
                <w:rFonts w:eastAsia="Times New Roman" w:cs="Arial"/>
                <w:sz w:val="20"/>
                <w:szCs w:val="20"/>
              </w:rPr>
              <w:t xml:space="preserve"> </w:t>
            </w:r>
            <w:r w:rsidR="00E65504" w:rsidRPr="006C36BE">
              <w:rPr>
                <w:rFonts w:eastAsia="Times New Roman" w:cs="Arial"/>
                <w:sz w:val="20"/>
                <w:szCs w:val="20"/>
              </w:rPr>
              <w:t xml:space="preserve">types of </w:t>
            </w:r>
            <w:r w:rsidRPr="006C36BE">
              <w:rPr>
                <w:rFonts w:eastAsia="Times New Roman" w:cs="Arial"/>
                <w:sz w:val="20"/>
                <w:szCs w:val="20"/>
              </w:rPr>
              <w:t>road</w:t>
            </w:r>
            <w:r w:rsidR="007437E2" w:rsidRPr="006C36BE">
              <w:rPr>
                <w:rFonts w:eastAsia="Times New Roman" w:cs="Arial"/>
                <w:sz w:val="20"/>
                <w:szCs w:val="20"/>
              </w:rPr>
              <w:t>s</w:t>
            </w:r>
            <w:r w:rsidR="00E65504" w:rsidRPr="006C36BE">
              <w:rPr>
                <w:rFonts w:eastAsia="Times New Roman" w:cs="Arial"/>
                <w:sz w:val="20"/>
                <w:szCs w:val="20"/>
              </w:rPr>
              <w:t>.</w:t>
            </w:r>
            <w:r w:rsidR="00867237" w:rsidRPr="006C36BE">
              <w:rPr>
                <w:rFonts w:eastAsia="Times New Roman" w:cs="Arial"/>
                <w:sz w:val="20"/>
                <w:szCs w:val="20"/>
              </w:rPr>
              <w:t xml:space="preserve"> Participants will work individual, while the RSI report will be presented in group.</w:t>
            </w:r>
          </w:p>
        </w:tc>
      </w:tr>
      <w:tr w:rsidR="00903CD9" w:rsidRPr="0044319B" w14:paraId="00C1B307" w14:textId="77777777" w:rsidTr="00562A0B">
        <w:trPr>
          <w:trHeight w:val="288"/>
        </w:trPr>
        <w:tc>
          <w:tcPr>
            <w:tcW w:w="96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776EFEC5" w14:textId="77777777" w:rsidR="00903CD9" w:rsidRPr="0044319B" w:rsidRDefault="00903CD9" w:rsidP="0092295A">
            <w:pPr>
              <w:jc w:val="center"/>
              <w:rPr>
                <w:rFonts w:eastAsia="Times New Roman" w:cs="Arial"/>
              </w:rPr>
            </w:pPr>
            <w:r w:rsidRPr="0044319B">
              <w:rPr>
                <w:rFonts w:eastAsia="Times New Roman" w:cs="Arial"/>
              </w:rPr>
              <w:t>60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7830D116" w14:textId="77777777" w:rsidR="00903CD9" w:rsidRPr="0044319B" w:rsidRDefault="00903CD9" w:rsidP="00B82F6F">
            <w:pPr>
              <w:jc w:val="center"/>
              <w:rPr>
                <w:rFonts w:eastAsia="Times New Roman" w:cs="Arial"/>
              </w:rPr>
            </w:pPr>
            <w:r w:rsidRPr="0044319B">
              <w:rPr>
                <w:rFonts w:eastAsia="Times New Roman" w:cs="Arial"/>
              </w:rPr>
              <w:t>5.3</w:t>
            </w:r>
          </w:p>
        </w:tc>
        <w:tc>
          <w:tcPr>
            <w:tcW w:w="7309" w:type="dxa"/>
            <w:tcBorders>
              <w:top w:val="single" w:sz="4" w:space="0" w:color="auto"/>
              <w:left w:val="nil"/>
              <w:bottom w:val="single" w:sz="4" w:space="0" w:color="auto"/>
              <w:right w:val="single" w:sz="4" w:space="0" w:color="auto"/>
            </w:tcBorders>
            <w:shd w:val="clear" w:color="auto" w:fill="auto"/>
            <w:vAlign w:val="center"/>
            <w:hideMark/>
          </w:tcPr>
          <w:p w14:paraId="03D22D36" w14:textId="77777777" w:rsidR="00903CD9" w:rsidRPr="0044319B" w:rsidRDefault="00903CD9" w:rsidP="00B82F6F">
            <w:pPr>
              <w:rPr>
                <w:rFonts w:eastAsia="Times New Roman" w:cs="Arial"/>
              </w:rPr>
            </w:pPr>
            <w:r w:rsidRPr="0044319B">
              <w:rPr>
                <w:rFonts w:eastAsia="Times New Roman" w:cs="Arial"/>
              </w:rPr>
              <w:t>RSI Report Presentation to Audience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11D199B" w14:textId="40210BD4" w:rsidR="00903CD9" w:rsidRPr="0044319B" w:rsidRDefault="00867237" w:rsidP="0092295A">
            <w:pPr>
              <w:jc w:val="center"/>
              <w:rPr>
                <w:rFonts w:eastAsia="Times New Roman" w:cs="Arial"/>
              </w:rPr>
            </w:pPr>
            <w:r>
              <w:rPr>
                <w:rFonts w:eastAsia="Times New Roman" w:cs="Arial"/>
              </w:rPr>
              <w:t>Joint</w:t>
            </w:r>
          </w:p>
        </w:tc>
        <w:tc>
          <w:tcPr>
            <w:tcW w:w="3260" w:type="dxa"/>
            <w:tcBorders>
              <w:top w:val="single" w:sz="4" w:space="0" w:color="auto"/>
              <w:left w:val="nil"/>
              <w:bottom w:val="single" w:sz="4" w:space="0" w:color="auto"/>
              <w:right w:val="double" w:sz="6" w:space="0" w:color="auto"/>
            </w:tcBorders>
            <w:shd w:val="clear" w:color="auto" w:fill="auto"/>
            <w:noWrap/>
            <w:vAlign w:val="center"/>
            <w:hideMark/>
          </w:tcPr>
          <w:p w14:paraId="446C107F" w14:textId="6CB020BC" w:rsidR="00903CD9" w:rsidRPr="006C36BE" w:rsidRDefault="00ED6340" w:rsidP="00B82F6F">
            <w:pPr>
              <w:rPr>
                <w:rFonts w:eastAsia="Times New Roman" w:cs="Arial"/>
                <w:sz w:val="20"/>
                <w:szCs w:val="20"/>
              </w:rPr>
            </w:pPr>
            <w:r w:rsidRPr="006C36BE">
              <w:rPr>
                <w:rFonts w:eastAsia="Times New Roman" w:cs="Arial"/>
                <w:sz w:val="20"/>
                <w:szCs w:val="20"/>
              </w:rPr>
              <w:t xml:space="preserve">Group presentation of </w:t>
            </w:r>
            <w:r w:rsidR="00987BAB" w:rsidRPr="006C36BE">
              <w:rPr>
                <w:rFonts w:eastAsia="Times New Roman" w:cs="Arial"/>
                <w:sz w:val="20"/>
                <w:szCs w:val="20"/>
              </w:rPr>
              <w:t xml:space="preserve">partially </w:t>
            </w:r>
            <w:r w:rsidRPr="006C36BE">
              <w:rPr>
                <w:rFonts w:eastAsia="Times New Roman" w:cs="Arial"/>
                <w:sz w:val="20"/>
                <w:szCs w:val="20"/>
              </w:rPr>
              <w:t>prepared RSI Reports with discussion and questions from other groups.</w:t>
            </w:r>
          </w:p>
        </w:tc>
      </w:tr>
      <w:tr w:rsidR="00903CD9" w:rsidRPr="0044319B" w14:paraId="43A092E2" w14:textId="77777777" w:rsidTr="00562A0B">
        <w:trPr>
          <w:trHeight w:val="300"/>
        </w:trPr>
        <w:tc>
          <w:tcPr>
            <w:tcW w:w="960"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21FDD3AF" w14:textId="77777777" w:rsidR="00903CD9" w:rsidRPr="0044319B" w:rsidRDefault="00903CD9" w:rsidP="0092295A">
            <w:pPr>
              <w:jc w:val="center"/>
              <w:rPr>
                <w:rFonts w:eastAsia="Times New Roman" w:cs="Arial"/>
              </w:rPr>
            </w:pPr>
            <w:r w:rsidRPr="0044319B">
              <w:rPr>
                <w:rFonts w:eastAsia="Times New Roman" w:cs="Arial"/>
              </w:rPr>
              <w:t>30</w:t>
            </w:r>
          </w:p>
        </w:tc>
        <w:tc>
          <w:tcPr>
            <w:tcW w:w="780" w:type="dxa"/>
            <w:tcBorders>
              <w:top w:val="single" w:sz="4" w:space="0" w:color="auto"/>
              <w:left w:val="nil"/>
              <w:bottom w:val="double" w:sz="6" w:space="0" w:color="auto"/>
              <w:right w:val="single" w:sz="4" w:space="0" w:color="auto"/>
            </w:tcBorders>
            <w:shd w:val="clear" w:color="auto" w:fill="auto"/>
            <w:noWrap/>
            <w:vAlign w:val="center"/>
            <w:hideMark/>
          </w:tcPr>
          <w:p w14:paraId="21AEA6A3" w14:textId="77777777" w:rsidR="00903CD9" w:rsidRPr="0044319B" w:rsidRDefault="00903CD9" w:rsidP="00B82F6F">
            <w:pPr>
              <w:jc w:val="center"/>
              <w:rPr>
                <w:rFonts w:eastAsia="Times New Roman" w:cs="Arial"/>
              </w:rPr>
            </w:pPr>
            <w:r w:rsidRPr="0044319B">
              <w:rPr>
                <w:rFonts w:eastAsia="Times New Roman" w:cs="Arial"/>
              </w:rPr>
              <w:t>5.4</w:t>
            </w:r>
          </w:p>
        </w:tc>
        <w:tc>
          <w:tcPr>
            <w:tcW w:w="7309" w:type="dxa"/>
            <w:tcBorders>
              <w:top w:val="single" w:sz="4" w:space="0" w:color="auto"/>
              <w:left w:val="nil"/>
              <w:bottom w:val="double" w:sz="6" w:space="0" w:color="auto"/>
              <w:right w:val="single" w:sz="4" w:space="0" w:color="auto"/>
            </w:tcBorders>
            <w:shd w:val="clear" w:color="auto" w:fill="auto"/>
            <w:vAlign w:val="center"/>
            <w:hideMark/>
          </w:tcPr>
          <w:p w14:paraId="443B73D3" w14:textId="77777777" w:rsidR="00903CD9" w:rsidRPr="0044319B" w:rsidRDefault="00903CD9" w:rsidP="00B82F6F">
            <w:pPr>
              <w:rPr>
                <w:rFonts w:eastAsia="Times New Roman" w:cs="Arial"/>
              </w:rPr>
            </w:pPr>
            <w:r w:rsidRPr="0044319B">
              <w:rPr>
                <w:rFonts w:eastAsia="Times New Roman" w:cs="Arial"/>
              </w:rPr>
              <w:t>Homework No. 1 (RSI) explanation</w:t>
            </w:r>
          </w:p>
        </w:tc>
        <w:tc>
          <w:tcPr>
            <w:tcW w:w="1560" w:type="dxa"/>
            <w:tcBorders>
              <w:top w:val="single" w:sz="4" w:space="0" w:color="auto"/>
              <w:left w:val="nil"/>
              <w:bottom w:val="double" w:sz="6" w:space="0" w:color="auto"/>
              <w:right w:val="single" w:sz="4" w:space="0" w:color="auto"/>
            </w:tcBorders>
            <w:shd w:val="clear" w:color="auto" w:fill="auto"/>
            <w:noWrap/>
            <w:vAlign w:val="center"/>
            <w:hideMark/>
          </w:tcPr>
          <w:p w14:paraId="37D7351D" w14:textId="0A898B4B" w:rsidR="00903CD9" w:rsidRPr="0044319B" w:rsidRDefault="00903CD9" w:rsidP="0092295A">
            <w:pPr>
              <w:jc w:val="center"/>
              <w:rPr>
                <w:rFonts w:eastAsia="Times New Roman" w:cs="Arial"/>
              </w:rPr>
            </w:pPr>
            <w:r w:rsidRPr="0044319B">
              <w:rPr>
                <w:rFonts w:eastAsia="Times New Roman" w:cs="Arial"/>
              </w:rPr>
              <w:t>In groups</w:t>
            </w:r>
          </w:p>
        </w:tc>
        <w:tc>
          <w:tcPr>
            <w:tcW w:w="3260" w:type="dxa"/>
            <w:tcBorders>
              <w:top w:val="single" w:sz="4" w:space="0" w:color="auto"/>
              <w:left w:val="nil"/>
              <w:bottom w:val="double" w:sz="6" w:space="0" w:color="auto"/>
              <w:right w:val="double" w:sz="6" w:space="0" w:color="auto"/>
            </w:tcBorders>
            <w:shd w:val="clear" w:color="auto" w:fill="auto"/>
            <w:noWrap/>
            <w:vAlign w:val="center"/>
            <w:hideMark/>
          </w:tcPr>
          <w:p w14:paraId="561D7865" w14:textId="4C30B134" w:rsidR="00903CD9" w:rsidRPr="006C36BE" w:rsidRDefault="001E179D" w:rsidP="00987BAB">
            <w:pPr>
              <w:rPr>
                <w:rFonts w:eastAsia="Times New Roman" w:cs="Arial"/>
                <w:sz w:val="20"/>
                <w:szCs w:val="20"/>
              </w:rPr>
            </w:pPr>
            <w:r w:rsidRPr="006C36BE">
              <w:rPr>
                <w:rFonts w:eastAsia="Times New Roman" w:cs="Arial"/>
                <w:sz w:val="20"/>
                <w:szCs w:val="20"/>
              </w:rPr>
              <w:t>Group work, where each trainees will receive individual RSI homework.</w:t>
            </w:r>
            <w:r w:rsidR="00867237" w:rsidRPr="006C36BE">
              <w:rPr>
                <w:rFonts w:eastAsia="Times New Roman" w:cs="Arial"/>
                <w:sz w:val="20"/>
                <w:szCs w:val="20"/>
              </w:rPr>
              <w:t xml:space="preserve"> Trainees will have task to fulfil first RSI report. </w:t>
            </w:r>
          </w:p>
        </w:tc>
      </w:tr>
    </w:tbl>
    <w:p w14:paraId="7BFC7A0F" w14:textId="77777777" w:rsidR="00903CD9" w:rsidRPr="00A416B7" w:rsidRDefault="00903CD9" w:rsidP="00903CD9">
      <w:pPr>
        <w:tabs>
          <w:tab w:val="left" w:pos="1903"/>
        </w:tabs>
        <w:rPr>
          <w:rFonts w:cs="Arial"/>
          <w:sz w:val="12"/>
          <w:szCs w:val="12"/>
        </w:rPr>
      </w:pPr>
    </w:p>
    <w:p w14:paraId="1FE37DCD" w14:textId="77777777" w:rsidR="00903CD9" w:rsidRPr="0044319B" w:rsidRDefault="00903CD9" w:rsidP="00903CD9">
      <w:pPr>
        <w:rPr>
          <w:rFonts w:cs="Arial"/>
        </w:rPr>
      </w:pPr>
      <w:r w:rsidRPr="001003E1">
        <w:rPr>
          <w:rFonts w:cs="Arial"/>
          <w:b/>
        </w:rPr>
        <w:t>Duration:</w:t>
      </w:r>
      <w:r w:rsidRPr="0044319B">
        <w:rPr>
          <w:rFonts w:cs="Arial"/>
        </w:rPr>
        <w:t xml:space="preserve"> Approx. 420 min.</w:t>
      </w:r>
    </w:p>
    <w:p w14:paraId="2D34EF23" w14:textId="77777777" w:rsidR="00903CD9" w:rsidRPr="007B31E8" w:rsidRDefault="00903CD9" w:rsidP="00903CD9">
      <w:pPr>
        <w:rPr>
          <w:rFonts w:cs="Arial"/>
          <w:sz w:val="12"/>
          <w:szCs w:val="12"/>
        </w:rPr>
      </w:pPr>
    </w:p>
    <w:p w14:paraId="0469F6B6" w14:textId="08E52A7C" w:rsidR="00903CD9" w:rsidRPr="0044319B" w:rsidRDefault="00903CD9" w:rsidP="00903CD9">
      <w:pPr>
        <w:rPr>
          <w:rFonts w:cs="Arial"/>
        </w:rPr>
      </w:pPr>
      <w:r w:rsidRPr="001003E1">
        <w:rPr>
          <w:rFonts w:cs="Arial"/>
          <w:b/>
        </w:rPr>
        <w:t>Type of presentation</w:t>
      </w:r>
      <w:r w:rsidRPr="0044319B">
        <w:rPr>
          <w:rFonts w:cs="Arial"/>
        </w:rPr>
        <w:t xml:space="preserve">: </w:t>
      </w:r>
      <w:r w:rsidR="00195991">
        <w:rPr>
          <w:rFonts w:cs="Arial"/>
        </w:rPr>
        <w:t>On-line work</w:t>
      </w:r>
      <w:r w:rsidR="00195991" w:rsidRPr="0044319B">
        <w:rPr>
          <w:rFonts w:cs="Arial"/>
        </w:rPr>
        <w:t xml:space="preserve"> will be based on the power point presentations</w:t>
      </w:r>
      <w:r w:rsidR="00195991">
        <w:rPr>
          <w:rFonts w:cs="Arial"/>
        </w:rPr>
        <w:t xml:space="preserve">, enriched by as much as possible video/photo examples (case studies). </w:t>
      </w:r>
    </w:p>
    <w:p w14:paraId="702A4C0D" w14:textId="791D4CA7" w:rsidR="00903CD9" w:rsidRPr="0044319B" w:rsidRDefault="00903CD9" w:rsidP="00903CD9">
      <w:pPr>
        <w:rPr>
          <w:rFonts w:cs="Arial"/>
        </w:rPr>
      </w:pPr>
      <w:r>
        <w:rPr>
          <w:rFonts w:cs="Arial"/>
          <w:b/>
        </w:rPr>
        <w:t xml:space="preserve">Expected </w:t>
      </w:r>
      <w:r w:rsidRPr="001003E1">
        <w:rPr>
          <w:rFonts w:cs="Arial"/>
          <w:b/>
        </w:rPr>
        <w:t>Achiev</w:t>
      </w:r>
      <w:r>
        <w:rPr>
          <w:rFonts w:cs="Arial"/>
          <w:b/>
        </w:rPr>
        <w:t>ement</w:t>
      </w:r>
      <w:r w:rsidRPr="001003E1">
        <w:rPr>
          <w:rFonts w:cs="Arial"/>
          <w:b/>
        </w:rPr>
        <w:t>:</w:t>
      </w:r>
      <w:r w:rsidRPr="0044319B">
        <w:rPr>
          <w:rFonts w:cs="Arial"/>
        </w:rPr>
        <w:t xml:space="preserve"> </w:t>
      </w:r>
      <w:r>
        <w:rPr>
          <w:rFonts w:cs="Arial"/>
        </w:rPr>
        <w:t xml:space="preserve">At </w:t>
      </w:r>
      <w:r w:rsidRPr="0044319B">
        <w:rPr>
          <w:rFonts w:cs="Arial"/>
        </w:rPr>
        <w:t xml:space="preserve">the end of the </w:t>
      </w:r>
      <w:r>
        <w:rPr>
          <w:rFonts w:cs="Arial"/>
        </w:rPr>
        <w:t>5</w:t>
      </w:r>
      <w:r w:rsidRPr="001D1486">
        <w:rPr>
          <w:rFonts w:cs="Arial"/>
          <w:vertAlign w:val="superscript"/>
        </w:rPr>
        <w:t>th</w:t>
      </w:r>
      <w:r>
        <w:rPr>
          <w:rFonts w:cs="Arial"/>
        </w:rPr>
        <w:t xml:space="preserve"> day</w:t>
      </w:r>
      <w:r w:rsidRPr="0044319B">
        <w:rPr>
          <w:rFonts w:cs="Arial"/>
        </w:rPr>
        <w:t xml:space="preserve">, candidates will be prepared </w:t>
      </w:r>
      <w:r>
        <w:rPr>
          <w:rFonts w:cs="Arial"/>
        </w:rPr>
        <w:t>and able to carry out a</w:t>
      </w:r>
      <w:r w:rsidRPr="0044319B">
        <w:rPr>
          <w:rFonts w:cs="Arial"/>
        </w:rPr>
        <w:t xml:space="preserve"> RSI </w:t>
      </w:r>
      <w:r>
        <w:rPr>
          <w:rFonts w:cs="Arial"/>
        </w:rPr>
        <w:t xml:space="preserve">individually </w:t>
      </w:r>
      <w:r w:rsidRPr="0044319B">
        <w:rPr>
          <w:rFonts w:cs="Arial"/>
        </w:rPr>
        <w:t xml:space="preserve">and </w:t>
      </w:r>
      <w:r>
        <w:rPr>
          <w:rFonts w:cs="Arial"/>
        </w:rPr>
        <w:t xml:space="preserve">to </w:t>
      </w:r>
      <w:r w:rsidRPr="0044319B">
        <w:rPr>
          <w:rFonts w:cs="Arial"/>
        </w:rPr>
        <w:t>writ</w:t>
      </w:r>
      <w:r>
        <w:rPr>
          <w:rFonts w:cs="Arial"/>
        </w:rPr>
        <w:t>e</w:t>
      </w:r>
      <w:r w:rsidRPr="0044319B">
        <w:rPr>
          <w:rFonts w:cs="Arial"/>
        </w:rPr>
        <w:t xml:space="preserve"> RSI reports </w:t>
      </w:r>
      <w:r>
        <w:rPr>
          <w:rFonts w:cs="Arial"/>
        </w:rPr>
        <w:t xml:space="preserve">identifying </w:t>
      </w:r>
      <w:r w:rsidRPr="0044319B">
        <w:rPr>
          <w:rFonts w:cs="Arial"/>
        </w:rPr>
        <w:t>most dangerous road safety deficienc</w:t>
      </w:r>
      <w:r>
        <w:rPr>
          <w:rFonts w:cs="Arial"/>
        </w:rPr>
        <w:t>ies</w:t>
      </w:r>
      <w:r w:rsidRPr="0044319B">
        <w:rPr>
          <w:rFonts w:cs="Arial"/>
        </w:rPr>
        <w:t xml:space="preserve">. </w:t>
      </w:r>
    </w:p>
    <w:p w14:paraId="25CAD80F" w14:textId="77777777" w:rsidR="00903CD9" w:rsidRPr="007B31E8" w:rsidRDefault="00903CD9" w:rsidP="00903CD9">
      <w:pPr>
        <w:rPr>
          <w:rFonts w:cs="Arial"/>
          <w:sz w:val="12"/>
          <w:szCs w:val="12"/>
        </w:rPr>
      </w:pPr>
    </w:p>
    <w:p w14:paraId="71CF7257" w14:textId="77777777" w:rsidR="00903CD9" w:rsidRPr="00762FB3" w:rsidRDefault="00903CD9" w:rsidP="00903CD9">
      <w:pPr>
        <w:rPr>
          <w:rFonts w:cs="Arial"/>
          <w:b/>
          <w:color w:val="000000" w:themeColor="text1"/>
        </w:rPr>
      </w:pPr>
      <w:r w:rsidRPr="00762FB3">
        <w:rPr>
          <w:rFonts w:cs="Arial"/>
          <w:b/>
          <w:color w:val="000000" w:themeColor="text1"/>
        </w:rPr>
        <w:t>Note:</w:t>
      </w:r>
    </w:p>
    <w:p w14:paraId="3E626AF7" w14:textId="77777777" w:rsidR="00903CD9" w:rsidRDefault="00903CD9" w:rsidP="00903CD9">
      <w:pPr>
        <w:rPr>
          <w:rFonts w:cs="Arial"/>
        </w:rPr>
      </w:pPr>
      <w:r>
        <w:rPr>
          <w:rFonts w:cs="Arial"/>
        </w:rPr>
        <w:t>Trainees will receive individual RSI Homework.</w:t>
      </w:r>
    </w:p>
    <w:p w14:paraId="60AE6D34" w14:textId="72B45D2E" w:rsidR="00903CD9" w:rsidRDefault="00903CD9" w:rsidP="00903CD9">
      <w:pPr>
        <w:rPr>
          <w:rFonts w:cs="Arial"/>
        </w:rPr>
      </w:pPr>
      <w:r>
        <w:rPr>
          <w:rFonts w:cs="Arial"/>
        </w:rPr>
        <w:t xml:space="preserve">They will have about </w:t>
      </w:r>
      <w:r w:rsidR="002A5B41">
        <w:rPr>
          <w:rFonts w:cs="Arial"/>
        </w:rPr>
        <w:t>7 days</w:t>
      </w:r>
      <w:r>
        <w:rPr>
          <w:rFonts w:cs="Arial"/>
        </w:rPr>
        <w:t xml:space="preserve"> for preparation of individual RSI Reports</w:t>
      </w:r>
      <w:r w:rsidR="00DA524C">
        <w:rPr>
          <w:rFonts w:cs="Arial"/>
        </w:rPr>
        <w:t>, where the participants will work together with the trainers.</w:t>
      </w:r>
    </w:p>
    <w:p w14:paraId="4A1B999D" w14:textId="5353B614" w:rsidR="00903CD9" w:rsidRPr="0044319B" w:rsidRDefault="00903CD9" w:rsidP="00987BAB">
      <w:pPr>
        <w:rPr>
          <w:rFonts w:cs="Arial"/>
        </w:rPr>
      </w:pPr>
      <w:r>
        <w:rPr>
          <w:rFonts w:cs="Arial"/>
        </w:rPr>
        <w:t xml:space="preserve">Trainers will have </w:t>
      </w:r>
      <w:r w:rsidR="002A5B41">
        <w:rPr>
          <w:rFonts w:cs="Arial"/>
        </w:rPr>
        <w:t>3</w:t>
      </w:r>
      <w:r>
        <w:rPr>
          <w:rFonts w:cs="Arial"/>
        </w:rPr>
        <w:t xml:space="preserve"> days to review (evaluate RSI Reports)</w:t>
      </w:r>
      <w:r w:rsidRPr="0044319B">
        <w:rPr>
          <w:rFonts w:cs="Arial"/>
        </w:rPr>
        <w:br w:type="page"/>
      </w:r>
    </w:p>
    <w:p w14:paraId="2EC101F2" w14:textId="1C7FBDBF" w:rsidR="005C6D4C" w:rsidRDefault="00903CD9" w:rsidP="005F7C19">
      <w:pPr>
        <w:pBdr>
          <w:top w:val="single" w:sz="4" w:space="1" w:color="auto"/>
          <w:left w:val="single" w:sz="4" w:space="4" w:color="auto"/>
          <w:bottom w:val="single" w:sz="4" w:space="1" w:color="auto"/>
          <w:right w:val="single" w:sz="4" w:space="4" w:color="auto"/>
        </w:pBdr>
        <w:shd w:val="clear" w:color="auto" w:fill="BFBFBF" w:themeFill="background1" w:themeFillShade="BF"/>
        <w:rPr>
          <w:rFonts w:cs="Arial"/>
          <w:b/>
          <w:u w:val="single"/>
        </w:rPr>
      </w:pPr>
      <w:r w:rsidRPr="0044319B">
        <w:rPr>
          <w:rFonts w:cs="Arial"/>
        </w:rPr>
        <w:lastRenderedPageBreak/>
        <w:t xml:space="preserve">PART 2 – </w:t>
      </w:r>
      <w:r w:rsidRPr="0044319B">
        <w:rPr>
          <w:rFonts w:cs="Arial"/>
          <w:u w:val="single"/>
        </w:rPr>
        <w:t>day 6</w:t>
      </w:r>
      <w:r w:rsidRPr="0044319B">
        <w:rPr>
          <w:rFonts w:cs="Arial"/>
        </w:rPr>
        <w:t xml:space="preserve"> – </w:t>
      </w:r>
      <w:r w:rsidRPr="0044319B">
        <w:rPr>
          <w:rFonts w:cs="Arial"/>
          <w:b/>
          <w:u w:val="single"/>
        </w:rPr>
        <w:t xml:space="preserve">RSI </w:t>
      </w:r>
      <w:r>
        <w:rPr>
          <w:rFonts w:cs="Arial"/>
          <w:b/>
          <w:u w:val="single"/>
        </w:rPr>
        <w:t xml:space="preserve">REPORT </w:t>
      </w:r>
      <w:r w:rsidRPr="0044319B">
        <w:rPr>
          <w:rFonts w:cs="Arial"/>
          <w:b/>
          <w:u w:val="single"/>
        </w:rPr>
        <w:t xml:space="preserve">PRESENTATIONS &amp; </w:t>
      </w:r>
      <w:r>
        <w:rPr>
          <w:rFonts w:cs="Arial"/>
          <w:b/>
          <w:u w:val="single"/>
        </w:rPr>
        <w:t xml:space="preserve">FINAL </w:t>
      </w:r>
      <w:r w:rsidRPr="0044319B">
        <w:rPr>
          <w:rFonts w:cs="Arial"/>
          <w:b/>
          <w:u w:val="single"/>
        </w:rPr>
        <w:t>RSI TEST</w:t>
      </w:r>
      <w:r>
        <w:rPr>
          <w:rFonts w:cs="Arial"/>
          <w:b/>
          <w:u w:val="single"/>
        </w:rPr>
        <w:t xml:space="preserve"> </w:t>
      </w:r>
      <w:r w:rsidR="002A5B41" w:rsidRPr="00753601">
        <w:rPr>
          <w:rFonts w:cs="Arial"/>
          <w:color w:val="000000" w:themeColor="text1"/>
          <w:u w:val="single"/>
        </w:rPr>
        <w:t>(</w:t>
      </w:r>
      <w:r w:rsidR="002A5B41">
        <w:rPr>
          <w:rFonts w:cs="Arial"/>
          <w:color w:val="000000" w:themeColor="text1"/>
          <w:u w:val="single"/>
        </w:rPr>
        <w:t>14</w:t>
      </w:r>
      <w:r w:rsidR="002A5B41" w:rsidRPr="00753601">
        <w:rPr>
          <w:rFonts w:cs="Arial"/>
          <w:color w:val="000000" w:themeColor="text1"/>
          <w:u w:val="single"/>
        </w:rPr>
        <w:t>.</w:t>
      </w:r>
      <w:r w:rsidR="002A5B41">
        <w:rPr>
          <w:rFonts w:cs="Arial"/>
          <w:color w:val="000000" w:themeColor="text1"/>
          <w:u w:val="single"/>
        </w:rPr>
        <w:t>1</w:t>
      </w:r>
      <w:r w:rsidR="002A5B41" w:rsidRPr="00753601">
        <w:rPr>
          <w:rFonts w:cs="Arial"/>
          <w:color w:val="000000" w:themeColor="text1"/>
          <w:u w:val="single"/>
        </w:rPr>
        <w:t>0.2020)</w:t>
      </w:r>
    </w:p>
    <w:p w14:paraId="1FE10277" w14:textId="4C098543" w:rsidR="00903CD9" w:rsidRPr="00CA3FD8" w:rsidRDefault="00903CD9" w:rsidP="005F7C19">
      <w:pPr>
        <w:pBdr>
          <w:top w:val="single" w:sz="4" w:space="1" w:color="auto"/>
          <w:left w:val="single" w:sz="4" w:space="4" w:color="auto"/>
          <w:bottom w:val="single" w:sz="4" w:space="1" w:color="auto"/>
          <w:right w:val="single" w:sz="4" w:space="4" w:color="auto"/>
        </w:pBdr>
        <w:shd w:val="clear" w:color="auto" w:fill="BFBFBF" w:themeFill="background1" w:themeFillShade="BF"/>
        <w:rPr>
          <w:rFonts w:cs="Arial"/>
          <w:i/>
          <w:color w:val="000000" w:themeColor="text1"/>
        </w:rPr>
      </w:pPr>
      <w:r w:rsidRPr="00CA3FD8">
        <w:rPr>
          <w:rFonts w:cs="Arial"/>
          <w:i/>
          <w:color w:val="000000" w:themeColor="text1"/>
        </w:rPr>
        <w:t>(</w:t>
      </w:r>
      <w:proofErr w:type="gramStart"/>
      <w:r w:rsidRPr="00CA3FD8">
        <w:rPr>
          <w:rFonts w:cs="Arial"/>
          <w:i/>
          <w:color w:val="000000" w:themeColor="text1"/>
        </w:rPr>
        <w:t>about</w:t>
      </w:r>
      <w:proofErr w:type="gramEnd"/>
      <w:r w:rsidRPr="00CA3FD8">
        <w:rPr>
          <w:rFonts w:cs="Arial"/>
          <w:i/>
          <w:color w:val="000000" w:themeColor="text1"/>
        </w:rPr>
        <w:t xml:space="preserve"> </w:t>
      </w:r>
      <w:r>
        <w:rPr>
          <w:rFonts w:cs="Arial"/>
          <w:i/>
          <w:color w:val="000000" w:themeColor="text1"/>
        </w:rPr>
        <w:t xml:space="preserve">three </w:t>
      </w:r>
      <w:r w:rsidRPr="00CA3FD8">
        <w:rPr>
          <w:rFonts w:cs="Arial"/>
          <w:i/>
          <w:color w:val="000000" w:themeColor="text1"/>
        </w:rPr>
        <w:t xml:space="preserve">weeks after day </w:t>
      </w:r>
      <w:r>
        <w:rPr>
          <w:rFonts w:cs="Arial"/>
          <w:i/>
          <w:color w:val="000000" w:themeColor="text1"/>
        </w:rPr>
        <w:t>5 or as agreed</w:t>
      </w:r>
      <w:r w:rsidRPr="00CA3FD8">
        <w:rPr>
          <w:rFonts w:cs="Arial"/>
          <w:i/>
          <w:color w:val="000000" w:themeColor="text1"/>
        </w:rPr>
        <w:t>)</w:t>
      </w:r>
    </w:p>
    <w:p w14:paraId="16284E53" w14:textId="77777777" w:rsidR="00903CD9" w:rsidRPr="0044319B" w:rsidRDefault="00903CD9" w:rsidP="00903CD9">
      <w:pPr>
        <w:rPr>
          <w:rFonts w:cs="Arial"/>
        </w:rPr>
      </w:pPr>
    </w:p>
    <w:p w14:paraId="23517762" w14:textId="1CFE3E44" w:rsidR="00903CD9" w:rsidRPr="0044319B" w:rsidRDefault="00903CD9" w:rsidP="00903CD9">
      <w:pPr>
        <w:rPr>
          <w:rFonts w:cs="Arial"/>
        </w:rPr>
      </w:pPr>
      <w:r w:rsidRPr="00AD2A67">
        <w:rPr>
          <w:rFonts w:cs="Arial"/>
          <w:b/>
        </w:rPr>
        <w:t>Topic:</w:t>
      </w:r>
      <w:r w:rsidRPr="0044319B">
        <w:rPr>
          <w:rFonts w:cs="Arial"/>
        </w:rPr>
        <w:t xml:space="preserve"> </w:t>
      </w:r>
      <w:r>
        <w:rPr>
          <w:rFonts w:cs="Arial"/>
        </w:rPr>
        <w:t xml:space="preserve">Trainees </w:t>
      </w:r>
      <w:r w:rsidRPr="0044319B">
        <w:rPr>
          <w:rFonts w:cs="Arial"/>
        </w:rPr>
        <w:t>will present their homework</w:t>
      </w:r>
      <w:r w:rsidR="00F45701">
        <w:rPr>
          <w:rFonts w:cs="Arial"/>
        </w:rPr>
        <w:t xml:space="preserve"> on-line</w:t>
      </w:r>
      <w:r w:rsidRPr="0044319B">
        <w:rPr>
          <w:rFonts w:cs="Arial"/>
        </w:rPr>
        <w:t xml:space="preserve"> </w:t>
      </w:r>
      <w:r>
        <w:rPr>
          <w:rFonts w:cs="Arial"/>
        </w:rPr>
        <w:t xml:space="preserve">in </w:t>
      </w:r>
      <w:r w:rsidR="00195991">
        <w:rPr>
          <w:rFonts w:cs="Arial"/>
        </w:rPr>
        <w:t>3</w:t>
      </w:r>
      <w:r>
        <w:rPr>
          <w:rFonts w:cs="Arial"/>
        </w:rPr>
        <w:t xml:space="preserve"> groups</w:t>
      </w:r>
      <w:r w:rsidR="006C36BE">
        <w:rPr>
          <w:rFonts w:cs="Arial"/>
        </w:rPr>
        <w:t>, each one will present one part of Report</w:t>
      </w:r>
      <w:r>
        <w:rPr>
          <w:rFonts w:cs="Arial"/>
        </w:rPr>
        <w:t xml:space="preserve"> </w:t>
      </w:r>
      <w:r w:rsidRPr="0044319B">
        <w:rPr>
          <w:rFonts w:cs="Arial"/>
        </w:rPr>
        <w:t xml:space="preserve">and will take </w:t>
      </w:r>
      <w:r>
        <w:rPr>
          <w:rFonts w:cs="Arial"/>
        </w:rPr>
        <w:t xml:space="preserve">a written final </w:t>
      </w:r>
      <w:r w:rsidRPr="0044319B">
        <w:rPr>
          <w:rFonts w:cs="Arial"/>
        </w:rPr>
        <w:t xml:space="preserve">RSI exam. </w:t>
      </w:r>
    </w:p>
    <w:p w14:paraId="168BFDAA" w14:textId="77777777" w:rsidR="00903CD9" w:rsidRPr="0044319B" w:rsidRDefault="00903CD9" w:rsidP="00903CD9">
      <w:pPr>
        <w:rPr>
          <w:rFonts w:cs="Arial"/>
        </w:rPr>
      </w:pPr>
    </w:p>
    <w:tbl>
      <w:tblPr>
        <w:tblW w:w="13869" w:type="dxa"/>
        <w:tblLook w:val="04A0" w:firstRow="1" w:lastRow="0" w:firstColumn="1" w:lastColumn="0" w:noHBand="0" w:noVBand="1"/>
      </w:tblPr>
      <w:tblGrid>
        <w:gridCol w:w="950"/>
        <w:gridCol w:w="770"/>
        <w:gridCol w:w="7329"/>
        <w:gridCol w:w="1560"/>
        <w:gridCol w:w="3260"/>
      </w:tblGrid>
      <w:tr w:rsidR="00903CD9" w:rsidRPr="0044319B" w14:paraId="534DC3EB" w14:textId="77777777" w:rsidTr="00195991">
        <w:trPr>
          <w:trHeight w:val="312"/>
        </w:trPr>
        <w:tc>
          <w:tcPr>
            <w:tcW w:w="950" w:type="dxa"/>
            <w:tcBorders>
              <w:top w:val="double" w:sz="6" w:space="0" w:color="auto"/>
              <w:left w:val="double" w:sz="6" w:space="0" w:color="auto"/>
              <w:bottom w:val="double" w:sz="6" w:space="0" w:color="auto"/>
              <w:right w:val="single" w:sz="4" w:space="0" w:color="auto"/>
            </w:tcBorders>
            <w:shd w:val="clear" w:color="auto" w:fill="D9D9D9" w:themeFill="background1" w:themeFillShade="D9"/>
            <w:noWrap/>
            <w:vAlign w:val="center"/>
            <w:hideMark/>
          </w:tcPr>
          <w:p w14:paraId="138F2513" w14:textId="77777777" w:rsidR="00903CD9" w:rsidRPr="005C6D4C" w:rsidRDefault="00903CD9" w:rsidP="00B82F6F">
            <w:pPr>
              <w:rPr>
                <w:rFonts w:eastAsia="Times New Roman" w:cs="Arial"/>
                <w:b/>
              </w:rPr>
            </w:pPr>
            <w:r w:rsidRPr="005C6D4C">
              <w:rPr>
                <w:rFonts w:eastAsia="Times New Roman" w:cs="Arial"/>
                <w:b/>
              </w:rPr>
              <w:t>Time (min)</w:t>
            </w:r>
          </w:p>
        </w:tc>
        <w:tc>
          <w:tcPr>
            <w:tcW w:w="770" w:type="dxa"/>
            <w:tcBorders>
              <w:top w:val="double" w:sz="6" w:space="0" w:color="auto"/>
              <w:left w:val="nil"/>
              <w:bottom w:val="double" w:sz="6" w:space="0" w:color="auto"/>
              <w:right w:val="single" w:sz="4" w:space="0" w:color="auto"/>
            </w:tcBorders>
            <w:shd w:val="clear" w:color="auto" w:fill="D9D9D9" w:themeFill="background1" w:themeFillShade="D9"/>
            <w:noWrap/>
            <w:vAlign w:val="center"/>
            <w:hideMark/>
          </w:tcPr>
          <w:p w14:paraId="758DF3DC" w14:textId="77777777" w:rsidR="00903CD9" w:rsidRPr="005C6D4C" w:rsidRDefault="00903CD9" w:rsidP="00B82F6F">
            <w:pPr>
              <w:jc w:val="center"/>
              <w:rPr>
                <w:rFonts w:eastAsia="Times New Roman" w:cs="Arial"/>
                <w:b/>
              </w:rPr>
            </w:pPr>
            <w:r w:rsidRPr="005C6D4C">
              <w:rPr>
                <w:rFonts w:eastAsia="Times New Roman" w:cs="Arial"/>
                <w:b/>
              </w:rPr>
              <w:t>No</w:t>
            </w:r>
          </w:p>
        </w:tc>
        <w:tc>
          <w:tcPr>
            <w:tcW w:w="7329" w:type="dxa"/>
            <w:tcBorders>
              <w:top w:val="double" w:sz="6" w:space="0" w:color="auto"/>
              <w:left w:val="nil"/>
              <w:bottom w:val="double" w:sz="6" w:space="0" w:color="auto"/>
              <w:right w:val="single" w:sz="4" w:space="0" w:color="auto"/>
            </w:tcBorders>
            <w:shd w:val="clear" w:color="auto" w:fill="D9D9D9" w:themeFill="background1" w:themeFillShade="D9"/>
            <w:noWrap/>
            <w:vAlign w:val="center"/>
            <w:hideMark/>
          </w:tcPr>
          <w:p w14:paraId="61D13455" w14:textId="77777777" w:rsidR="00903CD9" w:rsidRPr="005C6D4C" w:rsidRDefault="00903CD9" w:rsidP="00B82F6F">
            <w:pPr>
              <w:rPr>
                <w:rFonts w:eastAsia="Times New Roman" w:cs="Arial"/>
                <w:b/>
              </w:rPr>
            </w:pPr>
            <w:r w:rsidRPr="005C6D4C">
              <w:rPr>
                <w:rFonts w:eastAsia="Times New Roman" w:cs="Arial"/>
                <w:b/>
              </w:rPr>
              <w:t>Title</w:t>
            </w:r>
          </w:p>
        </w:tc>
        <w:tc>
          <w:tcPr>
            <w:tcW w:w="1560" w:type="dxa"/>
            <w:tcBorders>
              <w:top w:val="double" w:sz="6" w:space="0" w:color="auto"/>
              <w:left w:val="nil"/>
              <w:bottom w:val="double" w:sz="6" w:space="0" w:color="auto"/>
              <w:right w:val="single" w:sz="4" w:space="0" w:color="auto"/>
            </w:tcBorders>
            <w:shd w:val="clear" w:color="auto" w:fill="D9D9D9" w:themeFill="background1" w:themeFillShade="D9"/>
            <w:noWrap/>
            <w:vAlign w:val="center"/>
            <w:hideMark/>
          </w:tcPr>
          <w:p w14:paraId="31D192FF" w14:textId="77777777" w:rsidR="00903CD9" w:rsidRPr="005C6D4C" w:rsidRDefault="00903CD9" w:rsidP="00B82F6F">
            <w:pPr>
              <w:rPr>
                <w:rFonts w:eastAsia="Times New Roman" w:cs="Arial"/>
                <w:b/>
              </w:rPr>
            </w:pPr>
            <w:r w:rsidRPr="005C6D4C">
              <w:rPr>
                <w:rFonts w:eastAsia="Times New Roman" w:cs="Arial"/>
                <w:b/>
              </w:rPr>
              <w:t>Presentation type</w:t>
            </w:r>
          </w:p>
        </w:tc>
        <w:tc>
          <w:tcPr>
            <w:tcW w:w="3260" w:type="dxa"/>
            <w:tcBorders>
              <w:top w:val="double" w:sz="6" w:space="0" w:color="auto"/>
              <w:left w:val="nil"/>
              <w:bottom w:val="double" w:sz="6" w:space="0" w:color="auto"/>
              <w:right w:val="double" w:sz="6" w:space="0" w:color="auto"/>
            </w:tcBorders>
            <w:shd w:val="clear" w:color="auto" w:fill="D9D9D9" w:themeFill="background1" w:themeFillShade="D9"/>
            <w:noWrap/>
            <w:vAlign w:val="center"/>
            <w:hideMark/>
          </w:tcPr>
          <w:p w14:paraId="50010C9D" w14:textId="77777777" w:rsidR="00903CD9" w:rsidRPr="005C6D4C" w:rsidRDefault="00903CD9" w:rsidP="00B82F6F">
            <w:pPr>
              <w:rPr>
                <w:rFonts w:eastAsia="Times New Roman" w:cs="Arial"/>
                <w:b/>
              </w:rPr>
            </w:pPr>
            <w:r w:rsidRPr="005C6D4C">
              <w:rPr>
                <w:rFonts w:eastAsia="Times New Roman" w:cs="Arial"/>
                <w:b/>
              </w:rPr>
              <w:t>Note</w:t>
            </w:r>
          </w:p>
        </w:tc>
      </w:tr>
      <w:tr w:rsidR="00903CD9" w:rsidRPr="0044319B" w14:paraId="266BDC6C" w14:textId="77777777" w:rsidTr="00195991">
        <w:trPr>
          <w:trHeight w:val="300"/>
        </w:trPr>
        <w:tc>
          <w:tcPr>
            <w:tcW w:w="950" w:type="dxa"/>
            <w:tcBorders>
              <w:top w:val="nil"/>
              <w:left w:val="double" w:sz="6" w:space="0" w:color="auto"/>
              <w:bottom w:val="single" w:sz="4" w:space="0" w:color="auto"/>
              <w:right w:val="single" w:sz="4" w:space="0" w:color="auto"/>
            </w:tcBorders>
            <w:shd w:val="clear" w:color="auto" w:fill="auto"/>
            <w:noWrap/>
            <w:vAlign w:val="center"/>
          </w:tcPr>
          <w:p w14:paraId="6961E2E3" w14:textId="77777777" w:rsidR="00903CD9" w:rsidRPr="0044319B" w:rsidRDefault="00903CD9" w:rsidP="0092295A">
            <w:pPr>
              <w:jc w:val="center"/>
              <w:rPr>
                <w:rFonts w:eastAsia="Times New Roman" w:cs="Arial"/>
              </w:rPr>
            </w:pPr>
            <w:r>
              <w:rPr>
                <w:rFonts w:eastAsia="Times New Roman" w:cs="Arial"/>
              </w:rPr>
              <w:t>45</w:t>
            </w:r>
          </w:p>
        </w:tc>
        <w:tc>
          <w:tcPr>
            <w:tcW w:w="770" w:type="dxa"/>
            <w:tcBorders>
              <w:top w:val="nil"/>
              <w:left w:val="nil"/>
              <w:bottom w:val="single" w:sz="4" w:space="0" w:color="auto"/>
              <w:right w:val="single" w:sz="4" w:space="0" w:color="auto"/>
            </w:tcBorders>
            <w:shd w:val="clear" w:color="auto" w:fill="auto"/>
            <w:noWrap/>
            <w:vAlign w:val="center"/>
          </w:tcPr>
          <w:p w14:paraId="6B4A1A78" w14:textId="77777777" w:rsidR="00903CD9" w:rsidRPr="0044319B" w:rsidRDefault="00903CD9" w:rsidP="00B82F6F">
            <w:pPr>
              <w:jc w:val="center"/>
              <w:rPr>
                <w:rFonts w:eastAsia="Times New Roman" w:cs="Arial"/>
              </w:rPr>
            </w:pPr>
            <w:r>
              <w:rPr>
                <w:rFonts w:eastAsia="Times New Roman" w:cs="Arial"/>
              </w:rPr>
              <w:t>6.1</w:t>
            </w:r>
          </w:p>
        </w:tc>
        <w:tc>
          <w:tcPr>
            <w:tcW w:w="7329" w:type="dxa"/>
            <w:tcBorders>
              <w:top w:val="nil"/>
              <w:left w:val="nil"/>
              <w:bottom w:val="single" w:sz="4" w:space="0" w:color="auto"/>
              <w:right w:val="single" w:sz="4" w:space="0" w:color="auto"/>
            </w:tcBorders>
            <w:shd w:val="clear" w:color="auto" w:fill="auto"/>
            <w:vAlign w:val="center"/>
          </w:tcPr>
          <w:p w14:paraId="14E65F0A" w14:textId="3B788455" w:rsidR="00903CD9" w:rsidRPr="0044319B" w:rsidRDefault="00903CD9" w:rsidP="005E01A6">
            <w:pPr>
              <w:rPr>
                <w:rFonts w:eastAsia="Times New Roman" w:cs="Arial"/>
              </w:rPr>
            </w:pPr>
            <w:r>
              <w:rPr>
                <w:rFonts w:eastAsia="Times New Roman" w:cs="Arial"/>
              </w:rPr>
              <w:t>Repetition of main RSI TC parts and conclusions</w:t>
            </w:r>
            <w:r w:rsidR="005E01A6">
              <w:rPr>
                <w:rFonts w:eastAsia="Times New Roman" w:cs="Arial"/>
              </w:rPr>
              <w:t xml:space="preserve"> </w:t>
            </w:r>
            <w:r>
              <w:rPr>
                <w:rFonts w:eastAsia="Times New Roman" w:cs="Arial"/>
              </w:rPr>
              <w:t>(including evaluation survey)</w:t>
            </w:r>
          </w:p>
        </w:tc>
        <w:tc>
          <w:tcPr>
            <w:tcW w:w="1560" w:type="dxa"/>
            <w:tcBorders>
              <w:top w:val="nil"/>
              <w:left w:val="nil"/>
              <w:bottom w:val="single" w:sz="4" w:space="0" w:color="auto"/>
              <w:right w:val="single" w:sz="4" w:space="0" w:color="auto"/>
            </w:tcBorders>
            <w:shd w:val="clear" w:color="auto" w:fill="auto"/>
            <w:noWrap/>
            <w:vAlign w:val="center"/>
          </w:tcPr>
          <w:p w14:paraId="64D8B668" w14:textId="606C3CB0" w:rsidR="00903CD9" w:rsidRPr="0044319B" w:rsidRDefault="00F64324" w:rsidP="0092295A">
            <w:pPr>
              <w:jc w:val="center"/>
              <w:rPr>
                <w:rFonts w:eastAsia="Times New Roman" w:cs="Arial"/>
              </w:rPr>
            </w:pPr>
            <w:r>
              <w:rPr>
                <w:rFonts w:eastAsia="Times New Roman" w:cs="Arial"/>
              </w:rPr>
              <w:t>Joint</w:t>
            </w:r>
          </w:p>
        </w:tc>
        <w:tc>
          <w:tcPr>
            <w:tcW w:w="3260" w:type="dxa"/>
            <w:tcBorders>
              <w:top w:val="nil"/>
              <w:left w:val="nil"/>
              <w:bottom w:val="single" w:sz="4" w:space="0" w:color="auto"/>
              <w:right w:val="double" w:sz="6" w:space="0" w:color="auto"/>
            </w:tcBorders>
            <w:shd w:val="clear" w:color="auto" w:fill="auto"/>
            <w:noWrap/>
            <w:vAlign w:val="center"/>
            <w:hideMark/>
          </w:tcPr>
          <w:p w14:paraId="68DAA153" w14:textId="77777777" w:rsidR="00903CD9" w:rsidRPr="0044319B" w:rsidRDefault="00903CD9" w:rsidP="00B82F6F">
            <w:pPr>
              <w:rPr>
                <w:rFonts w:eastAsia="Times New Roman" w:cs="Arial"/>
              </w:rPr>
            </w:pPr>
            <w:r w:rsidRPr="0044319B">
              <w:rPr>
                <w:rFonts w:eastAsia="Times New Roman" w:cs="Arial"/>
              </w:rPr>
              <w:t> </w:t>
            </w:r>
          </w:p>
        </w:tc>
      </w:tr>
      <w:tr w:rsidR="00903CD9" w:rsidRPr="0044319B" w14:paraId="492C833A" w14:textId="77777777" w:rsidTr="00195991">
        <w:trPr>
          <w:trHeight w:val="300"/>
        </w:trPr>
        <w:tc>
          <w:tcPr>
            <w:tcW w:w="950" w:type="dxa"/>
            <w:tcBorders>
              <w:top w:val="nil"/>
              <w:left w:val="double" w:sz="6" w:space="0" w:color="auto"/>
              <w:bottom w:val="single" w:sz="4" w:space="0" w:color="auto"/>
              <w:right w:val="single" w:sz="4" w:space="0" w:color="auto"/>
            </w:tcBorders>
            <w:shd w:val="clear" w:color="auto" w:fill="auto"/>
            <w:noWrap/>
            <w:vAlign w:val="center"/>
          </w:tcPr>
          <w:p w14:paraId="12F3EAF6" w14:textId="60A7818E" w:rsidR="00903CD9" w:rsidRPr="0044319B" w:rsidDel="009A0FCB" w:rsidRDefault="00AC2C7C" w:rsidP="00AC2C7C">
            <w:pPr>
              <w:jc w:val="center"/>
              <w:rPr>
                <w:rFonts w:eastAsia="Times New Roman" w:cs="Arial"/>
              </w:rPr>
            </w:pPr>
            <w:r>
              <w:rPr>
                <w:rFonts w:eastAsia="Times New Roman" w:cs="Arial"/>
              </w:rPr>
              <w:t>135</w:t>
            </w:r>
          </w:p>
        </w:tc>
        <w:tc>
          <w:tcPr>
            <w:tcW w:w="770" w:type="dxa"/>
            <w:tcBorders>
              <w:top w:val="nil"/>
              <w:left w:val="nil"/>
              <w:bottom w:val="single" w:sz="4" w:space="0" w:color="auto"/>
              <w:right w:val="single" w:sz="4" w:space="0" w:color="auto"/>
            </w:tcBorders>
            <w:shd w:val="clear" w:color="auto" w:fill="auto"/>
            <w:noWrap/>
            <w:vAlign w:val="center"/>
          </w:tcPr>
          <w:p w14:paraId="32899D09" w14:textId="77777777" w:rsidR="00903CD9" w:rsidRPr="0044319B" w:rsidRDefault="00903CD9" w:rsidP="00B82F6F">
            <w:pPr>
              <w:jc w:val="center"/>
              <w:rPr>
                <w:rFonts w:eastAsia="Times New Roman" w:cs="Arial"/>
              </w:rPr>
            </w:pPr>
            <w:r w:rsidRPr="0044319B">
              <w:rPr>
                <w:rFonts w:eastAsia="Times New Roman" w:cs="Arial"/>
              </w:rPr>
              <w:t>6.</w:t>
            </w:r>
            <w:r>
              <w:rPr>
                <w:rFonts w:eastAsia="Times New Roman" w:cs="Arial"/>
              </w:rPr>
              <w:t>2</w:t>
            </w:r>
          </w:p>
        </w:tc>
        <w:tc>
          <w:tcPr>
            <w:tcW w:w="7329" w:type="dxa"/>
            <w:tcBorders>
              <w:top w:val="nil"/>
              <w:left w:val="nil"/>
              <w:bottom w:val="single" w:sz="4" w:space="0" w:color="auto"/>
              <w:right w:val="single" w:sz="4" w:space="0" w:color="auto"/>
            </w:tcBorders>
            <w:shd w:val="clear" w:color="auto" w:fill="auto"/>
            <w:vAlign w:val="center"/>
          </w:tcPr>
          <w:p w14:paraId="645A288D" w14:textId="15221009" w:rsidR="00903CD9" w:rsidRPr="0044319B" w:rsidRDefault="00903CD9" w:rsidP="00AC2C7C">
            <w:pPr>
              <w:rPr>
                <w:rFonts w:eastAsia="Times New Roman" w:cs="Arial"/>
              </w:rPr>
            </w:pPr>
            <w:r w:rsidRPr="0044319B">
              <w:rPr>
                <w:rFonts w:eastAsia="Times New Roman" w:cs="Arial"/>
              </w:rPr>
              <w:t>RSI Homework No. 1 - Reports Presentations</w:t>
            </w:r>
            <w:r>
              <w:rPr>
                <w:rFonts w:eastAsia="Times New Roman" w:cs="Arial"/>
              </w:rPr>
              <w:t xml:space="preserve"> (</w:t>
            </w:r>
            <w:r w:rsidR="00AC2C7C">
              <w:rPr>
                <w:rFonts w:eastAsia="Times New Roman" w:cs="Arial"/>
              </w:rPr>
              <w:t>3</w:t>
            </w:r>
            <w:r>
              <w:rPr>
                <w:rFonts w:eastAsia="Times New Roman" w:cs="Arial"/>
              </w:rPr>
              <w:t xml:space="preserve"> groups: 30 min for presentation and 15 for discussions)</w:t>
            </w:r>
          </w:p>
        </w:tc>
        <w:tc>
          <w:tcPr>
            <w:tcW w:w="1560" w:type="dxa"/>
            <w:tcBorders>
              <w:top w:val="nil"/>
              <w:left w:val="nil"/>
              <w:bottom w:val="single" w:sz="4" w:space="0" w:color="auto"/>
              <w:right w:val="single" w:sz="4" w:space="0" w:color="auto"/>
            </w:tcBorders>
            <w:shd w:val="clear" w:color="auto" w:fill="auto"/>
            <w:noWrap/>
            <w:vAlign w:val="center"/>
          </w:tcPr>
          <w:p w14:paraId="71D29198" w14:textId="77777777" w:rsidR="00903CD9" w:rsidRPr="0044319B" w:rsidRDefault="00903CD9" w:rsidP="0092295A">
            <w:pPr>
              <w:jc w:val="center"/>
              <w:rPr>
                <w:rFonts w:eastAsia="Times New Roman" w:cs="Arial"/>
              </w:rPr>
            </w:pPr>
            <w:r w:rsidRPr="0044319B">
              <w:rPr>
                <w:rFonts w:eastAsia="Times New Roman" w:cs="Arial"/>
              </w:rPr>
              <w:t>In Groups</w:t>
            </w:r>
          </w:p>
        </w:tc>
        <w:tc>
          <w:tcPr>
            <w:tcW w:w="3260" w:type="dxa"/>
            <w:tcBorders>
              <w:top w:val="nil"/>
              <w:left w:val="nil"/>
              <w:bottom w:val="single" w:sz="4" w:space="0" w:color="auto"/>
              <w:right w:val="double" w:sz="6" w:space="0" w:color="auto"/>
            </w:tcBorders>
            <w:shd w:val="clear" w:color="auto" w:fill="auto"/>
            <w:noWrap/>
            <w:vAlign w:val="center"/>
          </w:tcPr>
          <w:p w14:paraId="36287565" w14:textId="523E2C53" w:rsidR="00903CD9" w:rsidRPr="0044319B" w:rsidRDefault="00987BAB" w:rsidP="00195991">
            <w:pPr>
              <w:rPr>
                <w:rFonts w:eastAsia="Times New Roman" w:cs="Arial"/>
              </w:rPr>
            </w:pPr>
            <w:r>
              <w:rPr>
                <w:rFonts w:eastAsia="Times New Roman" w:cs="Arial"/>
              </w:rPr>
              <w:t xml:space="preserve">Group presentation of </w:t>
            </w:r>
            <w:r w:rsidR="00195991">
              <w:rPr>
                <w:rFonts w:eastAsia="Times New Roman" w:cs="Arial"/>
              </w:rPr>
              <w:t>finalised</w:t>
            </w:r>
            <w:r>
              <w:rPr>
                <w:rFonts w:eastAsia="Times New Roman" w:cs="Arial"/>
              </w:rPr>
              <w:t xml:space="preserve"> RSI Reports</w:t>
            </w:r>
            <w:r w:rsidR="00195991">
              <w:rPr>
                <w:rFonts w:eastAsia="Times New Roman" w:cs="Arial"/>
              </w:rPr>
              <w:t xml:space="preserve"> from part I</w:t>
            </w:r>
            <w:r>
              <w:rPr>
                <w:rFonts w:eastAsia="Times New Roman" w:cs="Arial"/>
              </w:rPr>
              <w:t xml:space="preserve"> with discussion and questions </w:t>
            </w:r>
            <w:r w:rsidR="00195991">
              <w:rPr>
                <w:rFonts w:eastAsia="Times New Roman" w:cs="Arial"/>
              </w:rPr>
              <w:t xml:space="preserve">for each team member and </w:t>
            </w:r>
            <w:r>
              <w:rPr>
                <w:rFonts w:eastAsia="Times New Roman" w:cs="Arial"/>
              </w:rPr>
              <w:t>from other groups</w:t>
            </w:r>
          </w:p>
        </w:tc>
      </w:tr>
      <w:tr w:rsidR="00903CD9" w:rsidRPr="0044319B" w14:paraId="18FAD66B" w14:textId="77777777" w:rsidTr="00195991">
        <w:trPr>
          <w:trHeight w:val="300"/>
        </w:trPr>
        <w:tc>
          <w:tcPr>
            <w:tcW w:w="950" w:type="dxa"/>
            <w:tcBorders>
              <w:top w:val="single" w:sz="4" w:space="0" w:color="auto"/>
              <w:left w:val="double" w:sz="6" w:space="0" w:color="auto"/>
              <w:bottom w:val="double" w:sz="6" w:space="0" w:color="auto"/>
              <w:right w:val="single" w:sz="4" w:space="0" w:color="auto"/>
            </w:tcBorders>
            <w:shd w:val="clear" w:color="auto" w:fill="auto"/>
            <w:noWrap/>
            <w:vAlign w:val="center"/>
          </w:tcPr>
          <w:p w14:paraId="4BB31240" w14:textId="77777777" w:rsidR="00903CD9" w:rsidRPr="0044319B" w:rsidRDefault="00903CD9" w:rsidP="0092295A">
            <w:pPr>
              <w:jc w:val="center"/>
              <w:rPr>
                <w:rFonts w:eastAsia="Times New Roman" w:cs="Arial"/>
              </w:rPr>
            </w:pPr>
            <w:r>
              <w:rPr>
                <w:rFonts w:eastAsia="Times New Roman" w:cs="Arial"/>
              </w:rPr>
              <w:t>12</w:t>
            </w:r>
            <w:r w:rsidRPr="0044319B">
              <w:rPr>
                <w:rFonts w:eastAsia="Times New Roman" w:cs="Arial"/>
              </w:rPr>
              <w:t>0</w:t>
            </w:r>
          </w:p>
        </w:tc>
        <w:tc>
          <w:tcPr>
            <w:tcW w:w="770" w:type="dxa"/>
            <w:tcBorders>
              <w:top w:val="single" w:sz="4" w:space="0" w:color="auto"/>
              <w:left w:val="nil"/>
              <w:bottom w:val="double" w:sz="6" w:space="0" w:color="auto"/>
              <w:right w:val="single" w:sz="4" w:space="0" w:color="auto"/>
            </w:tcBorders>
            <w:shd w:val="clear" w:color="auto" w:fill="auto"/>
            <w:noWrap/>
            <w:vAlign w:val="center"/>
          </w:tcPr>
          <w:p w14:paraId="2FCFF459" w14:textId="77777777" w:rsidR="00903CD9" w:rsidRPr="0044319B" w:rsidRDefault="00903CD9" w:rsidP="00B82F6F">
            <w:pPr>
              <w:jc w:val="center"/>
              <w:rPr>
                <w:rFonts w:eastAsia="Times New Roman" w:cs="Arial"/>
              </w:rPr>
            </w:pPr>
            <w:r w:rsidRPr="0044319B">
              <w:rPr>
                <w:rFonts w:eastAsia="Times New Roman" w:cs="Arial"/>
              </w:rPr>
              <w:t>6.</w:t>
            </w:r>
            <w:r>
              <w:rPr>
                <w:rFonts w:eastAsia="Times New Roman" w:cs="Arial"/>
              </w:rPr>
              <w:t>3</w:t>
            </w:r>
          </w:p>
        </w:tc>
        <w:tc>
          <w:tcPr>
            <w:tcW w:w="7329" w:type="dxa"/>
            <w:tcBorders>
              <w:top w:val="single" w:sz="4" w:space="0" w:color="auto"/>
              <w:left w:val="nil"/>
              <w:bottom w:val="double" w:sz="6" w:space="0" w:color="auto"/>
              <w:right w:val="single" w:sz="4" w:space="0" w:color="auto"/>
            </w:tcBorders>
            <w:shd w:val="clear" w:color="auto" w:fill="auto"/>
            <w:vAlign w:val="center"/>
          </w:tcPr>
          <w:p w14:paraId="57DDBEAA" w14:textId="7C9F91B8" w:rsidR="00903CD9" w:rsidRPr="0044319B" w:rsidRDefault="00903CD9" w:rsidP="009E045D">
            <w:pPr>
              <w:rPr>
                <w:rFonts w:eastAsia="Times New Roman" w:cs="Arial"/>
              </w:rPr>
            </w:pPr>
            <w:r w:rsidRPr="0044319B">
              <w:rPr>
                <w:rFonts w:eastAsia="Times New Roman" w:cs="Arial"/>
              </w:rPr>
              <w:t>RSI Written Exam</w:t>
            </w:r>
          </w:p>
        </w:tc>
        <w:tc>
          <w:tcPr>
            <w:tcW w:w="1560" w:type="dxa"/>
            <w:tcBorders>
              <w:top w:val="single" w:sz="4" w:space="0" w:color="auto"/>
              <w:left w:val="nil"/>
              <w:bottom w:val="double" w:sz="6" w:space="0" w:color="auto"/>
              <w:right w:val="single" w:sz="4" w:space="0" w:color="auto"/>
            </w:tcBorders>
            <w:shd w:val="clear" w:color="auto" w:fill="auto"/>
            <w:noWrap/>
            <w:vAlign w:val="center"/>
          </w:tcPr>
          <w:p w14:paraId="70E872C5" w14:textId="30DAD12C" w:rsidR="00903CD9" w:rsidRPr="0044319B" w:rsidDel="009A0FCB" w:rsidRDefault="00F64324" w:rsidP="0092295A">
            <w:pPr>
              <w:jc w:val="center"/>
              <w:rPr>
                <w:rFonts w:eastAsia="Times New Roman" w:cs="Arial"/>
              </w:rPr>
            </w:pPr>
            <w:r>
              <w:rPr>
                <w:rFonts w:eastAsia="Times New Roman" w:cs="Arial"/>
              </w:rPr>
              <w:t>Individual</w:t>
            </w:r>
          </w:p>
        </w:tc>
        <w:tc>
          <w:tcPr>
            <w:tcW w:w="3260" w:type="dxa"/>
            <w:tcBorders>
              <w:top w:val="single" w:sz="4" w:space="0" w:color="auto"/>
              <w:left w:val="nil"/>
              <w:bottom w:val="double" w:sz="6" w:space="0" w:color="auto"/>
              <w:right w:val="double" w:sz="6" w:space="0" w:color="auto"/>
            </w:tcBorders>
            <w:shd w:val="clear" w:color="auto" w:fill="auto"/>
            <w:noWrap/>
            <w:vAlign w:val="center"/>
          </w:tcPr>
          <w:p w14:paraId="2087E8CD" w14:textId="71655C13" w:rsidR="00903CD9" w:rsidRPr="0044319B" w:rsidRDefault="00195991" w:rsidP="00195991">
            <w:pPr>
              <w:rPr>
                <w:rFonts w:eastAsia="Times New Roman" w:cs="Arial"/>
              </w:rPr>
            </w:pPr>
            <w:r>
              <w:rPr>
                <w:rFonts w:eastAsia="Times New Roman" w:cs="Arial"/>
              </w:rPr>
              <w:t>All participants will receive RSI final exam and limited time for fulfilment</w:t>
            </w:r>
          </w:p>
        </w:tc>
      </w:tr>
    </w:tbl>
    <w:p w14:paraId="6A008775" w14:textId="77777777" w:rsidR="00903CD9" w:rsidRPr="0044319B" w:rsidRDefault="00903CD9" w:rsidP="00903CD9">
      <w:pPr>
        <w:rPr>
          <w:rFonts w:cs="Arial"/>
        </w:rPr>
      </w:pPr>
    </w:p>
    <w:p w14:paraId="5211B49E" w14:textId="56CDEEE0" w:rsidR="00903CD9" w:rsidRPr="0044319B" w:rsidRDefault="00903CD9" w:rsidP="00903CD9">
      <w:pPr>
        <w:rPr>
          <w:rFonts w:cs="Arial"/>
        </w:rPr>
      </w:pPr>
      <w:r w:rsidRPr="001003E1">
        <w:rPr>
          <w:rFonts w:cs="Arial"/>
          <w:b/>
        </w:rPr>
        <w:t>Duration:</w:t>
      </w:r>
      <w:r w:rsidRPr="0044319B">
        <w:rPr>
          <w:rFonts w:cs="Arial"/>
        </w:rPr>
        <w:t xml:space="preserve"> Approx. </w:t>
      </w:r>
      <w:r>
        <w:rPr>
          <w:rFonts w:cs="Arial"/>
        </w:rPr>
        <w:t>3</w:t>
      </w:r>
      <w:r w:rsidR="00AC2C7C">
        <w:rPr>
          <w:rFonts w:cs="Arial"/>
        </w:rPr>
        <w:t>00</w:t>
      </w:r>
      <w:r w:rsidRPr="0044319B">
        <w:rPr>
          <w:rFonts w:cs="Arial"/>
        </w:rPr>
        <w:t xml:space="preserve"> min.</w:t>
      </w:r>
    </w:p>
    <w:p w14:paraId="0C4AFAD3" w14:textId="77777777" w:rsidR="00903CD9" w:rsidRPr="0044319B" w:rsidRDefault="00903CD9" w:rsidP="00903CD9">
      <w:pPr>
        <w:rPr>
          <w:rFonts w:cs="Arial"/>
        </w:rPr>
      </w:pPr>
    </w:p>
    <w:p w14:paraId="3C4A15DD" w14:textId="77777777" w:rsidR="005C6D4C" w:rsidRDefault="00903CD9" w:rsidP="00903CD9">
      <w:pPr>
        <w:rPr>
          <w:rFonts w:cs="Arial"/>
        </w:rPr>
      </w:pPr>
      <w:r w:rsidRPr="001003E1">
        <w:rPr>
          <w:rFonts w:cs="Arial"/>
          <w:b/>
        </w:rPr>
        <w:t>Type of presentation</w:t>
      </w:r>
      <w:r w:rsidRPr="0044319B">
        <w:rPr>
          <w:rFonts w:cs="Arial"/>
        </w:rPr>
        <w:t xml:space="preserve">: Power point presentations, Word based presentations, etc. </w:t>
      </w:r>
    </w:p>
    <w:p w14:paraId="08B3A5F8" w14:textId="77777777" w:rsidR="00903CD9" w:rsidRPr="001003E1" w:rsidRDefault="00903CD9" w:rsidP="00903CD9">
      <w:pPr>
        <w:rPr>
          <w:rFonts w:cs="Arial"/>
          <w:b/>
        </w:rPr>
      </w:pPr>
    </w:p>
    <w:p w14:paraId="7704E504" w14:textId="502309A5" w:rsidR="00903CD9" w:rsidRPr="0044319B" w:rsidRDefault="00903CD9" w:rsidP="00903CD9">
      <w:pPr>
        <w:rPr>
          <w:rFonts w:cs="Arial"/>
        </w:rPr>
      </w:pPr>
      <w:r>
        <w:rPr>
          <w:rFonts w:cs="Arial"/>
          <w:b/>
        </w:rPr>
        <w:t xml:space="preserve">Expected </w:t>
      </w:r>
      <w:r w:rsidRPr="001003E1">
        <w:rPr>
          <w:rFonts w:cs="Arial"/>
          <w:b/>
        </w:rPr>
        <w:t>Achiev</w:t>
      </w:r>
      <w:r>
        <w:rPr>
          <w:rFonts w:cs="Arial"/>
          <w:b/>
        </w:rPr>
        <w:t>ement</w:t>
      </w:r>
      <w:r w:rsidRPr="001003E1">
        <w:rPr>
          <w:rFonts w:cs="Arial"/>
          <w:b/>
        </w:rPr>
        <w:t>:</w:t>
      </w:r>
      <w:r w:rsidRPr="0044319B">
        <w:rPr>
          <w:rFonts w:cs="Arial"/>
        </w:rPr>
        <w:t xml:space="preserve"> </w:t>
      </w:r>
      <w:r>
        <w:rPr>
          <w:rFonts w:cs="Arial"/>
        </w:rPr>
        <w:t>C</w:t>
      </w:r>
      <w:r w:rsidRPr="0044319B">
        <w:rPr>
          <w:rFonts w:cs="Arial"/>
        </w:rPr>
        <w:t xml:space="preserve">andidates </w:t>
      </w:r>
      <w:r>
        <w:rPr>
          <w:rFonts w:cs="Arial"/>
        </w:rPr>
        <w:t xml:space="preserve">should be able to </w:t>
      </w:r>
      <w:r w:rsidRPr="0044319B">
        <w:rPr>
          <w:rFonts w:cs="Arial"/>
        </w:rPr>
        <w:t>pass the test</w:t>
      </w:r>
      <w:r>
        <w:rPr>
          <w:rFonts w:cs="Arial"/>
        </w:rPr>
        <w:t>/exam,</w:t>
      </w:r>
      <w:r w:rsidRPr="0044319B">
        <w:rPr>
          <w:rFonts w:cs="Arial"/>
        </w:rPr>
        <w:t xml:space="preserve"> </w:t>
      </w:r>
      <w:r>
        <w:rPr>
          <w:rFonts w:cs="Arial"/>
        </w:rPr>
        <w:t xml:space="preserve">to successfully </w:t>
      </w:r>
      <w:r w:rsidRPr="0044319B">
        <w:rPr>
          <w:rFonts w:cs="Arial"/>
        </w:rPr>
        <w:t xml:space="preserve">present RSI reports in front of </w:t>
      </w:r>
      <w:r>
        <w:rPr>
          <w:rFonts w:cs="Arial"/>
        </w:rPr>
        <w:t>an audience</w:t>
      </w:r>
      <w:r w:rsidR="00195991">
        <w:rPr>
          <w:rFonts w:cs="Arial"/>
        </w:rPr>
        <w:t xml:space="preserve"> (on-line) </w:t>
      </w:r>
      <w:r w:rsidRPr="0044319B">
        <w:rPr>
          <w:rFonts w:cs="Arial"/>
        </w:rPr>
        <w:t xml:space="preserve">and </w:t>
      </w:r>
      <w:r>
        <w:rPr>
          <w:rFonts w:cs="Arial"/>
        </w:rPr>
        <w:t xml:space="preserve">to explain </w:t>
      </w:r>
      <w:r w:rsidRPr="0044319B">
        <w:rPr>
          <w:rFonts w:cs="Arial"/>
        </w:rPr>
        <w:t>road safety deficienc</w:t>
      </w:r>
      <w:r>
        <w:rPr>
          <w:rFonts w:cs="Arial"/>
        </w:rPr>
        <w:t xml:space="preserve">ies identified </w:t>
      </w:r>
      <w:r w:rsidRPr="0044319B">
        <w:rPr>
          <w:rFonts w:cs="Arial"/>
        </w:rPr>
        <w:t xml:space="preserve">and </w:t>
      </w:r>
      <w:r>
        <w:rPr>
          <w:rFonts w:cs="Arial"/>
        </w:rPr>
        <w:t xml:space="preserve">their </w:t>
      </w:r>
      <w:r w:rsidRPr="0044319B">
        <w:rPr>
          <w:rFonts w:cs="Arial"/>
        </w:rPr>
        <w:t>proposals</w:t>
      </w:r>
      <w:r>
        <w:rPr>
          <w:rFonts w:cs="Arial"/>
        </w:rPr>
        <w:t xml:space="preserve"> for improvement</w:t>
      </w:r>
      <w:r w:rsidRPr="0044319B">
        <w:rPr>
          <w:rFonts w:cs="Arial"/>
        </w:rPr>
        <w:t xml:space="preserve">. </w:t>
      </w:r>
    </w:p>
    <w:p w14:paraId="32E39764" w14:textId="77777777" w:rsidR="00903CD9" w:rsidRPr="0044319B" w:rsidRDefault="00903CD9" w:rsidP="00903CD9">
      <w:pPr>
        <w:rPr>
          <w:rFonts w:cs="Arial"/>
        </w:rPr>
      </w:pPr>
    </w:p>
    <w:p w14:paraId="603396A4" w14:textId="77777777" w:rsidR="00903CD9" w:rsidRPr="0044319B" w:rsidRDefault="00903CD9" w:rsidP="00903CD9">
      <w:pPr>
        <w:spacing w:after="160" w:line="259" w:lineRule="auto"/>
        <w:rPr>
          <w:rFonts w:cs="Arial"/>
        </w:rPr>
      </w:pPr>
      <w:r w:rsidRPr="0044319B">
        <w:rPr>
          <w:rFonts w:cs="Arial"/>
        </w:rPr>
        <w:br w:type="page"/>
      </w:r>
    </w:p>
    <w:p w14:paraId="3626FE13" w14:textId="645AFD7E" w:rsidR="00903CD9" w:rsidRPr="0044319B" w:rsidRDefault="00903CD9" w:rsidP="005F7C19">
      <w:pPr>
        <w:pBdr>
          <w:top w:val="single" w:sz="4" w:space="1" w:color="auto"/>
          <w:left w:val="single" w:sz="4" w:space="4" w:color="auto"/>
          <w:bottom w:val="single" w:sz="4" w:space="1" w:color="auto"/>
          <w:right w:val="single" w:sz="4" w:space="4" w:color="auto"/>
        </w:pBdr>
        <w:shd w:val="clear" w:color="auto" w:fill="BFBFBF" w:themeFill="background1" w:themeFillShade="BF"/>
        <w:rPr>
          <w:rFonts w:cs="Arial"/>
        </w:rPr>
      </w:pPr>
      <w:r w:rsidRPr="0044319B">
        <w:rPr>
          <w:rFonts w:cs="Arial"/>
        </w:rPr>
        <w:lastRenderedPageBreak/>
        <w:t xml:space="preserve">PART 2 – </w:t>
      </w:r>
      <w:r w:rsidRPr="0044319B">
        <w:rPr>
          <w:rFonts w:cs="Arial"/>
          <w:u w:val="single"/>
        </w:rPr>
        <w:t>day 7</w:t>
      </w:r>
      <w:r w:rsidRPr="0044319B">
        <w:rPr>
          <w:rFonts w:cs="Arial"/>
        </w:rPr>
        <w:t xml:space="preserve"> – </w:t>
      </w:r>
      <w:r w:rsidRPr="0044319B">
        <w:rPr>
          <w:rFonts w:cs="Arial"/>
          <w:b/>
          <w:u w:val="single"/>
        </w:rPr>
        <w:t xml:space="preserve">ROAD SAFETY AUDIT AND </w:t>
      </w:r>
      <w:r>
        <w:rPr>
          <w:rFonts w:cs="Arial"/>
          <w:b/>
          <w:u w:val="single"/>
        </w:rPr>
        <w:t xml:space="preserve">TYPICAL ROAD SAFETY GAPS/DEFICIENCES IN </w:t>
      </w:r>
      <w:r w:rsidRPr="0044319B">
        <w:rPr>
          <w:rFonts w:cs="Arial"/>
          <w:b/>
          <w:u w:val="single"/>
        </w:rPr>
        <w:t>DESI</w:t>
      </w:r>
      <w:r>
        <w:rPr>
          <w:rFonts w:cs="Arial"/>
          <w:b/>
          <w:u w:val="single"/>
        </w:rPr>
        <w:t>GN</w:t>
      </w:r>
      <w:r w:rsidRPr="0044319B">
        <w:rPr>
          <w:rFonts w:cs="Arial"/>
        </w:rPr>
        <w:t xml:space="preserve"> </w:t>
      </w:r>
      <w:r w:rsidR="002A5B41" w:rsidRPr="00753601">
        <w:rPr>
          <w:rFonts w:cs="Arial"/>
          <w:color w:val="000000" w:themeColor="text1"/>
          <w:u w:val="single"/>
        </w:rPr>
        <w:t>(</w:t>
      </w:r>
      <w:r w:rsidR="002A5B41">
        <w:rPr>
          <w:rFonts w:cs="Arial"/>
          <w:color w:val="000000" w:themeColor="text1"/>
          <w:u w:val="single"/>
        </w:rPr>
        <w:t>1</w:t>
      </w:r>
      <w:r w:rsidR="002A5B41">
        <w:rPr>
          <w:rFonts w:cs="Arial"/>
          <w:color w:val="000000" w:themeColor="text1"/>
          <w:u w:val="single"/>
        </w:rPr>
        <w:t>5</w:t>
      </w:r>
      <w:r w:rsidR="002A5B41" w:rsidRPr="00753601">
        <w:rPr>
          <w:rFonts w:cs="Arial"/>
          <w:color w:val="000000" w:themeColor="text1"/>
          <w:u w:val="single"/>
        </w:rPr>
        <w:t>.</w:t>
      </w:r>
      <w:r w:rsidR="002A5B41">
        <w:rPr>
          <w:rFonts w:cs="Arial"/>
          <w:color w:val="000000" w:themeColor="text1"/>
          <w:u w:val="single"/>
        </w:rPr>
        <w:t>1</w:t>
      </w:r>
      <w:r w:rsidR="002A5B41" w:rsidRPr="00753601">
        <w:rPr>
          <w:rFonts w:cs="Arial"/>
          <w:color w:val="000000" w:themeColor="text1"/>
          <w:u w:val="single"/>
        </w:rPr>
        <w:t>0.2020)</w:t>
      </w:r>
    </w:p>
    <w:p w14:paraId="10EDF958" w14:textId="77777777" w:rsidR="00903CD9" w:rsidRPr="0044319B" w:rsidRDefault="00903CD9" w:rsidP="00903CD9">
      <w:pPr>
        <w:rPr>
          <w:rFonts w:cs="Arial"/>
        </w:rPr>
      </w:pPr>
    </w:p>
    <w:p w14:paraId="148361AA" w14:textId="77777777" w:rsidR="00903CD9" w:rsidRPr="0044319B" w:rsidRDefault="00903CD9" w:rsidP="00903CD9">
      <w:pPr>
        <w:rPr>
          <w:rFonts w:cs="Arial"/>
        </w:rPr>
      </w:pPr>
      <w:r w:rsidRPr="00AD2A67">
        <w:rPr>
          <w:rFonts w:cs="Arial"/>
          <w:b/>
        </w:rPr>
        <w:t>Topic:</w:t>
      </w:r>
      <w:r w:rsidRPr="0044319B">
        <w:rPr>
          <w:rFonts w:cs="Arial"/>
        </w:rPr>
        <w:t xml:space="preserve"> </w:t>
      </w:r>
      <w:r>
        <w:rPr>
          <w:rFonts w:cs="Arial"/>
        </w:rPr>
        <w:t xml:space="preserve">Candidates will have opportunity to learn about basics of Road Safety Audit (RSA), typical gaps and deficiencies in designs, and best practices in design, construction and maintenance to reduce risks of unsafe roads. </w:t>
      </w:r>
    </w:p>
    <w:p w14:paraId="1C2408F0" w14:textId="77777777" w:rsidR="00903CD9" w:rsidRPr="0044319B" w:rsidRDefault="00903CD9" w:rsidP="00903CD9">
      <w:pPr>
        <w:rPr>
          <w:rFonts w:cs="Arial"/>
        </w:rPr>
      </w:pPr>
    </w:p>
    <w:tbl>
      <w:tblPr>
        <w:tblW w:w="13869" w:type="dxa"/>
        <w:tblLook w:val="04A0" w:firstRow="1" w:lastRow="0" w:firstColumn="1" w:lastColumn="0" w:noHBand="0" w:noVBand="1"/>
      </w:tblPr>
      <w:tblGrid>
        <w:gridCol w:w="960"/>
        <w:gridCol w:w="780"/>
        <w:gridCol w:w="7309"/>
        <w:gridCol w:w="1701"/>
        <w:gridCol w:w="3119"/>
      </w:tblGrid>
      <w:tr w:rsidR="00903CD9" w:rsidRPr="0044319B" w14:paraId="6989FD40" w14:textId="77777777" w:rsidTr="00562A0B">
        <w:trPr>
          <w:trHeight w:val="312"/>
        </w:trPr>
        <w:tc>
          <w:tcPr>
            <w:tcW w:w="960" w:type="dxa"/>
            <w:tcBorders>
              <w:top w:val="double" w:sz="6" w:space="0" w:color="auto"/>
              <w:left w:val="double" w:sz="6" w:space="0" w:color="auto"/>
              <w:bottom w:val="double" w:sz="6" w:space="0" w:color="auto"/>
              <w:right w:val="single" w:sz="4" w:space="0" w:color="auto"/>
            </w:tcBorders>
            <w:shd w:val="clear" w:color="auto" w:fill="D9D9D9" w:themeFill="background1" w:themeFillShade="D9"/>
            <w:noWrap/>
            <w:vAlign w:val="center"/>
            <w:hideMark/>
          </w:tcPr>
          <w:p w14:paraId="2D778EC5" w14:textId="77777777" w:rsidR="00903CD9" w:rsidRPr="005C6D4C" w:rsidRDefault="00903CD9" w:rsidP="00B82F6F">
            <w:pPr>
              <w:rPr>
                <w:rFonts w:eastAsia="Times New Roman" w:cs="Arial"/>
                <w:b/>
              </w:rPr>
            </w:pPr>
            <w:r w:rsidRPr="005C6D4C">
              <w:rPr>
                <w:rFonts w:eastAsia="Times New Roman" w:cs="Arial"/>
                <w:b/>
              </w:rPr>
              <w:t>Time (min)</w:t>
            </w:r>
          </w:p>
        </w:tc>
        <w:tc>
          <w:tcPr>
            <w:tcW w:w="780" w:type="dxa"/>
            <w:tcBorders>
              <w:top w:val="double" w:sz="6" w:space="0" w:color="auto"/>
              <w:left w:val="nil"/>
              <w:bottom w:val="double" w:sz="6" w:space="0" w:color="auto"/>
              <w:right w:val="single" w:sz="4" w:space="0" w:color="auto"/>
            </w:tcBorders>
            <w:shd w:val="clear" w:color="auto" w:fill="D9D9D9" w:themeFill="background1" w:themeFillShade="D9"/>
            <w:noWrap/>
            <w:vAlign w:val="center"/>
            <w:hideMark/>
          </w:tcPr>
          <w:p w14:paraId="5EACDC27" w14:textId="77777777" w:rsidR="00903CD9" w:rsidRPr="005C6D4C" w:rsidRDefault="00903CD9" w:rsidP="00B82F6F">
            <w:pPr>
              <w:jc w:val="center"/>
              <w:rPr>
                <w:rFonts w:eastAsia="Times New Roman" w:cs="Arial"/>
                <w:b/>
              </w:rPr>
            </w:pPr>
            <w:r w:rsidRPr="005C6D4C">
              <w:rPr>
                <w:rFonts w:eastAsia="Times New Roman" w:cs="Arial"/>
                <w:b/>
              </w:rPr>
              <w:t>No</w:t>
            </w:r>
          </w:p>
        </w:tc>
        <w:tc>
          <w:tcPr>
            <w:tcW w:w="7309" w:type="dxa"/>
            <w:tcBorders>
              <w:top w:val="double" w:sz="6" w:space="0" w:color="auto"/>
              <w:left w:val="nil"/>
              <w:bottom w:val="double" w:sz="6" w:space="0" w:color="auto"/>
              <w:right w:val="single" w:sz="4" w:space="0" w:color="auto"/>
            </w:tcBorders>
            <w:shd w:val="clear" w:color="auto" w:fill="D9D9D9" w:themeFill="background1" w:themeFillShade="D9"/>
            <w:noWrap/>
            <w:vAlign w:val="center"/>
            <w:hideMark/>
          </w:tcPr>
          <w:p w14:paraId="2886B40A" w14:textId="77777777" w:rsidR="00903CD9" w:rsidRPr="005C6D4C" w:rsidRDefault="00903CD9" w:rsidP="00B82F6F">
            <w:pPr>
              <w:rPr>
                <w:rFonts w:eastAsia="Times New Roman" w:cs="Arial"/>
                <w:b/>
              </w:rPr>
            </w:pPr>
            <w:r w:rsidRPr="005C6D4C">
              <w:rPr>
                <w:rFonts w:eastAsia="Times New Roman" w:cs="Arial"/>
                <w:b/>
              </w:rPr>
              <w:t>Title</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hideMark/>
          </w:tcPr>
          <w:p w14:paraId="52B59E60" w14:textId="77777777" w:rsidR="00903CD9" w:rsidRPr="005C6D4C" w:rsidRDefault="00903CD9" w:rsidP="00B82F6F">
            <w:pPr>
              <w:rPr>
                <w:rFonts w:eastAsia="Times New Roman" w:cs="Arial"/>
                <w:b/>
              </w:rPr>
            </w:pPr>
            <w:r w:rsidRPr="005C6D4C">
              <w:rPr>
                <w:rFonts w:eastAsia="Times New Roman" w:cs="Arial"/>
                <w:b/>
              </w:rPr>
              <w:t>Presentation type</w:t>
            </w:r>
          </w:p>
        </w:tc>
        <w:tc>
          <w:tcPr>
            <w:tcW w:w="3119" w:type="dxa"/>
            <w:tcBorders>
              <w:top w:val="double" w:sz="6" w:space="0" w:color="auto"/>
              <w:left w:val="nil"/>
              <w:bottom w:val="double" w:sz="6" w:space="0" w:color="auto"/>
              <w:right w:val="double" w:sz="6" w:space="0" w:color="auto"/>
            </w:tcBorders>
            <w:shd w:val="clear" w:color="auto" w:fill="D9D9D9" w:themeFill="background1" w:themeFillShade="D9"/>
            <w:noWrap/>
            <w:vAlign w:val="center"/>
            <w:hideMark/>
          </w:tcPr>
          <w:p w14:paraId="1C89B24D" w14:textId="77777777" w:rsidR="00903CD9" w:rsidRPr="005C6D4C" w:rsidRDefault="00903CD9" w:rsidP="00B82F6F">
            <w:pPr>
              <w:rPr>
                <w:rFonts w:eastAsia="Times New Roman" w:cs="Arial"/>
                <w:b/>
              </w:rPr>
            </w:pPr>
            <w:r w:rsidRPr="005C6D4C">
              <w:rPr>
                <w:rFonts w:eastAsia="Times New Roman" w:cs="Arial"/>
                <w:b/>
              </w:rPr>
              <w:t>Note</w:t>
            </w:r>
          </w:p>
        </w:tc>
      </w:tr>
      <w:tr w:rsidR="00903CD9" w:rsidRPr="0044319B" w14:paraId="51AD7F6C" w14:textId="77777777" w:rsidTr="00562A0B">
        <w:trPr>
          <w:trHeight w:val="300"/>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14:paraId="6DC572D0" w14:textId="77777777" w:rsidR="00903CD9" w:rsidRPr="0044319B" w:rsidRDefault="00903CD9" w:rsidP="0092295A">
            <w:pPr>
              <w:jc w:val="center"/>
              <w:rPr>
                <w:rFonts w:eastAsia="Times New Roman" w:cs="Arial"/>
              </w:rPr>
            </w:pPr>
            <w:r>
              <w:rPr>
                <w:rFonts w:eastAsia="Times New Roman" w:cs="Arial"/>
              </w:rPr>
              <w:t>15</w:t>
            </w:r>
          </w:p>
        </w:tc>
        <w:tc>
          <w:tcPr>
            <w:tcW w:w="780" w:type="dxa"/>
            <w:tcBorders>
              <w:top w:val="nil"/>
              <w:left w:val="nil"/>
              <w:bottom w:val="single" w:sz="4" w:space="0" w:color="auto"/>
              <w:right w:val="single" w:sz="4" w:space="0" w:color="auto"/>
            </w:tcBorders>
            <w:shd w:val="clear" w:color="auto" w:fill="auto"/>
            <w:noWrap/>
            <w:vAlign w:val="center"/>
            <w:hideMark/>
          </w:tcPr>
          <w:p w14:paraId="4AD28B59" w14:textId="77777777" w:rsidR="00903CD9" w:rsidRPr="0044319B" w:rsidRDefault="00903CD9" w:rsidP="00B82F6F">
            <w:pPr>
              <w:jc w:val="center"/>
              <w:rPr>
                <w:rFonts w:eastAsia="Times New Roman" w:cs="Arial"/>
              </w:rPr>
            </w:pPr>
            <w:r w:rsidRPr="0044319B">
              <w:rPr>
                <w:rFonts w:eastAsia="Times New Roman" w:cs="Arial"/>
              </w:rPr>
              <w:t>7.1</w:t>
            </w:r>
          </w:p>
        </w:tc>
        <w:tc>
          <w:tcPr>
            <w:tcW w:w="7309" w:type="dxa"/>
            <w:tcBorders>
              <w:top w:val="nil"/>
              <w:left w:val="nil"/>
              <w:bottom w:val="single" w:sz="4" w:space="0" w:color="auto"/>
              <w:right w:val="single" w:sz="4" w:space="0" w:color="auto"/>
            </w:tcBorders>
            <w:shd w:val="clear" w:color="auto" w:fill="auto"/>
            <w:vAlign w:val="center"/>
          </w:tcPr>
          <w:p w14:paraId="0A38C3DB" w14:textId="77777777" w:rsidR="00903CD9" w:rsidRPr="0044319B" w:rsidRDefault="00903CD9" w:rsidP="00B82F6F">
            <w:pPr>
              <w:rPr>
                <w:rFonts w:eastAsia="Times New Roman" w:cs="Arial"/>
              </w:rPr>
            </w:pPr>
            <w:r>
              <w:rPr>
                <w:rFonts w:eastAsia="Times New Roman" w:cs="Arial"/>
              </w:rPr>
              <w:t>Introduction to RSA TC - Part 2</w:t>
            </w:r>
          </w:p>
        </w:tc>
        <w:tc>
          <w:tcPr>
            <w:tcW w:w="1701" w:type="dxa"/>
            <w:tcBorders>
              <w:top w:val="nil"/>
              <w:left w:val="nil"/>
              <w:bottom w:val="single" w:sz="4" w:space="0" w:color="auto"/>
              <w:right w:val="single" w:sz="4" w:space="0" w:color="auto"/>
            </w:tcBorders>
            <w:shd w:val="clear" w:color="auto" w:fill="auto"/>
            <w:noWrap/>
            <w:vAlign w:val="center"/>
          </w:tcPr>
          <w:p w14:paraId="3EBE58F6" w14:textId="7CDD16FD" w:rsidR="00903CD9" w:rsidRPr="0044319B" w:rsidRDefault="00F64324" w:rsidP="0092295A">
            <w:pPr>
              <w:jc w:val="center"/>
              <w:rPr>
                <w:rFonts w:eastAsia="Times New Roman" w:cs="Arial"/>
              </w:rPr>
            </w:pPr>
            <w:r>
              <w:rPr>
                <w:rFonts w:eastAsia="Times New Roman" w:cs="Arial"/>
              </w:rPr>
              <w:t>Joint</w:t>
            </w:r>
          </w:p>
        </w:tc>
        <w:tc>
          <w:tcPr>
            <w:tcW w:w="3119" w:type="dxa"/>
            <w:tcBorders>
              <w:top w:val="nil"/>
              <w:left w:val="nil"/>
              <w:bottom w:val="single" w:sz="4" w:space="0" w:color="auto"/>
              <w:right w:val="double" w:sz="6" w:space="0" w:color="auto"/>
            </w:tcBorders>
            <w:shd w:val="clear" w:color="auto" w:fill="auto"/>
            <w:noWrap/>
            <w:vAlign w:val="center"/>
            <w:hideMark/>
          </w:tcPr>
          <w:p w14:paraId="2767BC3F" w14:textId="77777777" w:rsidR="00903CD9" w:rsidRPr="0044319B" w:rsidRDefault="00903CD9" w:rsidP="00B82F6F">
            <w:pPr>
              <w:rPr>
                <w:rFonts w:eastAsia="Times New Roman" w:cs="Arial"/>
              </w:rPr>
            </w:pPr>
            <w:r w:rsidRPr="0044319B">
              <w:rPr>
                <w:rFonts w:eastAsia="Times New Roman" w:cs="Arial"/>
              </w:rPr>
              <w:t> </w:t>
            </w:r>
          </w:p>
        </w:tc>
      </w:tr>
      <w:tr w:rsidR="00903CD9" w:rsidRPr="0044319B" w14:paraId="30AA7060" w14:textId="77777777" w:rsidTr="00562A0B">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14:paraId="07FE3777" w14:textId="3551FDC3" w:rsidR="00903CD9" w:rsidRPr="0044319B" w:rsidRDefault="006E3456" w:rsidP="0092295A">
            <w:pPr>
              <w:jc w:val="center"/>
              <w:rPr>
                <w:rFonts w:eastAsia="Times New Roman" w:cs="Arial"/>
              </w:rPr>
            </w:pPr>
            <w:r>
              <w:rPr>
                <w:rFonts w:eastAsia="Times New Roman" w:cs="Arial"/>
              </w:rPr>
              <w:t>30</w:t>
            </w:r>
          </w:p>
        </w:tc>
        <w:tc>
          <w:tcPr>
            <w:tcW w:w="780" w:type="dxa"/>
            <w:tcBorders>
              <w:top w:val="nil"/>
              <w:left w:val="nil"/>
              <w:bottom w:val="single" w:sz="4" w:space="0" w:color="auto"/>
              <w:right w:val="single" w:sz="4" w:space="0" w:color="auto"/>
            </w:tcBorders>
            <w:shd w:val="clear" w:color="auto" w:fill="auto"/>
            <w:noWrap/>
            <w:vAlign w:val="center"/>
            <w:hideMark/>
          </w:tcPr>
          <w:p w14:paraId="3EA292EB" w14:textId="77777777" w:rsidR="00903CD9" w:rsidRPr="0044319B" w:rsidRDefault="00903CD9" w:rsidP="00B82F6F">
            <w:pPr>
              <w:jc w:val="center"/>
              <w:rPr>
                <w:rFonts w:eastAsia="Times New Roman" w:cs="Arial"/>
              </w:rPr>
            </w:pPr>
            <w:r w:rsidRPr="0044319B">
              <w:rPr>
                <w:rFonts w:eastAsia="Times New Roman" w:cs="Arial"/>
              </w:rPr>
              <w:t>7.</w:t>
            </w:r>
            <w:r>
              <w:rPr>
                <w:rFonts w:eastAsia="Times New Roman" w:cs="Arial"/>
              </w:rPr>
              <w:t>2</w:t>
            </w:r>
          </w:p>
        </w:tc>
        <w:tc>
          <w:tcPr>
            <w:tcW w:w="7309" w:type="dxa"/>
            <w:tcBorders>
              <w:top w:val="nil"/>
              <w:left w:val="nil"/>
              <w:bottom w:val="single" w:sz="4" w:space="0" w:color="auto"/>
              <w:right w:val="single" w:sz="4" w:space="0" w:color="auto"/>
            </w:tcBorders>
            <w:shd w:val="clear" w:color="auto" w:fill="auto"/>
            <w:vAlign w:val="center"/>
          </w:tcPr>
          <w:p w14:paraId="7DEB0E2B" w14:textId="77777777" w:rsidR="00903CD9" w:rsidRPr="0044319B" w:rsidRDefault="00903CD9" w:rsidP="00B82F6F">
            <w:pPr>
              <w:rPr>
                <w:rFonts w:eastAsia="Times New Roman" w:cs="Arial"/>
              </w:rPr>
            </w:pPr>
            <w:r>
              <w:rPr>
                <w:rFonts w:eastAsia="Times New Roman" w:cs="Arial"/>
              </w:rPr>
              <w:t>RSA origins - How RSA started and evolved over time</w:t>
            </w:r>
          </w:p>
        </w:tc>
        <w:tc>
          <w:tcPr>
            <w:tcW w:w="1701" w:type="dxa"/>
            <w:tcBorders>
              <w:top w:val="nil"/>
              <w:left w:val="nil"/>
              <w:bottom w:val="single" w:sz="4" w:space="0" w:color="auto"/>
              <w:right w:val="single" w:sz="4" w:space="0" w:color="auto"/>
            </w:tcBorders>
            <w:shd w:val="clear" w:color="auto" w:fill="auto"/>
            <w:noWrap/>
            <w:vAlign w:val="center"/>
          </w:tcPr>
          <w:p w14:paraId="3D8B8ECB" w14:textId="3F69D331" w:rsidR="00903CD9" w:rsidRPr="0044319B" w:rsidRDefault="00F64324" w:rsidP="0092295A">
            <w:pPr>
              <w:jc w:val="center"/>
              <w:rPr>
                <w:rFonts w:eastAsia="Times New Roman" w:cs="Arial"/>
              </w:rPr>
            </w:pPr>
            <w:r>
              <w:rPr>
                <w:rFonts w:eastAsia="Times New Roman" w:cs="Arial"/>
              </w:rPr>
              <w:t>Joint</w:t>
            </w:r>
          </w:p>
        </w:tc>
        <w:tc>
          <w:tcPr>
            <w:tcW w:w="3119" w:type="dxa"/>
            <w:tcBorders>
              <w:top w:val="nil"/>
              <w:left w:val="nil"/>
              <w:bottom w:val="single" w:sz="4" w:space="0" w:color="auto"/>
              <w:right w:val="double" w:sz="6" w:space="0" w:color="auto"/>
            </w:tcBorders>
            <w:shd w:val="clear" w:color="auto" w:fill="auto"/>
            <w:noWrap/>
            <w:vAlign w:val="center"/>
            <w:hideMark/>
          </w:tcPr>
          <w:p w14:paraId="2DF1CF4C" w14:textId="77777777" w:rsidR="00903CD9" w:rsidRPr="0044319B" w:rsidRDefault="00903CD9" w:rsidP="00B82F6F">
            <w:pPr>
              <w:rPr>
                <w:rFonts w:eastAsia="Times New Roman" w:cs="Arial"/>
              </w:rPr>
            </w:pPr>
            <w:r w:rsidRPr="0044319B">
              <w:rPr>
                <w:rFonts w:eastAsia="Times New Roman" w:cs="Arial"/>
              </w:rPr>
              <w:t> </w:t>
            </w:r>
          </w:p>
        </w:tc>
      </w:tr>
      <w:tr w:rsidR="00903CD9" w:rsidRPr="0044319B" w14:paraId="7C7FBEEF" w14:textId="77777777" w:rsidTr="00562A0B">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14:paraId="15A5DD95" w14:textId="60389466" w:rsidR="00903CD9" w:rsidRPr="0044319B" w:rsidRDefault="006E3456" w:rsidP="0092295A">
            <w:pPr>
              <w:jc w:val="center"/>
              <w:rPr>
                <w:rFonts w:eastAsia="Times New Roman" w:cs="Arial"/>
              </w:rPr>
            </w:pPr>
            <w:r>
              <w:rPr>
                <w:rFonts w:eastAsia="Times New Roman" w:cs="Arial"/>
              </w:rPr>
              <w:t>45</w:t>
            </w:r>
          </w:p>
        </w:tc>
        <w:tc>
          <w:tcPr>
            <w:tcW w:w="780" w:type="dxa"/>
            <w:tcBorders>
              <w:top w:val="nil"/>
              <w:left w:val="nil"/>
              <w:bottom w:val="single" w:sz="4" w:space="0" w:color="auto"/>
              <w:right w:val="single" w:sz="4" w:space="0" w:color="auto"/>
            </w:tcBorders>
            <w:shd w:val="clear" w:color="auto" w:fill="auto"/>
            <w:noWrap/>
            <w:vAlign w:val="center"/>
            <w:hideMark/>
          </w:tcPr>
          <w:p w14:paraId="17325447" w14:textId="77777777" w:rsidR="00903CD9" w:rsidRPr="0044319B" w:rsidRDefault="00903CD9" w:rsidP="00B82F6F">
            <w:pPr>
              <w:jc w:val="center"/>
              <w:rPr>
                <w:rFonts w:eastAsia="Times New Roman" w:cs="Arial"/>
              </w:rPr>
            </w:pPr>
            <w:r w:rsidRPr="0044319B">
              <w:rPr>
                <w:rFonts w:eastAsia="Times New Roman" w:cs="Arial"/>
              </w:rPr>
              <w:t>7.</w:t>
            </w:r>
            <w:r>
              <w:rPr>
                <w:rFonts w:eastAsia="Times New Roman" w:cs="Arial"/>
              </w:rPr>
              <w:t>3</w:t>
            </w:r>
          </w:p>
        </w:tc>
        <w:tc>
          <w:tcPr>
            <w:tcW w:w="7309" w:type="dxa"/>
            <w:tcBorders>
              <w:top w:val="nil"/>
              <w:left w:val="nil"/>
              <w:bottom w:val="single" w:sz="4" w:space="0" w:color="auto"/>
              <w:right w:val="single" w:sz="4" w:space="0" w:color="auto"/>
            </w:tcBorders>
            <w:shd w:val="clear" w:color="auto" w:fill="auto"/>
            <w:vAlign w:val="center"/>
          </w:tcPr>
          <w:p w14:paraId="00D7F5A6" w14:textId="77777777" w:rsidR="00903CD9" w:rsidRPr="0044319B" w:rsidRDefault="00903CD9" w:rsidP="00B82F6F">
            <w:pPr>
              <w:rPr>
                <w:rFonts w:eastAsia="Times New Roman" w:cs="Arial"/>
              </w:rPr>
            </w:pPr>
            <w:r w:rsidRPr="0044319B">
              <w:rPr>
                <w:rFonts w:eastAsia="Times New Roman" w:cs="Arial"/>
              </w:rPr>
              <w:t>Basic</w:t>
            </w:r>
            <w:r>
              <w:rPr>
                <w:rFonts w:eastAsia="Times New Roman" w:cs="Arial"/>
              </w:rPr>
              <w:t>s</w:t>
            </w:r>
            <w:r w:rsidRPr="0044319B">
              <w:rPr>
                <w:rFonts w:eastAsia="Times New Roman" w:cs="Arial"/>
              </w:rPr>
              <w:t xml:space="preserve"> of RSA and </w:t>
            </w:r>
            <w:r>
              <w:rPr>
                <w:rFonts w:eastAsia="Times New Roman" w:cs="Arial"/>
              </w:rPr>
              <w:t xml:space="preserve">proposed National </w:t>
            </w:r>
            <w:r w:rsidRPr="0044319B">
              <w:rPr>
                <w:rFonts w:eastAsia="Times New Roman" w:cs="Arial"/>
              </w:rPr>
              <w:t>RSA Policy</w:t>
            </w:r>
          </w:p>
        </w:tc>
        <w:tc>
          <w:tcPr>
            <w:tcW w:w="1701" w:type="dxa"/>
            <w:tcBorders>
              <w:top w:val="nil"/>
              <w:left w:val="nil"/>
              <w:bottom w:val="single" w:sz="4" w:space="0" w:color="auto"/>
              <w:right w:val="single" w:sz="4" w:space="0" w:color="auto"/>
            </w:tcBorders>
            <w:shd w:val="clear" w:color="auto" w:fill="auto"/>
            <w:noWrap/>
            <w:vAlign w:val="center"/>
          </w:tcPr>
          <w:p w14:paraId="77F78A36" w14:textId="340BE845" w:rsidR="00903CD9" w:rsidRPr="0044319B" w:rsidRDefault="00F64324" w:rsidP="0092295A">
            <w:pPr>
              <w:jc w:val="center"/>
              <w:rPr>
                <w:rFonts w:eastAsia="Times New Roman" w:cs="Arial"/>
              </w:rPr>
            </w:pPr>
            <w:r>
              <w:rPr>
                <w:rFonts w:eastAsia="Times New Roman" w:cs="Arial"/>
              </w:rPr>
              <w:t>Joint</w:t>
            </w:r>
          </w:p>
        </w:tc>
        <w:tc>
          <w:tcPr>
            <w:tcW w:w="3119" w:type="dxa"/>
            <w:tcBorders>
              <w:top w:val="nil"/>
              <w:left w:val="nil"/>
              <w:bottom w:val="single" w:sz="4" w:space="0" w:color="auto"/>
              <w:right w:val="double" w:sz="6" w:space="0" w:color="auto"/>
            </w:tcBorders>
            <w:shd w:val="clear" w:color="auto" w:fill="auto"/>
            <w:noWrap/>
            <w:vAlign w:val="center"/>
            <w:hideMark/>
          </w:tcPr>
          <w:p w14:paraId="6E7E4090" w14:textId="77777777" w:rsidR="00903CD9" w:rsidRPr="0044319B" w:rsidRDefault="00903CD9" w:rsidP="00B82F6F">
            <w:pPr>
              <w:rPr>
                <w:rFonts w:eastAsia="Times New Roman" w:cs="Arial"/>
              </w:rPr>
            </w:pPr>
            <w:r w:rsidRPr="0044319B">
              <w:rPr>
                <w:rFonts w:eastAsia="Times New Roman" w:cs="Arial"/>
              </w:rPr>
              <w:t> </w:t>
            </w:r>
          </w:p>
        </w:tc>
      </w:tr>
      <w:tr w:rsidR="00903CD9" w:rsidRPr="0044319B" w14:paraId="213CF6EE" w14:textId="77777777" w:rsidTr="00562A0B">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tcPr>
          <w:p w14:paraId="4BCCC2F2" w14:textId="75A1F6ED" w:rsidR="00903CD9" w:rsidRPr="0044319B" w:rsidRDefault="006E3456" w:rsidP="0092295A">
            <w:pPr>
              <w:jc w:val="center"/>
              <w:rPr>
                <w:rFonts w:eastAsia="Times New Roman" w:cs="Arial"/>
              </w:rPr>
            </w:pPr>
            <w:r>
              <w:rPr>
                <w:rFonts w:eastAsia="Times New Roman" w:cs="Arial"/>
              </w:rPr>
              <w:t>45</w:t>
            </w:r>
          </w:p>
        </w:tc>
        <w:tc>
          <w:tcPr>
            <w:tcW w:w="780" w:type="dxa"/>
            <w:tcBorders>
              <w:top w:val="nil"/>
              <w:left w:val="nil"/>
              <w:bottom w:val="single" w:sz="4" w:space="0" w:color="auto"/>
              <w:right w:val="single" w:sz="4" w:space="0" w:color="auto"/>
            </w:tcBorders>
            <w:shd w:val="clear" w:color="auto" w:fill="auto"/>
            <w:noWrap/>
            <w:vAlign w:val="center"/>
          </w:tcPr>
          <w:p w14:paraId="095F9BF4" w14:textId="77777777" w:rsidR="00903CD9" w:rsidRPr="0044319B" w:rsidRDefault="00903CD9" w:rsidP="00B82F6F">
            <w:pPr>
              <w:jc w:val="center"/>
              <w:rPr>
                <w:rFonts w:eastAsia="Times New Roman" w:cs="Arial"/>
              </w:rPr>
            </w:pPr>
            <w:r w:rsidRPr="0044319B">
              <w:rPr>
                <w:rFonts w:eastAsia="Times New Roman" w:cs="Arial"/>
              </w:rPr>
              <w:t>7.</w:t>
            </w:r>
            <w:r>
              <w:rPr>
                <w:rFonts w:eastAsia="Times New Roman" w:cs="Arial"/>
              </w:rPr>
              <w:t>4</w:t>
            </w:r>
          </w:p>
        </w:tc>
        <w:tc>
          <w:tcPr>
            <w:tcW w:w="7309" w:type="dxa"/>
            <w:tcBorders>
              <w:top w:val="nil"/>
              <w:left w:val="nil"/>
              <w:bottom w:val="single" w:sz="4" w:space="0" w:color="auto"/>
              <w:right w:val="single" w:sz="4" w:space="0" w:color="auto"/>
            </w:tcBorders>
            <w:shd w:val="clear" w:color="auto" w:fill="auto"/>
            <w:vAlign w:val="center"/>
          </w:tcPr>
          <w:p w14:paraId="33EE918B" w14:textId="77777777" w:rsidR="00903CD9" w:rsidRPr="0044319B" w:rsidRDefault="00903CD9" w:rsidP="00B82F6F">
            <w:pPr>
              <w:rPr>
                <w:rFonts w:eastAsia="Times New Roman" w:cs="Arial"/>
              </w:rPr>
            </w:pPr>
            <w:r w:rsidRPr="0044319B">
              <w:rPr>
                <w:rFonts w:eastAsia="Times New Roman" w:cs="Arial"/>
              </w:rPr>
              <w:t xml:space="preserve">Best Practice </w:t>
            </w:r>
            <w:r>
              <w:rPr>
                <w:rFonts w:eastAsia="Times New Roman" w:cs="Arial"/>
              </w:rPr>
              <w:t>of Safe Road</w:t>
            </w:r>
            <w:r w:rsidRPr="0044319B">
              <w:rPr>
                <w:rFonts w:eastAsia="Times New Roman" w:cs="Arial"/>
              </w:rPr>
              <w:t xml:space="preserve"> Design</w:t>
            </w:r>
          </w:p>
        </w:tc>
        <w:tc>
          <w:tcPr>
            <w:tcW w:w="1701" w:type="dxa"/>
            <w:tcBorders>
              <w:top w:val="nil"/>
              <w:left w:val="nil"/>
              <w:bottom w:val="single" w:sz="4" w:space="0" w:color="auto"/>
              <w:right w:val="single" w:sz="4" w:space="0" w:color="auto"/>
            </w:tcBorders>
            <w:shd w:val="clear" w:color="auto" w:fill="auto"/>
            <w:noWrap/>
            <w:vAlign w:val="center"/>
          </w:tcPr>
          <w:p w14:paraId="62525A49" w14:textId="7204A960" w:rsidR="00903CD9" w:rsidRPr="0044319B" w:rsidRDefault="00F64324" w:rsidP="0092295A">
            <w:pPr>
              <w:jc w:val="center"/>
              <w:rPr>
                <w:rFonts w:eastAsia="Times New Roman" w:cs="Arial"/>
              </w:rPr>
            </w:pPr>
            <w:r>
              <w:rPr>
                <w:rFonts w:eastAsia="Times New Roman" w:cs="Arial"/>
              </w:rPr>
              <w:t>Joint</w:t>
            </w:r>
          </w:p>
        </w:tc>
        <w:tc>
          <w:tcPr>
            <w:tcW w:w="3119" w:type="dxa"/>
            <w:tcBorders>
              <w:top w:val="nil"/>
              <w:left w:val="nil"/>
              <w:bottom w:val="single" w:sz="4" w:space="0" w:color="auto"/>
              <w:right w:val="double" w:sz="6" w:space="0" w:color="auto"/>
            </w:tcBorders>
            <w:shd w:val="clear" w:color="auto" w:fill="auto"/>
            <w:noWrap/>
            <w:vAlign w:val="center"/>
          </w:tcPr>
          <w:p w14:paraId="0C5E85BA" w14:textId="77777777" w:rsidR="00903CD9" w:rsidRPr="0044319B" w:rsidRDefault="00903CD9" w:rsidP="00B82F6F">
            <w:pPr>
              <w:rPr>
                <w:rFonts w:eastAsia="Times New Roman" w:cs="Arial"/>
              </w:rPr>
            </w:pPr>
          </w:p>
        </w:tc>
      </w:tr>
      <w:tr w:rsidR="00F64324" w:rsidRPr="0007050D" w14:paraId="16B8347E" w14:textId="77777777" w:rsidTr="00562A0B">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14:paraId="3AD9D171" w14:textId="618AD530" w:rsidR="00F64324" w:rsidRPr="0007050D" w:rsidRDefault="006E3456" w:rsidP="00F64324">
            <w:pPr>
              <w:jc w:val="center"/>
              <w:rPr>
                <w:rFonts w:eastAsia="Times New Roman" w:cs="Arial"/>
              </w:rPr>
            </w:pPr>
            <w:r>
              <w:rPr>
                <w:rFonts w:eastAsia="Times New Roman" w:cs="Arial"/>
              </w:rPr>
              <w:t>90</w:t>
            </w:r>
          </w:p>
        </w:tc>
        <w:tc>
          <w:tcPr>
            <w:tcW w:w="780" w:type="dxa"/>
            <w:tcBorders>
              <w:top w:val="nil"/>
              <w:left w:val="nil"/>
              <w:bottom w:val="single" w:sz="4" w:space="0" w:color="auto"/>
              <w:right w:val="single" w:sz="4" w:space="0" w:color="auto"/>
            </w:tcBorders>
            <w:shd w:val="clear" w:color="auto" w:fill="auto"/>
            <w:noWrap/>
            <w:vAlign w:val="center"/>
            <w:hideMark/>
          </w:tcPr>
          <w:p w14:paraId="5144B2BE" w14:textId="77777777" w:rsidR="00F64324" w:rsidRPr="0007050D" w:rsidRDefault="00F64324" w:rsidP="00F64324">
            <w:pPr>
              <w:jc w:val="center"/>
              <w:rPr>
                <w:rFonts w:eastAsia="Times New Roman" w:cs="Arial"/>
              </w:rPr>
            </w:pPr>
            <w:r w:rsidRPr="0007050D">
              <w:rPr>
                <w:rFonts w:eastAsia="Times New Roman" w:cs="Arial"/>
              </w:rPr>
              <w:t>7.5</w:t>
            </w:r>
          </w:p>
        </w:tc>
        <w:tc>
          <w:tcPr>
            <w:tcW w:w="7309" w:type="dxa"/>
            <w:tcBorders>
              <w:top w:val="nil"/>
              <w:left w:val="nil"/>
              <w:bottom w:val="single" w:sz="4" w:space="0" w:color="auto"/>
              <w:right w:val="single" w:sz="4" w:space="0" w:color="auto"/>
            </w:tcBorders>
            <w:shd w:val="clear" w:color="auto" w:fill="auto"/>
            <w:vAlign w:val="center"/>
          </w:tcPr>
          <w:p w14:paraId="538A02EE" w14:textId="77777777" w:rsidR="00F64324" w:rsidRPr="0007050D" w:rsidRDefault="00F64324" w:rsidP="00F64324">
            <w:pPr>
              <w:rPr>
                <w:rFonts w:eastAsia="Times New Roman" w:cs="Arial"/>
              </w:rPr>
            </w:pPr>
            <w:r>
              <w:rPr>
                <w:rFonts w:eastAsia="Times New Roman" w:cs="Arial"/>
              </w:rPr>
              <w:t xml:space="preserve">Typical RSA gaps/deficiency in preliminary and detail design </w:t>
            </w:r>
            <w:r w:rsidRPr="0007050D">
              <w:rPr>
                <w:rFonts w:eastAsia="Times New Roman" w:cs="Arial"/>
              </w:rPr>
              <w:t>(experience and findings form different RSA Reports)</w:t>
            </w:r>
          </w:p>
        </w:tc>
        <w:tc>
          <w:tcPr>
            <w:tcW w:w="1701" w:type="dxa"/>
            <w:tcBorders>
              <w:top w:val="nil"/>
              <w:left w:val="nil"/>
              <w:bottom w:val="single" w:sz="4" w:space="0" w:color="auto"/>
              <w:right w:val="single" w:sz="4" w:space="0" w:color="auto"/>
            </w:tcBorders>
            <w:shd w:val="clear" w:color="auto" w:fill="auto"/>
            <w:noWrap/>
          </w:tcPr>
          <w:p w14:paraId="709F517B" w14:textId="1E1EBA80" w:rsidR="00F64324" w:rsidRPr="0007050D" w:rsidRDefault="00F64324" w:rsidP="00F64324">
            <w:pPr>
              <w:jc w:val="center"/>
              <w:rPr>
                <w:rFonts w:eastAsia="Times New Roman" w:cs="Arial"/>
              </w:rPr>
            </w:pPr>
            <w:r w:rsidRPr="00241C75">
              <w:rPr>
                <w:rFonts w:eastAsia="Times New Roman" w:cs="Arial"/>
              </w:rPr>
              <w:t>Joint</w:t>
            </w:r>
          </w:p>
        </w:tc>
        <w:tc>
          <w:tcPr>
            <w:tcW w:w="3119" w:type="dxa"/>
            <w:tcBorders>
              <w:top w:val="nil"/>
              <w:left w:val="nil"/>
              <w:bottom w:val="single" w:sz="4" w:space="0" w:color="auto"/>
              <w:right w:val="double" w:sz="6" w:space="0" w:color="auto"/>
            </w:tcBorders>
            <w:shd w:val="clear" w:color="auto" w:fill="auto"/>
            <w:noWrap/>
            <w:vAlign w:val="center"/>
            <w:hideMark/>
          </w:tcPr>
          <w:p w14:paraId="2B05C08A" w14:textId="77777777" w:rsidR="00F64324" w:rsidRPr="0007050D" w:rsidRDefault="00F64324" w:rsidP="00F64324">
            <w:pPr>
              <w:rPr>
                <w:rFonts w:eastAsia="Times New Roman" w:cs="Arial"/>
              </w:rPr>
            </w:pPr>
            <w:r w:rsidRPr="0007050D">
              <w:rPr>
                <w:rFonts w:eastAsia="Times New Roman" w:cs="Arial"/>
              </w:rPr>
              <w:t> </w:t>
            </w:r>
          </w:p>
        </w:tc>
      </w:tr>
      <w:tr w:rsidR="00F64324" w:rsidRPr="0044319B" w14:paraId="6D963767" w14:textId="77777777" w:rsidTr="00562A0B">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14:paraId="33C28EC1" w14:textId="77777777" w:rsidR="00F64324" w:rsidRPr="0007050D" w:rsidRDefault="00F64324" w:rsidP="00F64324">
            <w:pPr>
              <w:jc w:val="center"/>
              <w:rPr>
                <w:rFonts w:eastAsia="Times New Roman" w:cs="Arial"/>
              </w:rPr>
            </w:pPr>
            <w:r>
              <w:rPr>
                <w:rFonts w:eastAsia="Times New Roman" w:cs="Arial"/>
              </w:rPr>
              <w:t>30</w:t>
            </w:r>
          </w:p>
        </w:tc>
        <w:tc>
          <w:tcPr>
            <w:tcW w:w="780" w:type="dxa"/>
            <w:tcBorders>
              <w:top w:val="nil"/>
              <w:left w:val="nil"/>
              <w:bottom w:val="single" w:sz="4" w:space="0" w:color="auto"/>
              <w:right w:val="single" w:sz="4" w:space="0" w:color="auto"/>
            </w:tcBorders>
            <w:shd w:val="clear" w:color="auto" w:fill="auto"/>
            <w:noWrap/>
            <w:vAlign w:val="center"/>
            <w:hideMark/>
          </w:tcPr>
          <w:p w14:paraId="49EB58CE" w14:textId="77777777" w:rsidR="00F64324" w:rsidRPr="0007050D" w:rsidRDefault="00F64324" w:rsidP="00F64324">
            <w:pPr>
              <w:jc w:val="center"/>
              <w:rPr>
                <w:rFonts w:eastAsia="Times New Roman" w:cs="Arial"/>
              </w:rPr>
            </w:pPr>
            <w:r w:rsidRPr="0007050D">
              <w:rPr>
                <w:rFonts w:eastAsia="Times New Roman" w:cs="Arial"/>
              </w:rPr>
              <w:t>7.6</w:t>
            </w:r>
          </w:p>
        </w:tc>
        <w:tc>
          <w:tcPr>
            <w:tcW w:w="7309" w:type="dxa"/>
            <w:tcBorders>
              <w:top w:val="nil"/>
              <w:left w:val="nil"/>
              <w:bottom w:val="single" w:sz="4" w:space="0" w:color="auto"/>
              <w:right w:val="single" w:sz="4" w:space="0" w:color="auto"/>
            </w:tcBorders>
            <w:shd w:val="clear" w:color="auto" w:fill="auto"/>
            <w:vAlign w:val="center"/>
          </w:tcPr>
          <w:p w14:paraId="64BAB6BE" w14:textId="77777777" w:rsidR="00F64324" w:rsidRPr="0007050D" w:rsidRDefault="00F64324" w:rsidP="00F64324">
            <w:pPr>
              <w:rPr>
                <w:rFonts w:eastAsia="Times New Roman" w:cs="Arial"/>
              </w:rPr>
            </w:pPr>
            <w:r w:rsidRPr="0007050D">
              <w:rPr>
                <w:rFonts w:eastAsia="Times New Roman" w:cs="Arial"/>
              </w:rPr>
              <w:t>Road Safety Audit of Working Zones</w:t>
            </w:r>
          </w:p>
        </w:tc>
        <w:tc>
          <w:tcPr>
            <w:tcW w:w="1701" w:type="dxa"/>
            <w:tcBorders>
              <w:top w:val="nil"/>
              <w:left w:val="nil"/>
              <w:bottom w:val="single" w:sz="4" w:space="0" w:color="auto"/>
              <w:right w:val="single" w:sz="4" w:space="0" w:color="auto"/>
            </w:tcBorders>
            <w:shd w:val="clear" w:color="auto" w:fill="auto"/>
            <w:noWrap/>
          </w:tcPr>
          <w:p w14:paraId="6A01840B" w14:textId="4ECF9646" w:rsidR="00F64324" w:rsidRPr="0007050D" w:rsidRDefault="00F64324" w:rsidP="00F64324">
            <w:pPr>
              <w:jc w:val="center"/>
              <w:rPr>
                <w:rFonts w:eastAsia="Times New Roman" w:cs="Arial"/>
              </w:rPr>
            </w:pPr>
            <w:r w:rsidRPr="00241C75">
              <w:rPr>
                <w:rFonts w:eastAsia="Times New Roman" w:cs="Arial"/>
              </w:rPr>
              <w:t>Joint</w:t>
            </w:r>
          </w:p>
        </w:tc>
        <w:tc>
          <w:tcPr>
            <w:tcW w:w="3119" w:type="dxa"/>
            <w:tcBorders>
              <w:top w:val="nil"/>
              <w:left w:val="nil"/>
              <w:bottom w:val="single" w:sz="4" w:space="0" w:color="auto"/>
              <w:right w:val="double" w:sz="6" w:space="0" w:color="auto"/>
            </w:tcBorders>
            <w:shd w:val="clear" w:color="auto" w:fill="auto"/>
            <w:noWrap/>
            <w:vAlign w:val="center"/>
            <w:hideMark/>
          </w:tcPr>
          <w:p w14:paraId="57337ED9" w14:textId="77777777" w:rsidR="00F64324" w:rsidRPr="0044319B" w:rsidRDefault="00F64324" w:rsidP="00F64324">
            <w:pPr>
              <w:rPr>
                <w:rFonts w:eastAsia="Times New Roman" w:cs="Arial"/>
              </w:rPr>
            </w:pPr>
            <w:r w:rsidRPr="0044319B">
              <w:rPr>
                <w:rFonts w:eastAsia="Times New Roman" w:cs="Arial"/>
              </w:rPr>
              <w:t> </w:t>
            </w:r>
          </w:p>
        </w:tc>
      </w:tr>
      <w:tr w:rsidR="00F64324" w:rsidRPr="0044319B" w14:paraId="2CE803A8" w14:textId="77777777" w:rsidTr="00562A0B">
        <w:trPr>
          <w:trHeight w:val="300"/>
        </w:trPr>
        <w:tc>
          <w:tcPr>
            <w:tcW w:w="960"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36D84BD3" w14:textId="77777777" w:rsidR="00F64324" w:rsidRPr="0044319B" w:rsidRDefault="00F64324" w:rsidP="00F64324">
            <w:pPr>
              <w:jc w:val="center"/>
              <w:rPr>
                <w:rFonts w:eastAsia="Times New Roman" w:cs="Arial"/>
              </w:rPr>
            </w:pPr>
            <w:r w:rsidRPr="0044319B">
              <w:rPr>
                <w:rFonts w:eastAsia="Times New Roman" w:cs="Arial"/>
              </w:rPr>
              <w:t>1</w:t>
            </w:r>
            <w:r>
              <w:rPr>
                <w:rFonts w:eastAsia="Times New Roman" w:cs="Arial"/>
              </w:rPr>
              <w:t>0</w:t>
            </w:r>
          </w:p>
        </w:tc>
        <w:tc>
          <w:tcPr>
            <w:tcW w:w="780" w:type="dxa"/>
            <w:tcBorders>
              <w:top w:val="single" w:sz="4" w:space="0" w:color="auto"/>
              <w:left w:val="nil"/>
              <w:bottom w:val="double" w:sz="6" w:space="0" w:color="auto"/>
              <w:right w:val="single" w:sz="4" w:space="0" w:color="auto"/>
            </w:tcBorders>
            <w:shd w:val="clear" w:color="auto" w:fill="auto"/>
            <w:noWrap/>
            <w:vAlign w:val="center"/>
            <w:hideMark/>
          </w:tcPr>
          <w:p w14:paraId="22E1BC97" w14:textId="77777777" w:rsidR="00F64324" w:rsidRPr="0044319B" w:rsidRDefault="00F64324" w:rsidP="00F64324">
            <w:pPr>
              <w:jc w:val="center"/>
              <w:rPr>
                <w:rFonts w:eastAsia="Times New Roman" w:cs="Arial"/>
              </w:rPr>
            </w:pPr>
            <w:r w:rsidRPr="0044319B">
              <w:rPr>
                <w:rFonts w:eastAsia="Times New Roman" w:cs="Arial"/>
              </w:rPr>
              <w:t>7.</w:t>
            </w:r>
            <w:r>
              <w:rPr>
                <w:rFonts w:eastAsia="Times New Roman" w:cs="Arial"/>
              </w:rPr>
              <w:t>7</w:t>
            </w:r>
          </w:p>
        </w:tc>
        <w:tc>
          <w:tcPr>
            <w:tcW w:w="7309" w:type="dxa"/>
            <w:tcBorders>
              <w:top w:val="single" w:sz="4" w:space="0" w:color="auto"/>
              <w:left w:val="nil"/>
              <w:bottom w:val="double" w:sz="6" w:space="0" w:color="auto"/>
              <w:right w:val="single" w:sz="4" w:space="0" w:color="auto"/>
            </w:tcBorders>
            <w:shd w:val="clear" w:color="auto" w:fill="auto"/>
            <w:vAlign w:val="center"/>
            <w:hideMark/>
          </w:tcPr>
          <w:p w14:paraId="490CA5A7" w14:textId="77777777" w:rsidR="00F64324" w:rsidRPr="0044319B" w:rsidRDefault="00F64324" w:rsidP="00F64324">
            <w:pPr>
              <w:rPr>
                <w:rFonts w:eastAsia="Times New Roman" w:cs="Arial"/>
              </w:rPr>
            </w:pPr>
            <w:r w:rsidRPr="0044319B">
              <w:rPr>
                <w:rFonts w:eastAsia="Times New Roman" w:cs="Arial"/>
              </w:rPr>
              <w:t>Daily test 4</w:t>
            </w:r>
          </w:p>
        </w:tc>
        <w:tc>
          <w:tcPr>
            <w:tcW w:w="1701" w:type="dxa"/>
            <w:tcBorders>
              <w:top w:val="single" w:sz="4" w:space="0" w:color="auto"/>
              <w:left w:val="nil"/>
              <w:bottom w:val="double" w:sz="6" w:space="0" w:color="auto"/>
              <w:right w:val="single" w:sz="4" w:space="0" w:color="auto"/>
            </w:tcBorders>
            <w:shd w:val="clear" w:color="auto" w:fill="auto"/>
            <w:noWrap/>
            <w:hideMark/>
          </w:tcPr>
          <w:p w14:paraId="053BC55F" w14:textId="721B4265" w:rsidR="00F64324" w:rsidRPr="0044319B" w:rsidRDefault="00F64324" w:rsidP="00F64324">
            <w:pPr>
              <w:jc w:val="center"/>
              <w:rPr>
                <w:rFonts w:eastAsia="Times New Roman" w:cs="Arial"/>
              </w:rPr>
            </w:pPr>
            <w:r>
              <w:rPr>
                <w:rFonts w:eastAsia="Times New Roman" w:cs="Arial"/>
              </w:rPr>
              <w:t>Individual</w:t>
            </w:r>
          </w:p>
        </w:tc>
        <w:tc>
          <w:tcPr>
            <w:tcW w:w="3119" w:type="dxa"/>
            <w:tcBorders>
              <w:top w:val="single" w:sz="4" w:space="0" w:color="auto"/>
              <w:left w:val="nil"/>
              <w:bottom w:val="double" w:sz="6" w:space="0" w:color="auto"/>
              <w:right w:val="double" w:sz="6" w:space="0" w:color="auto"/>
            </w:tcBorders>
            <w:shd w:val="clear" w:color="auto" w:fill="auto"/>
            <w:noWrap/>
            <w:vAlign w:val="center"/>
            <w:hideMark/>
          </w:tcPr>
          <w:p w14:paraId="610F8ED9" w14:textId="26216C47" w:rsidR="00F64324" w:rsidRPr="0044319B" w:rsidRDefault="007B5C1F" w:rsidP="00F64324">
            <w:pPr>
              <w:rPr>
                <w:rFonts w:eastAsia="Times New Roman" w:cs="Arial"/>
              </w:rPr>
            </w:pPr>
            <w:r>
              <w:rPr>
                <w:rFonts w:eastAsia="Times New Roman" w:cs="Arial"/>
              </w:rPr>
              <w:t>All participants will receive daily test and limited time for fulfilment</w:t>
            </w:r>
          </w:p>
        </w:tc>
      </w:tr>
    </w:tbl>
    <w:p w14:paraId="5BE1224A" w14:textId="77777777" w:rsidR="00903CD9" w:rsidRPr="0044319B" w:rsidRDefault="00903CD9" w:rsidP="00903CD9">
      <w:pPr>
        <w:rPr>
          <w:rFonts w:cs="Arial"/>
        </w:rPr>
      </w:pPr>
    </w:p>
    <w:p w14:paraId="66ED5E0D" w14:textId="2C966710" w:rsidR="00903CD9" w:rsidRPr="0044319B" w:rsidRDefault="00903CD9" w:rsidP="00903CD9">
      <w:pPr>
        <w:rPr>
          <w:rFonts w:cs="Arial"/>
        </w:rPr>
      </w:pPr>
      <w:r w:rsidRPr="001003E1">
        <w:rPr>
          <w:rFonts w:cs="Arial"/>
          <w:b/>
        </w:rPr>
        <w:t>Duration:</w:t>
      </w:r>
      <w:r w:rsidRPr="0044319B">
        <w:rPr>
          <w:rFonts w:cs="Arial"/>
        </w:rPr>
        <w:t xml:space="preserve"> Approx. </w:t>
      </w:r>
      <w:r w:rsidR="006E3456">
        <w:rPr>
          <w:rFonts w:cs="Arial"/>
        </w:rPr>
        <w:t>26</w:t>
      </w:r>
      <w:r w:rsidR="00291444">
        <w:rPr>
          <w:rFonts w:cs="Arial"/>
        </w:rPr>
        <w:t>5</w:t>
      </w:r>
      <w:r w:rsidR="006E3456" w:rsidRPr="0044319B">
        <w:rPr>
          <w:rFonts w:cs="Arial"/>
        </w:rPr>
        <w:t xml:space="preserve"> </w:t>
      </w:r>
      <w:r w:rsidRPr="0044319B">
        <w:rPr>
          <w:rFonts w:cs="Arial"/>
        </w:rPr>
        <w:t>min.</w:t>
      </w:r>
    </w:p>
    <w:p w14:paraId="3B3E0B83" w14:textId="77777777" w:rsidR="00903CD9" w:rsidRPr="0044319B" w:rsidRDefault="00903CD9" w:rsidP="00903CD9">
      <w:pPr>
        <w:rPr>
          <w:rFonts w:cs="Arial"/>
        </w:rPr>
      </w:pPr>
    </w:p>
    <w:p w14:paraId="564C84EB" w14:textId="43F0D110" w:rsidR="00903CD9" w:rsidRPr="0044319B" w:rsidRDefault="00903CD9" w:rsidP="00903CD9">
      <w:pPr>
        <w:rPr>
          <w:rFonts w:cs="Arial"/>
        </w:rPr>
      </w:pPr>
      <w:r w:rsidRPr="001003E1">
        <w:rPr>
          <w:rFonts w:cs="Arial"/>
          <w:b/>
        </w:rPr>
        <w:t>Type of presentation</w:t>
      </w:r>
      <w:r w:rsidRPr="0044319B">
        <w:rPr>
          <w:rFonts w:cs="Arial"/>
        </w:rPr>
        <w:t xml:space="preserve">: </w:t>
      </w:r>
      <w:r w:rsidR="00195991">
        <w:rPr>
          <w:rFonts w:cs="Arial"/>
        </w:rPr>
        <w:t>On-line work</w:t>
      </w:r>
      <w:r w:rsidR="00195991" w:rsidRPr="0044319B">
        <w:rPr>
          <w:rFonts w:cs="Arial"/>
        </w:rPr>
        <w:t xml:space="preserve"> will be based on the power point presentations</w:t>
      </w:r>
      <w:r w:rsidR="00195991">
        <w:rPr>
          <w:rFonts w:cs="Arial"/>
        </w:rPr>
        <w:t>, enriched by as much as possible video/photo examples (case studies).</w:t>
      </w:r>
      <w:r w:rsidRPr="0044319B">
        <w:rPr>
          <w:rFonts w:cs="Arial"/>
        </w:rPr>
        <w:t xml:space="preserve"> </w:t>
      </w:r>
      <w:r w:rsidR="00F07737" w:rsidRPr="0044319B">
        <w:rPr>
          <w:rFonts w:cs="Arial"/>
        </w:rPr>
        <w:t>Candidates will receive cop</w:t>
      </w:r>
      <w:r w:rsidR="00F07737">
        <w:rPr>
          <w:rFonts w:cs="Arial"/>
        </w:rPr>
        <w:t xml:space="preserve">ies </w:t>
      </w:r>
      <w:r w:rsidR="00F07737" w:rsidRPr="0044319B">
        <w:rPr>
          <w:rFonts w:cs="Arial"/>
        </w:rPr>
        <w:t xml:space="preserve">of the presentations </w:t>
      </w:r>
      <w:r w:rsidR="00F07737">
        <w:rPr>
          <w:rFonts w:cs="Arial"/>
        </w:rPr>
        <w:t>before training.</w:t>
      </w:r>
    </w:p>
    <w:p w14:paraId="50940D87" w14:textId="77777777" w:rsidR="00903CD9" w:rsidRPr="0044319B" w:rsidRDefault="00903CD9" w:rsidP="00903CD9">
      <w:pPr>
        <w:rPr>
          <w:rFonts w:cs="Arial"/>
        </w:rPr>
      </w:pPr>
    </w:p>
    <w:p w14:paraId="5AD7CBEF" w14:textId="0DD22F7E" w:rsidR="00903CD9" w:rsidRPr="0044319B" w:rsidRDefault="00903CD9" w:rsidP="00903CD9">
      <w:pPr>
        <w:rPr>
          <w:rFonts w:cs="Arial"/>
        </w:rPr>
      </w:pPr>
      <w:r>
        <w:rPr>
          <w:rFonts w:cs="Arial"/>
          <w:b/>
        </w:rPr>
        <w:t xml:space="preserve">Expected </w:t>
      </w:r>
      <w:r w:rsidRPr="001003E1">
        <w:rPr>
          <w:rFonts w:cs="Arial"/>
          <w:b/>
        </w:rPr>
        <w:t>Achiev</w:t>
      </w:r>
      <w:r>
        <w:rPr>
          <w:rFonts w:cs="Arial"/>
          <w:b/>
        </w:rPr>
        <w:t>ement</w:t>
      </w:r>
      <w:r w:rsidRPr="001003E1">
        <w:rPr>
          <w:rFonts w:cs="Arial"/>
          <w:b/>
        </w:rPr>
        <w:t>:</w:t>
      </w:r>
      <w:r w:rsidRPr="0044319B">
        <w:rPr>
          <w:rFonts w:cs="Arial"/>
        </w:rPr>
        <w:t xml:space="preserve"> </w:t>
      </w:r>
      <w:r>
        <w:rPr>
          <w:rFonts w:cs="Arial"/>
        </w:rPr>
        <w:t>By the end of the day, candidates will be able to understand the background of RSA and how it evolved over time and</w:t>
      </w:r>
      <w:r w:rsidR="0097035D">
        <w:rPr>
          <w:rFonts w:cs="Arial"/>
        </w:rPr>
        <w:t xml:space="preserve"> </w:t>
      </w:r>
      <w:r>
        <w:rPr>
          <w:rFonts w:cs="Arial"/>
        </w:rPr>
        <w:t>to understand the ideas behind RSA and RSA Policy. They will be able to recognize different types of road safety gaps and deficiencies in design, as well as in construction stages (Working Zones).</w:t>
      </w:r>
    </w:p>
    <w:p w14:paraId="4EBC4C29" w14:textId="77777777" w:rsidR="00903CD9" w:rsidRPr="0044319B" w:rsidRDefault="00903CD9" w:rsidP="00903CD9">
      <w:pPr>
        <w:rPr>
          <w:rFonts w:cs="Arial"/>
        </w:rPr>
      </w:pPr>
    </w:p>
    <w:p w14:paraId="28C2ABBE" w14:textId="77777777" w:rsidR="00903CD9" w:rsidRDefault="00903CD9" w:rsidP="00903CD9">
      <w:pPr>
        <w:spacing w:after="160" w:line="259" w:lineRule="auto"/>
        <w:rPr>
          <w:rFonts w:cs="Arial"/>
        </w:rPr>
      </w:pPr>
      <w:r>
        <w:rPr>
          <w:rFonts w:cs="Arial"/>
        </w:rPr>
        <w:br w:type="page"/>
      </w:r>
    </w:p>
    <w:p w14:paraId="4F43729C" w14:textId="77777777" w:rsidR="00903CD9" w:rsidRPr="0044319B" w:rsidRDefault="00903CD9" w:rsidP="00903CD9">
      <w:pPr>
        <w:rPr>
          <w:rFonts w:cs="Arial"/>
        </w:rPr>
      </w:pPr>
    </w:p>
    <w:p w14:paraId="6990BBA9" w14:textId="2FE3047F" w:rsidR="00903CD9" w:rsidRPr="0044319B" w:rsidRDefault="00903CD9" w:rsidP="005F7C19">
      <w:pPr>
        <w:pBdr>
          <w:top w:val="single" w:sz="4" w:space="1" w:color="auto"/>
          <w:left w:val="single" w:sz="4" w:space="4" w:color="auto"/>
          <w:bottom w:val="single" w:sz="4" w:space="1" w:color="auto"/>
          <w:right w:val="single" w:sz="4" w:space="4" w:color="auto"/>
        </w:pBdr>
        <w:shd w:val="clear" w:color="auto" w:fill="BFBFBF" w:themeFill="background1" w:themeFillShade="BF"/>
        <w:rPr>
          <w:rFonts w:cs="Arial"/>
        </w:rPr>
      </w:pPr>
      <w:r w:rsidRPr="0044319B">
        <w:rPr>
          <w:rFonts w:cs="Arial"/>
        </w:rPr>
        <w:t xml:space="preserve">PART 2 – </w:t>
      </w:r>
      <w:r w:rsidRPr="0044319B">
        <w:rPr>
          <w:rFonts w:cs="Arial"/>
          <w:u w:val="single"/>
        </w:rPr>
        <w:t xml:space="preserve">day </w:t>
      </w:r>
      <w:r>
        <w:rPr>
          <w:rFonts w:cs="Arial"/>
          <w:u w:val="single"/>
        </w:rPr>
        <w:t>8</w:t>
      </w:r>
      <w:r w:rsidRPr="0044319B">
        <w:rPr>
          <w:rFonts w:cs="Arial"/>
        </w:rPr>
        <w:t xml:space="preserve"> – </w:t>
      </w:r>
      <w:r w:rsidRPr="00BF7C41">
        <w:rPr>
          <w:rFonts w:cs="Arial"/>
          <w:b/>
          <w:u w:val="single"/>
        </w:rPr>
        <w:t>ROAD SAFETY AUDIT MANUAL</w:t>
      </w:r>
      <w:r>
        <w:rPr>
          <w:rFonts w:cs="Arial"/>
          <w:b/>
          <w:u w:val="single"/>
        </w:rPr>
        <w:t xml:space="preserve">, </w:t>
      </w:r>
      <w:r w:rsidRPr="00BF7C41">
        <w:rPr>
          <w:rFonts w:cs="Arial"/>
          <w:b/>
          <w:u w:val="single"/>
        </w:rPr>
        <w:t>CHECKLISTS</w:t>
      </w:r>
      <w:r>
        <w:rPr>
          <w:rFonts w:cs="Arial"/>
          <w:b/>
          <w:u w:val="single"/>
        </w:rPr>
        <w:t xml:space="preserve"> &amp; SAFE ROAD DESIGN PRINCIPLES I</w:t>
      </w:r>
      <w:r w:rsidR="002A5B41">
        <w:rPr>
          <w:rFonts w:cs="Arial"/>
          <w:b/>
          <w:u w:val="single"/>
        </w:rPr>
        <w:t xml:space="preserve"> </w:t>
      </w:r>
      <w:r w:rsidR="002A5B41" w:rsidRPr="00753601">
        <w:rPr>
          <w:rFonts w:cs="Arial"/>
          <w:color w:val="000000" w:themeColor="text1"/>
          <w:u w:val="single"/>
        </w:rPr>
        <w:t>(</w:t>
      </w:r>
      <w:r w:rsidR="002A5B41">
        <w:rPr>
          <w:rFonts w:cs="Arial"/>
          <w:color w:val="000000" w:themeColor="text1"/>
          <w:u w:val="single"/>
        </w:rPr>
        <w:t>1</w:t>
      </w:r>
      <w:r w:rsidR="002A5B41">
        <w:rPr>
          <w:rFonts w:cs="Arial"/>
          <w:color w:val="000000" w:themeColor="text1"/>
          <w:u w:val="single"/>
        </w:rPr>
        <w:t>6</w:t>
      </w:r>
      <w:r w:rsidR="002A5B41" w:rsidRPr="00753601">
        <w:rPr>
          <w:rFonts w:cs="Arial"/>
          <w:color w:val="000000" w:themeColor="text1"/>
          <w:u w:val="single"/>
        </w:rPr>
        <w:t>.</w:t>
      </w:r>
      <w:r w:rsidR="002A5B41">
        <w:rPr>
          <w:rFonts w:cs="Arial"/>
          <w:color w:val="000000" w:themeColor="text1"/>
          <w:u w:val="single"/>
        </w:rPr>
        <w:t>1</w:t>
      </w:r>
      <w:r w:rsidR="002A5B41" w:rsidRPr="00753601">
        <w:rPr>
          <w:rFonts w:cs="Arial"/>
          <w:color w:val="000000" w:themeColor="text1"/>
          <w:u w:val="single"/>
        </w:rPr>
        <w:t>0.2020)</w:t>
      </w:r>
    </w:p>
    <w:p w14:paraId="707C3F4C" w14:textId="77777777" w:rsidR="00903CD9" w:rsidRPr="0044319B" w:rsidRDefault="00903CD9" w:rsidP="00903CD9">
      <w:pPr>
        <w:rPr>
          <w:rFonts w:cs="Arial"/>
        </w:rPr>
      </w:pPr>
    </w:p>
    <w:p w14:paraId="69953EF1" w14:textId="3FD31230" w:rsidR="00903CD9" w:rsidRPr="0044319B" w:rsidRDefault="00903CD9" w:rsidP="00903CD9">
      <w:pPr>
        <w:rPr>
          <w:rFonts w:cs="Arial"/>
        </w:rPr>
      </w:pPr>
      <w:r w:rsidRPr="00136F25">
        <w:rPr>
          <w:rFonts w:cs="Arial"/>
          <w:b/>
        </w:rPr>
        <w:t>Topic:</w:t>
      </w:r>
      <w:r w:rsidRPr="0044319B">
        <w:rPr>
          <w:rFonts w:cs="Arial"/>
        </w:rPr>
        <w:t xml:space="preserve"> </w:t>
      </w:r>
      <w:r w:rsidRPr="00BF7C41">
        <w:rPr>
          <w:rFonts w:cs="Arial"/>
        </w:rPr>
        <w:t xml:space="preserve">Candidates will have </w:t>
      </w:r>
      <w:r>
        <w:rPr>
          <w:rFonts w:cs="Arial"/>
        </w:rPr>
        <w:t xml:space="preserve">an </w:t>
      </w:r>
      <w:r w:rsidRPr="00BF7C41">
        <w:rPr>
          <w:rFonts w:cs="Arial"/>
        </w:rPr>
        <w:t xml:space="preserve">opportunity to learn about </w:t>
      </w:r>
      <w:r>
        <w:rPr>
          <w:rFonts w:cs="Arial"/>
        </w:rPr>
        <w:t>the Regional (</w:t>
      </w:r>
      <w:r w:rsidR="00195991">
        <w:rPr>
          <w:rFonts w:cs="Arial"/>
        </w:rPr>
        <w:t>SEETO</w:t>
      </w:r>
      <w:r>
        <w:rPr>
          <w:rFonts w:cs="Arial"/>
        </w:rPr>
        <w:t>) road safety audit manual, checklists and the main road safety topics that will be discussed within 8 PIARC chapters (Road Function, Cross Section, Alignment,</w:t>
      </w:r>
      <w:r w:rsidRPr="00737B07">
        <w:rPr>
          <w:rFonts w:cs="Arial"/>
        </w:rPr>
        <w:t xml:space="preserve"> </w:t>
      </w:r>
      <w:r>
        <w:rPr>
          <w:rFonts w:cs="Arial"/>
        </w:rPr>
        <w:t>Intersections, Road Services, VRU, Signing/Marking and Passive devices).</w:t>
      </w:r>
    </w:p>
    <w:p w14:paraId="1BA50769" w14:textId="77777777" w:rsidR="00903CD9" w:rsidRPr="0044319B" w:rsidRDefault="00903CD9" w:rsidP="00903CD9">
      <w:pPr>
        <w:rPr>
          <w:rFonts w:cs="Arial"/>
        </w:rPr>
      </w:pPr>
    </w:p>
    <w:tbl>
      <w:tblPr>
        <w:tblW w:w="13869" w:type="dxa"/>
        <w:tblLook w:val="04A0" w:firstRow="1" w:lastRow="0" w:firstColumn="1" w:lastColumn="0" w:noHBand="0" w:noVBand="1"/>
      </w:tblPr>
      <w:tblGrid>
        <w:gridCol w:w="960"/>
        <w:gridCol w:w="780"/>
        <w:gridCol w:w="7309"/>
        <w:gridCol w:w="1701"/>
        <w:gridCol w:w="3119"/>
      </w:tblGrid>
      <w:tr w:rsidR="00903CD9" w:rsidRPr="0044319B" w14:paraId="1D475034" w14:textId="77777777" w:rsidTr="00562A0B">
        <w:trPr>
          <w:trHeight w:val="312"/>
        </w:trPr>
        <w:tc>
          <w:tcPr>
            <w:tcW w:w="960" w:type="dxa"/>
            <w:tcBorders>
              <w:top w:val="double" w:sz="6" w:space="0" w:color="auto"/>
              <w:left w:val="double" w:sz="6" w:space="0" w:color="auto"/>
              <w:bottom w:val="double" w:sz="6" w:space="0" w:color="auto"/>
              <w:right w:val="single" w:sz="4" w:space="0" w:color="auto"/>
            </w:tcBorders>
            <w:shd w:val="clear" w:color="auto" w:fill="D9D9D9" w:themeFill="background1" w:themeFillShade="D9"/>
            <w:noWrap/>
            <w:vAlign w:val="center"/>
            <w:hideMark/>
          </w:tcPr>
          <w:p w14:paraId="251A0C28" w14:textId="77777777" w:rsidR="00903CD9" w:rsidRPr="005C6D4C" w:rsidRDefault="00903CD9" w:rsidP="00B82F6F">
            <w:pPr>
              <w:rPr>
                <w:rFonts w:eastAsia="Times New Roman" w:cs="Arial"/>
                <w:b/>
              </w:rPr>
            </w:pPr>
            <w:r w:rsidRPr="005C6D4C">
              <w:rPr>
                <w:rFonts w:eastAsia="Times New Roman" w:cs="Arial"/>
                <w:b/>
              </w:rPr>
              <w:t>Time (min)</w:t>
            </w:r>
          </w:p>
        </w:tc>
        <w:tc>
          <w:tcPr>
            <w:tcW w:w="780" w:type="dxa"/>
            <w:tcBorders>
              <w:top w:val="double" w:sz="6" w:space="0" w:color="auto"/>
              <w:left w:val="nil"/>
              <w:bottom w:val="double" w:sz="6" w:space="0" w:color="auto"/>
              <w:right w:val="single" w:sz="4" w:space="0" w:color="auto"/>
            </w:tcBorders>
            <w:shd w:val="clear" w:color="auto" w:fill="D9D9D9" w:themeFill="background1" w:themeFillShade="D9"/>
            <w:noWrap/>
            <w:vAlign w:val="center"/>
            <w:hideMark/>
          </w:tcPr>
          <w:p w14:paraId="7351192B" w14:textId="77777777" w:rsidR="00903CD9" w:rsidRPr="005C6D4C" w:rsidRDefault="00903CD9" w:rsidP="00B82F6F">
            <w:pPr>
              <w:jc w:val="center"/>
              <w:rPr>
                <w:rFonts w:eastAsia="Times New Roman" w:cs="Arial"/>
                <w:b/>
              </w:rPr>
            </w:pPr>
            <w:r w:rsidRPr="005C6D4C">
              <w:rPr>
                <w:rFonts w:eastAsia="Times New Roman" w:cs="Arial"/>
                <w:b/>
              </w:rPr>
              <w:t>No</w:t>
            </w:r>
          </w:p>
        </w:tc>
        <w:tc>
          <w:tcPr>
            <w:tcW w:w="7309" w:type="dxa"/>
            <w:tcBorders>
              <w:top w:val="double" w:sz="6" w:space="0" w:color="auto"/>
              <w:left w:val="nil"/>
              <w:bottom w:val="double" w:sz="6" w:space="0" w:color="auto"/>
              <w:right w:val="single" w:sz="4" w:space="0" w:color="auto"/>
            </w:tcBorders>
            <w:shd w:val="clear" w:color="auto" w:fill="D9D9D9" w:themeFill="background1" w:themeFillShade="D9"/>
            <w:noWrap/>
            <w:vAlign w:val="center"/>
            <w:hideMark/>
          </w:tcPr>
          <w:p w14:paraId="093F8122" w14:textId="77777777" w:rsidR="00903CD9" w:rsidRPr="005C6D4C" w:rsidRDefault="00903CD9" w:rsidP="00B82F6F">
            <w:pPr>
              <w:rPr>
                <w:rFonts w:eastAsia="Times New Roman" w:cs="Arial"/>
                <w:b/>
              </w:rPr>
            </w:pPr>
            <w:r w:rsidRPr="005C6D4C">
              <w:rPr>
                <w:rFonts w:eastAsia="Times New Roman" w:cs="Arial"/>
                <w:b/>
              </w:rPr>
              <w:t>Title</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hideMark/>
          </w:tcPr>
          <w:p w14:paraId="6449A83A" w14:textId="77777777" w:rsidR="00903CD9" w:rsidRPr="005C6D4C" w:rsidRDefault="00903CD9" w:rsidP="00B82F6F">
            <w:pPr>
              <w:rPr>
                <w:rFonts w:eastAsia="Times New Roman" w:cs="Arial"/>
                <w:b/>
              </w:rPr>
            </w:pPr>
            <w:r w:rsidRPr="005C6D4C">
              <w:rPr>
                <w:rFonts w:eastAsia="Times New Roman" w:cs="Arial"/>
                <w:b/>
              </w:rPr>
              <w:t>Presentation type</w:t>
            </w:r>
          </w:p>
        </w:tc>
        <w:tc>
          <w:tcPr>
            <w:tcW w:w="3119" w:type="dxa"/>
            <w:tcBorders>
              <w:top w:val="double" w:sz="6" w:space="0" w:color="auto"/>
              <w:left w:val="nil"/>
              <w:bottom w:val="double" w:sz="6" w:space="0" w:color="auto"/>
              <w:right w:val="double" w:sz="6" w:space="0" w:color="auto"/>
            </w:tcBorders>
            <w:shd w:val="clear" w:color="auto" w:fill="D9D9D9" w:themeFill="background1" w:themeFillShade="D9"/>
            <w:noWrap/>
            <w:vAlign w:val="center"/>
            <w:hideMark/>
          </w:tcPr>
          <w:p w14:paraId="78C79FB8" w14:textId="77777777" w:rsidR="00903CD9" w:rsidRPr="005C6D4C" w:rsidRDefault="00903CD9" w:rsidP="00B82F6F">
            <w:pPr>
              <w:rPr>
                <w:rFonts w:eastAsia="Times New Roman" w:cs="Arial"/>
                <w:b/>
              </w:rPr>
            </w:pPr>
            <w:r w:rsidRPr="005C6D4C">
              <w:rPr>
                <w:rFonts w:eastAsia="Times New Roman" w:cs="Arial"/>
                <w:b/>
              </w:rPr>
              <w:t>Note</w:t>
            </w:r>
          </w:p>
        </w:tc>
      </w:tr>
      <w:tr w:rsidR="00903CD9" w:rsidRPr="0044319B" w14:paraId="0A03E648" w14:textId="77777777" w:rsidTr="00562A0B">
        <w:trPr>
          <w:trHeight w:val="300"/>
        </w:trPr>
        <w:tc>
          <w:tcPr>
            <w:tcW w:w="960" w:type="dxa"/>
            <w:tcBorders>
              <w:top w:val="double" w:sz="6" w:space="0" w:color="auto"/>
              <w:left w:val="double" w:sz="6" w:space="0" w:color="auto"/>
              <w:bottom w:val="single" w:sz="4" w:space="0" w:color="auto"/>
              <w:right w:val="single" w:sz="4" w:space="0" w:color="auto"/>
            </w:tcBorders>
            <w:shd w:val="clear" w:color="auto" w:fill="auto"/>
            <w:noWrap/>
            <w:vAlign w:val="center"/>
          </w:tcPr>
          <w:p w14:paraId="53DCA631" w14:textId="77777777" w:rsidR="00903CD9" w:rsidRPr="00BF7C41" w:rsidRDefault="00903CD9" w:rsidP="0092295A">
            <w:pPr>
              <w:jc w:val="center"/>
              <w:rPr>
                <w:rFonts w:cs="Arial"/>
              </w:rPr>
            </w:pPr>
            <w:r w:rsidRPr="00BF7C41">
              <w:rPr>
                <w:rFonts w:cs="Arial"/>
              </w:rPr>
              <w:t>30</w:t>
            </w:r>
          </w:p>
        </w:tc>
        <w:tc>
          <w:tcPr>
            <w:tcW w:w="780" w:type="dxa"/>
            <w:tcBorders>
              <w:top w:val="double" w:sz="6" w:space="0" w:color="auto"/>
              <w:left w:val="nil"/>
              <w:bottom w:val="single" w:sz="4" w:space="0" w:color="auto"/>
              <w:right w:val="single" w:sz="4" w:space="0" w:color="auto"/>
            </w:tcBorders>
            <w:shd w:val="clear" w:color="auto" w:fill="auto"/>
            <w:noWrap/>
            <w:vAlign w:val="center"/>
          </w:tcPr>
          <w:p w14:paraId="52E094B2" w14:textId="77777777" w:rsidR="00903CD9" w:rsidRPr="00BF7C41" w:rsidRDefault="00903CD9" w:rsidP="00B82F6F">
            <w:pPr>
              <w:jc w:val="center"/>
              <w:rPr>
                <w:rFonts w:cs="Arial"/>
              </w:rPr>
            </w:pPr>
            <w:r w:rsidRPr="00BF7C41">
              <w:rPr>
                <w:rFonts w:cs="Arial"/>
              </w:rPr>
              <w:t>8.1</w:t>
            </w:r>
          </w:p>
        </w:tc>
        <w:tc>
          <w:tcPr>
            <w:tcW w:w="7309" w:type="dxa"/>
            <w:tcBorders>
              <w:top w:val="double" w:sz="6" w:space="0" w:color="auto"/>
              <w:left w:val="nil"/>
              <w:bottom w:val="single" w:sz="4" w:space="0" w:color="auto"/>
              <w:right w:val="single" w:sz="4" w:space="0" w:color="auto"/>
            </w:tcBorders>
            <w:shd w:val="clear" w:color="auto" w:fill="auto"/>
            <w:vAlign w:val="center"/>
          </w:tcPr>
          <w:p w14:paraId="0CB543EA" w14:textId="77777777" w:rsidR="00903CD9" w:rsidRPr="00BF7C41" w:rsidRDefault="00903CD9" w:rsidP="00B82F6F">
            <w:pPr>
              <w:rPr>
                <w:rFonts w:cs="Arial"/>
              </w:rPr>
            </w:pPr>
            <w:r w:rsidRPr="00BF7C41">
              <w:rPr>
                <w:rFonts w:cs="Arial"/>
              </w:rPr>
              <w:t>Road Safety Audit Manual</w:t>
            </w:r>
          </w:p>
        </w:tc>
        <w:tc>
          <w:tcPr>
            <w:tcW w:w="1701" w:type="dxa"/>
            <w:tcBorders>
              <w:top w:val="double" w:sz="6" w:space="0" w:color="auto"/>
              <w:left w:val="nil"/>
              <w:bottom w:val="single" w:sz="4" w:space="0" w:color="auto"/>
              <w:right w:val="single" w:sz="4" w:space="0" w:color="auto"/>
            </w:tcBorders>
            <w:shd w:val="clear" w:color="auto" w:fill="auto"/>
            <w:noWrap/>
            <w:vAlign w:val="center"/>
          </w:tcPr>
          <w:p w14:paraId="20FB13EB" w14:textId="796609A0" w:rsidR="00903CD9" w:rsidRPr="00BF7C41" w:rsidRDefault="00F64324" w:rsidP="0092295A">
            <w:pPr>
              <w:jc w:val="center"/>
              <w:rPr>
                <w:rFonts w:cs="Arial"/>
              </w:rPr>
            </w:pPr>
            <w:r>
              <w:rPr>
                <w:rFonts w:eastAsia="Times New Roman" w:cs="Arial"/>
              </w:rPr>
              <w:t>Joint</w:t>
            </w:r>
          </w:p>
        </w:tc>
        <w:tc>
          <w:tcPr>
            <w:tcW w:w="3119" w:type="dxa"/>
            <w:tcBorders>
              <w:top w:val="double" w:sz="6" w:space="0" w:color="auto"/>
              <w:left w:val="nil"/>
              <w:bottom w:val="single" w:sz="4" w:space="0" w:color="auto"/>
              <w:right w:val="double" w:sz="6" w:space="0" w:color="auto"/>
            </w:tcBorders>
            <w:shd w:val="clear" w:color="auto" w:fill="auto"/>
            <w:noWrap/>
            <w:vAlign w:val="center"/>
            <w:hideMark/>
          </w:tcPr>
          <w:p w14:paraId="5B37E2C7" w14:textId="77777777" w:rsidR="00903CD9" w:rsidRPr="00BF7C41" w:rsidRDefault="00903CD9" w:rsidP="00B82F6F">
            <w:pPr>
              <w:rPr>
                <w:rFonts w:cs="Arial"/>
              </w:rPr>
            </w:pPr>
            <w:r w:rsidRPr="00BF7C41">
              <w:rPr>
                <w:rFonts w:cs="Arial"/>
              </w:rPr>
              <w:t> </w:t>
            </w:r>
          </w:p>
        </w:tc>
      </w:tr>
      <w:tr w:rsidR="00903CD9" w:rsidRPr="0044319B" w14:paraId="009D03E8" w14:textId="77777777" w:rsidTr="00562A0B">
        <w:trPr>
          <w:trHeight w:val="288"/>
        </w:trPr>
        <w:tc>
          <w:tcPr>
            <w:tcW w:w="960"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2A6008B" w14:textId="08912589" w:rsidR="00903CD9" w:rsidRPr="00BF7C41" w:rsidRDefault="006E3456" w:rsidP="0092295A">
            <w:pPr>
              <w:jc w:val="center"/>
              <w:rPr>
                <w:rFonts w:cs="Arial"/>
              </w:rPr>
            </w:pPr>
            <w:r>
              <w:rPr>
                <w:rFonts w:cs="Arial"/>
              </w:rPr>
              <w:t>50</w:t>
            </w: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456FAAAA" w14:textId="77777777" w:rsidR="00903CD9" w:rsidRPr="00BF7C41" w:rsidRDefault="00903CD9" w:rsidP="00B82F6F">
            <w:pPr>
              <w:jc w:val="center"/>
              <w:rPr>
                <w:rFonts w:cs="Arial"/>
              </w:rPr>
            </w:pPr>
            <w:r w:rsidRPr="00BF7C41">
              <w:rPr>
                <w:rFonts w:cs="Arial"/>
              </w:rPr>
              <w:t>8.2</w:t>
            </w:r>
          </w:p>
        </w:tc>
        <w:tc>
          <w:tcPr>
            <w:tcW w:w="7309" w:type="dxa"/>
            <w:tcBorders>
              <w:top w:val="single" w:sz="4" w:space="0" w:color="auto"/>
              <w:left w:val="nil"/>
              <w:bottom w:val="single" w:sz="4" w:space="0" w:color="auto"/>
              <w:right w:val="single" w:sz="4" w:space="0" w:color="auto"/>
            </w:tcBorders>
            <w:shd w:val="clear" w:color="auto" w:fill="auto"/>
            <w:vAlign w:val="center"/>
          </w:tcPr>
          <w:p w14:paraId="67F31140" w14:textId="77777777" w:rsidR="00903CD9" w:rsidRPr="00BF7C41" w:rsidRDefault="00903CD9" w:rsidP="00B82F6F">
            <w:pPr>
              <w:rPr>
                <w:rFonts w:cs="Arial"/>
              </w:rPr>
            </w:pPr>
            <w:r w:rsidRPr="00BF7C41">
              <w:rPr>
                <w:rFonts w:cs="Arial"/>
              </w:rPr>
              <w:t>Road Safety Audit Checklists</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2E9A7C1" w14:textId="209DAEE4" w:rsidR="00903CD9" w:rsidRPr="00BF7C41" w:rsidRDefault="00F64324" w:rsidP="0092295A">
            <w:pPr>
              <w:jc w:val="center"/>
              <w:rPr>
                <w:rFonts w:cs="Arial"/>
              </w:rPr>
            </w:pPr>
            <w:r>
              <w:rPr>
                <w:rFonts w:eastAsia="Times New Roman" w:cs="Arial"/>
              </w:rPr>
              <w:t>Joint</w:t>
            </w:r>
          </w:p>
        </w:tc>
        <w:tc>
          <w:tcPr>
            <w:tcW w:w="3119" w:type="dxa"/>
            <w:tcBorders>
              <w:top w:val="single" w:sz="4" w:space="0" w:color="auto"/>
              <w:left w:val="nil"/>
              <w:bottom w:val="single" w:sz="4" w:space="0" w:color="auto"/>
              <w:right w:val="double" w:sz="6" w:space="0" w:color="auto"/>
            </w:tcBorders>
            <w:shd w:val="clear" w:color="auto" w:fill="auto"/>
            <w:noWrap/>
            <w:vAlign w:val="center"/>
            <w:hideMark/>
          </w:tcPr>
          <w:p w14:paraId="08D57959" w14:textId="77777777" w:rsidR="00903CD9" w:rsidRPr="00BF7C41" w:rsidRDefault="00903CD9" w:rsidP="00B82F6F">
            <w:pPr>
              <w:rPr>
                <w:rFonts w:cs="Arial"/>
              </w:rPr>
            </w:pPr>
            <w:r w:rsidRPr="00BF7C41">
              <w:rPr>
                <w:rFonts w:cs="Arial"/>
              </w:rPr>
              <w:t> </w:t>
            </w:r>
          </w:p>
        </w:tc>
      </w:tr>
      <w:tr w:rsidR="00903CD9" w:rsidRPr="0044319B" w14:paraId="0B803C0E" w14:textId="77777777" w:rsidTr="00562A0B">
        <w:trPr>
          <w:trHeight w:val="288"/>
        </w:trPr>
        <w:tc>
          <w:tcPr>
            <w:tcW w:w="960" w:type="dxa"/>
            <w:tcBorders>
              <w:top w:val="single" w:sz="4" w:space="0" w:color="auto"/>
              <w:left w:val="double" w:sz="6" w:space="0" w:color="auto"/>
              <w:bottom w:val="single" w:sz="4" w:space="0" w:color="auto"/>
              <w:right w:val="single" w:sz="4" w:space="0" w:color="auto"/>
            </w:tcBorders>
            <w:shd w:val="clear" w:color="auto" w:fill="auto"/>
            <w:noWrap/>
            <w:vAlign w:val="center"/>
          </w:tcPr>
          <w:p w14:paraId="22AB9414" w14:textId="4359C0A0" w:rsidR="00903CD9" w:rsidRPr="00BF7C41" w:rsidRDefault="006E3456" w:rsidP="0092295A">
            <w:pPr>
              <w:jc w:val="center"/>
              <w:rPr>
                <w:rFonts w:cs="Arial"/>
              </w:rPr>
            </w:pPr>
            <w:r>
              <w:rPr>
                <w:rFonts w:cs="Arial"/>
              </w:rPr>
              <w:t>45</w:t>
            </w: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2B5C90F8" w14:textId="77777777" w:rsidR="00903CD9" w:rsidRPr="00BF7C41" w:rsidRDefault="00903CD9" w:rsidP="00B82F6F">
            <w:pPr>
              <w:jc w:val="center"/>
              <w:rPr>
                <w:rFonts w:cs="Arial"/>
              </w:rPr>
            </w:pPr>
            <w:r w:rsidRPr="00BF7C41">
              <w:rPr>
                <w:rFonts w:cs="Arial"/>
              </w:rPr>
              <w:t>8.3</w:t>
            </w:r>
          </w:p>
        </w:tc>
        <w:tc>
          <w:tcPr>
            <w:tcW w:w="7309" w:type="dxa"/>
            <w:tcBorders>
              <w:top w:val="single" w:sz="4" w:space="0" w:color="auto"/>
              <w:left w:val="nil"/>
              <w:bottom w:val="single" w:sz="4" w:space="0" w:color="auto"/>
              <w:right w:val="single" w:sz="4" w:space="0" w:color="auto"/>
            </w:tcBorders>
            <w:shd w:val="clear" w:color="auto" w:fill="auto"/>
            <w:vAlign w:val="center"/>
          </w:tcPr>
          <w:p w14:paraId="193246EF" w14:textId="77777777" w:rsidR="00903CD9" w:rsidRPr="00BF7C41" w:rsidRDefault="00903CD9" w:rsidP="00B82F6F">
            <w:pPr>
              <w:rPr>
                <w:rFonts w:cs="Arial"/>
              </w:rPr>
            </w:pPr>
            <w:r w:rsidRPr="00BF7C41">
              <w:rPr>
                <w:rFonts w:cs="Arial"/>
              </w:rPr>
              <w:t>Function</w:t>
            </w:r>
            <w:r>
              <w:rPr>
                <w:rFonts w:cs="Arial"/>
              </w:rPr>
              <w:t xml:space="preserve"> &amp; </w:t>
            </w:r>
            <w:r w:rsidRPr="00BF7C41">
              <w:rPr>
                <w:rFonts w:cs="Arial"/>
              </w:rPr>
              <w:t>Cross</w:t>
            </w:r>
            <w:r>
              <w:rPr>
                <w:rFonts w:cs="Arial"/>
              </w:rPr>
              <w:t xml:space="preserve"> Section: Background/ Deficiencies/ Proposals</w:t>
            </w:r>
            <w:r w:rsidRPr="00BF7C41">
              <w:rPr>
                <w:rFonts w:cs="Arial"/>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8D80FEF" w14:textId="4376E533" w:rsidR="00903CD9" w:rsidRPr="00BF7C41" w:rsidRDefault="00F64324" w:rsidP="0092295A">
            <w:pPr>
              <w:jc w:val="center"/>
              <w:rPr>
                <w:rFonts w:cs="Arial"/>
              </w:rPr>
            </w:pPr>
            <w:r>
              <w:rPr>
                <w:rFonts w:eastAsia="Times New Roman" w:cs="Arial"/>
              </w:rPr>
              <w:t>Joint</w:t>
            </w:r>
          </w:p>
        </w:tc>
        <w:tc>
          <w:tcPr>
            <w:tcW w:w="3119" w:type="dxa"/>
            <w:tcBorders>
              <w:top w:val="single" w:sz="4" w:space="0" w:color="auto"/>
              <w:left w:val="nil"/>
              <w:bottom w:val="single" w:sz="4" w:space="0" w:color="auto"/>
              <w:right w:val="double" w:sz="6" w:space="0" w:color="auto"/>
            </w:tcBorders>
            <w:shd w:val="clear" w:color="auto" w:fill="auto"/>
            <w:noWrap/>
            <w:vAlign w:val="center"/>
            <w:hideMark/>
          </w:tcPr>
          <w:p w14:paraId="53E8227F" w14:textId="77777777" w:rsidR="00903CD9" w:rsidRPr="00BF7C41" w:rsidRDefault="00903CD9" w:rsidP="00B82F6F">
            <w:pPr>
              <w:rPr>
                <w:rFonts w:cs="Arial"/>
              </w:rPr>
            </w:pPr>
            <w:r w:rsidRPr="00BF7C41">
              <w:rPr>
                <w:rFonts w:cs="Arial"/>
              </w:rPr>
              <w:t> </w:t>
            </w:r>
          </w:p>
        </w:tc>
      </w:tr>
      <w:tr w:rsidR="00903CD9" w:rsidRPr="0044319B" w14:paraId="580AC3D0" w14:textId="77777777" w:rsidTr="00562A0B">
        <w:trPr>
          <w:trHeight w:val="288"/>
        </w:trPr>
        <w:tc>
          <w:tcPr>
            <w:tcW w:w="960"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18C975D" w14:textId="653F9B61" w:rsidR="00903CD9" w:rsidRPr="00BF7C41" w:rsidRDefault="006E3456" w:rsidP="0092295A">
            <w:pPr>
              <w:jc w:val="center"/>
              <w:rPr>
                <w:rFonts w:cs="Arial"/>
              </w:rPr>
            </w:pPr>
            <w:r>
              <w:rPr>
                <w:rFonts w:cs="Arial"/>
              </w:rPr>
              <w:t>45</w:t>
            </w: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1997A00E" w14:textId="77777777" w:rsidR="00903CD9" w:rsidRPr="00BF7C41" w:rsidRDefault="00903CD9" w:rsidP="00B82F6F">
            <w:pPr>
              <w:jc w:val="center"/>
              <w:rPr>
                <w:rFonts w:cs="Arial"/>
              </w:rPr>
            </w:pPr>
            <w:r w:rsidRPr="00BF7C41">
              <w:rPr>
                <w:rFonts w:cs="Arial"/>
              </w:rPr>
              <w:t>8.4</w:t>
            </w:r>
          </w:p>
        </w:tc>
        <w:tc>
          <w:tcPr>
            <w:tcW w:w="7309" w:type="dxa"/>
            <w:tcBorders>
              <w:top w:val="single" w:sz="4" w:space="0" w:color="auto"/>
              <w:left w:val="nil"/>
              <w:bottom w:val="single" w:sz="4" w:space="0" w:color="auto"/>
              <w:right w:val="single" w:sz="4" w:space="0" w:color="auto"/>
            </w:tcBorders>
            <w:shd w:val="clear" w:color="auto" w:fill="auto"/>
            <w:vAlign w:val="center"/>
          </w:tcPr>
          <w:p w14:paraId="68E407AF" w14:textId="77777777" w:rsidR="00903CD9" w:rsidRPr="00BF7C41" w:rsidRDefault="00903CD9" w:rsidP="00B82F6F">
            <w:pPr>
              <w:rPr>
                <w:rFonts w:cs="Arial"/>
              </w:rPr>
            </w:pPr>
            <w:r w:rsidRPr="00BF7C41">
              <w:rPr>
                <w:rFonts w:cs="Arial"/>
              </w:rPr>
              <w:t>Alignment</w:t>
            </w:r>
            <w:r>
              <w:rPr>
                <w:rFonts w:cs="Arial"/>
              </w:rPr>
              <w:t xml:space="preserve"> &amp; </w:t>
            </w:r>
            <w:r w:rsidRPr="00BF7C41">
              <w:rPr>
                <w:rFonts w:cs="Arial"/>
              </w:rPr>
              <w:t>Intersections</w:t>
            </w:r>
            <w:r>
              <w:rPr>
                <w:rFonts w:cs="Arial"/>
              </w:rPr>
              <w:t>: Background/ Deficiencies/ Proposals</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F07B32C" w14:textId="17C27192" w:rsidR="00903CD9" w:rsidRPr="00BF7C41" w:rsidRDefault="00F64324" w:rsidP="0092295A">
            <w:pPr>
              <w:jc w:val="center"/>
              <w:rPr>
                <w:rFonts w:cs="Arial"/>
              </w:rPr>
            </w:pPr>
            <w:r>
              <w:rPr>
                <w:rFonts w:eastAsia="Times New Roman" w:cs="Arial"/>
              </w:rPr>
              <w:t>Joint</w:t>
            </w:r>
          </w:p>
        </w:tc>
        <w:tc>
          <w:tcPr>
            <w:tcW w:w="3119" w:type="dxa"/>
            <w:tcBorders>
              <w:top w:val="single" w:sz="4" w:space="0" w:color="auto"/>
              <w:left w:val="nil"/>
              <w:bottom w:val="single" w:sz="4" w:space="0" w:color="auto"/>
              <w:right w:val="double" w:sz="6" w:space="0" w:color="auto"/>
            </w:tcBorders>
            <w:shd w:val="clear" w:color="auto" w:fill="auto"/>
            <w:noWrap/>
            <w:vAlign w:val="center"/>
            <w:hideMark/>
          </w:tcPr>
          <w:p w14:paraId="3571565B" w14:textId="77777777" w:rsidR="00903CD9" w:rsidRPr="00BF7C41" w:rsidRDefault="00903CD9" w:rsidP="00B82F6F">
            <w:pPr>
              <w:rPr>
                <w:rFonts w:cs="Arial"/>
              </w:rPr>
            </w:pPr>
            <w:r w:rsidRPr="00BF7C41">
              <w:rPr>
                <w:rFonts w:cs="Arial"/>
              </w:rPr>
              <w:t> </w:t>
            </w:r>
          </w:p>
        </w:tc>
      </w:tr>
      <w:tr w:rsidR="00903CD9" w:rsidRPr="0044319B" w14:paraId="14DD7B17" w14:textId="77777777" w:rsidTr="00562A0B">
        <w:trPr>
          <w:trHeight w:val="288"/>
        </w:trPr>
        <w:tc>
          <w:tcPr>
            <w:tcW w:w="960"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006EBD7" w14:textId="5438CF99" w:rsidR="00903CD9" w:rsidRPr="00BF7C41" w:rsidRDefault="006E3456" w:rsidP="0092295A">
            <w:pPr>
              <w:jc w:val="center"/>
              <w:rPr>
                <w:rFonts w:cs="Arial"/>
              </w:rPr>
            </w:pPr>
            <w:r>
              <w:rPr>
                <w:rFonts w:cs="Arial"/>
              </w:rPr>
              <w:t>45</w:t>
            </w: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14925274" w14:textId="77777777" w:rsidR="00903CD9" w:rsidRPr="00BF7C41" w:rsidRDefault="00903CD9" w:rsidP="00B82F6F">
            <w:pPr>
              <w:jc w:val="center"/>
              <w:rPr>
                <w:rFonts w:cs="Arial"/>
              </w:rPr>
            </w:pPr>
            <w:r w:rsidRPr="00BF7C41">
              <w:rPr>
                <w:rFonts w:cs="Arial"/>
              </w:rPr>
              <w:t>8.5</w:t>
            </w:r>
          </w:p>
        </w:tc>
        <w:tc>
          <w:tcPr>
            <w:tcW w:w="7309" w:type="dxa"/>
            <w:tcBorders>
              <w:top w:val="single" w:sz="4" w:space="0" w:color="auto"/>
              <w:left w:val="nil"/>
              <w:bottom w:val="single" w:sz="4" w:space="0" w:color="auto"/>
              <w:right w:val="single" w:sz="4" w:space="0" w:color="auto"/>
            </w:tcBorders>
            <w:shd w:val="clear" w:color="auto" w:fill="auto"/>
            <w:vAlign w:val="center"/>
          </w:tcPr>
          <w:p w14:paraId="4C71DA39" w14:textId="77777777" w:rsidR="00903CD9" w:rsidRPr="00BF7C41" w:rsidRDefault="00903CD9" w:rsidP="00B82F6F">
            <w:pPr>
              <w:rPr>
                <w:rFonts w:cs="Arial"/>
              </w:rPr>
            </w:pPr>
            <w:r>
              <w:rPr>
                <w:rFonts w:cs="Arial"/>
              </w:rPr>
              <w:t>PP S</w:t>
            </w:r>
            <w:r w:rsidRPr="00BF7C41">
              <w:rPr>
                <w:rFonts w:cs="Arial"/>
              </w:rPr>
              <w:t>ervices</w:t>
            </w:r>
            <w:r>
              <w:rPr>
                <w:rFonts w:cs="Arial"/>
              </w:rPr>
              <w:t xml:space="preserve"> &amp; VRU: Background/ Deficiencies/ Proposals</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6CD8B62" w14:textId="33DF2780" w:rsidR="00903CD9" w:rsidRPr="00BF7C41" w:rsidRDefault="00F64324" w:rsidP="0092295A">
            <w:pPr>
              <w:jc w:val="center"/>
              <w:rPr>
                <w:rFonts w:cs="Arial"/>
              </w:rPr>
            </w:pPr>
            <w:r>
              <w:rPr>
                <w:rFonts w:eastAsia="Times New Roman" w:cs="Arial"/>
              </w:rPr>
              <w:t>Joint</w:t>
            </w:r>
          </w:p>
        </w:tc>
        <w:tc>
          <w:tcPr>
            <w:tcW w:w="3119" w:type="dxa"/>
            <w:tcBorders>
              <w:top w:val="single" w:sz="4" w:space="0" w:color="auto"/>
              <w:left w:val="nil"/>
              <w:bottom w:val="single" w:sz="4" w:space="0" w:color="auto"/>
              <w:right w:val="double" w:sz="6" w:space="0" w:color="auto"/>
            </w:tcBorders>
            <w:shd w:val="clear" w:color="auto" w:fill="auto"/>
            <w:noWrap/>
            <w:vAlign w:val="center"/>
            <w:hideMark/>
          </w:tcPr>
          <w:p w14:paraId="5668FDCD" w14:textId="77777777" w:rsidR="00903CD9" w:rsidRPr="00BF7C41" w:rsidRDefault="00903CD9" w:rsidP="00B82F6F">
            <w:pPr>
              <w:rPr>
                <w:rFonts w:cs="Arial"/>
              </w:rPr>
            </w:pPr>
            <w:r w:rsidRPr="00BF7C41">
              <w:rPr>
                <w:rFonts w:cs="Arial"/>
              </w:rPr>
              <w:t> </w:t>
            </w:r>
          </w:p>
        </w:tc>
      </w:tr>
      <w:tr w:rsidR="00903CD9" w:rsidRPr="0044319B" w14:paraId="0AB00EC9" w14:textId="77777777" w:rsidTr="00562A0B">
        <w:trPr>
          <w:trHeight w:val="288"/>
        </w:trPr>
        <w:tc>
          <w:tcPr>
            <w:tcW w:w="960"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FC7DE20" w14:textId="228107FC" w:rsidR="00903CD9" w:rsidRPr="00BF7C41" w:rsidRDefault="006E3456" w:rsidP="0092295A">
            <w:pPr>
              <w:jc w:val="center"/>
              <w:rPr>
                <w:rFonts w:cs="Arial"/>
              </w:rPr>
            </w:pPr>
            <w:r>
              <w:rPr>
                <w:rFonts w:cs="Arial"/>
              </w:rPr>
              <w:t>45</w:t>
            </w: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01A13105" w14:textId="77777777" w:rsidR="00903CD9" w:rsidRPr="00BF7C41" w:rsidRDefault="00903CD9" w:rsidP="00B82F6F">
            <w:pPr>
              <w:jc w:val="center"/>
              <w:rPr>
                <w:rFonts w:cs="Arial"/>
              </w:rPr>
            </w:pPr>
            <w:r w:rsidRPr="00BF7C41">
              <w:rPr>
                <w:rFonts w:cs="Arial"/>
              </w:rPr>
              <w:t>8.6</w:t>
            </w:r>
          </w:p>
        </w:tc>
        <w:tc>
          <w:tcPr>
            <w:tcW w:w="7309" w:type="dxa"/>
            <w:tcBorders>
              <w:top w:val="single" w:sz="4" w:space="0" w:color="auto"/>
              <w:left w:val="nil"/>
              <w:bottom w:val="single" w:sz="4" w:space="0" w:color="auto"/>
              <w:right w:val="single" w:sz="4" w:space="0" w:color="auto"/>
            </w:tcBorders>
            <w:shd w:val="clear" w:color="auto" w:fill="auto"/>
            <w:vAlign w:val="center"/>
          </w:tcPr>
          <w:p w14:paraId="1FE2338E" w14:textId="0716F4DF" w:rsidR="00903CD9" w:rsidRPr="00BF7C41" w:rsidRDefault="00903CD9" w:rsidP="005C6D4C">
            <w:pPr>
              <w:rPr>
                <w:rFonts w:cs="Arial"/>
              </w:rPr>
            </w:pPr>
            <w:r w:rsidRPr="00BF7C41">
              <w:rPr>
                <w:rFonts w:cs="Arial"/>
              </w:rPr>
              <w:t>Traffic signing, marking, lighting</w:t>
            </w:r>
            <w:r>
              <w:rPr>
                <w:rFonts w:cs="Arial"/>
              </w:rPr>
              <w:t xml:space="preserve"> &amp; Passive safety installations: </w:t>
            </w:r>
            <w:r w:rsidR="005C6D4C">
              <w:rPr>
                <w:rFonts w:cs="Arial"/>
              </w:rPr>
              <w:t>B</w:t>
            </w:r>
            <w:r>
              <w:rPr>
                <w:rFonts w:cs="Arial"/>
              </w:rPr>
              <w:t>ackground/ Deficiencies/ Proposals</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3E0A4E8" w14:textId="36721C56" w:rsidR="00903CD9" w:rsidRPr="00BF7C41" w:rsidRDefault="00F64324" w:rsidP="0092295A">
            <w:pPr>
              <w:jc w:val="center"/>
              <w:rPr>
                <w:rFonts w:cs="Arial"/>
              </w:rPr>
            </w:pPr>
            <w:r>
              <w:rPr>
                <w:rFonts w:eastAsia="Times New Roman" w:cs="Arial"/>
              </w:rPr>
              <w:t>Joint</w:t>
            </w:r>
          </w:p>
        </w:tc>
        <w:tc>
          <w:tcPr>
            <w:tcW w:w="3119" w:type="dxa"/>
            <w:tcBorders>
              <w:top w:val="single" w:sz="4" w:space="0" w:color="auto"/>
              <w:left w:val="nil"/>
              <w:bottom w:val="single" w:sz="4" w:space="0" w:color="auto"/>
              <w:right w:val="double" w:sz="6" w:space="0" w:color="auto"/>
            </w:tcBorders>
            <w:shd w:val="clear" w:color="auto" w:fill="auto"/>
            <w:noWrap/>
            <w:vAlign w:val="center"/>
            <w:hideMark/>
          </w:tcPr>
          <w:p w14:paraId="1C2320DA" w14:textId="77777777" w:rsidR="00903CD9" w:rsidRPr="00BF7C41" w:rsidRDefault="00903CD9" w:rsidP="00B82F6F">
            <w:pPr>
              <w:rPr>
                <w:rFonts w:cs="Arial"/>
              </w:rPr>
            </w:pPr>
            <w:r w:rsidRPr="00BF7C41">
              <w:rPr>
                <w:rFonts w:cs="Arial"/>
              </w:rPr>
              <w:t> </w:t>
            </w:r>
          </w:p>
        </w:tc>
      </w:tr>
      <w:tr w:rsidR="00903CD9" w:rsidRPr="0044319B" w14:paraId="73B8083F" w14:textId="77777777" w:rsidTr="00562A0B">
        <w:trPr>
          <w:trHeight w:val="300"/>
        </w:trPr>
        <w:tc>
          <w:tcPr>
            <w:tcW w:w="960" w:type="dxa"/>
            <w:tcBorders>
              <w:top w:val="single" w:sz="4" w:space="0" w:color="auto"/>
              <w:left w:val="double" w:sz="6" w:space="0" w:color="auto"/>
              <w:bottom w:val="double" w:sz="6" w:space="0" w:color="auto"/>
              <w:right w:val="single" w:sz="4" w:space="0" w:color="auto"/>
            </w:tcBorders>
            <w:shd w:val="clear" w:color="auto" w:fill="auto"/>
            <w:noWrap/>
            <w:vAlign w:val="center"/>
          </w:tcPr>
          <w:p w14:paraId="1F33E25A" w14:textId="77777777" w:rsidR="00903CD9" w:rsidRPr="00BF7C41" w:rsidRDefault="00903CD9" w:rsidP="0092295A">
            <w:pPr>
              <w:jc w:val="center"/>
              <w:rPr>
                <w:rFonts w:cs="Arial"/>
              </w:rPr>
            </w:pPr>
            <w:r>
              <w:rPr>
                <w:rFonts w:cs="Arial"/>
              </w:rPr>
              <w:t>10</w:t>
            </w:r>
          </w:p>
        </w:tc>
        <w:tc>
          <w:tcPr>
            <w:tcW w:w="780" w:type="dxa"/>
            <w:tcBorders>
              <w:top w:val="single" w:sz="4" w:space="0" w:color="auto"/>
              <w:left w:val="nil"/>
              <w:bottom w:val="double" w:sz="6" w:space="0" w:color="auto"/>
              <w:right w:val="single" w:sz="4" w:space="0" w:color="auto"/>
            </w:tcBorders>
            <w:shd w:val="clear" w:color="auto" w:fill="auto"/>
            <w:noWrap/>
            <w:vAlign w:val="center"/>
          </w:tcPr>
          <w:p w14:paraId="247F6C6A" w14:textId="77777777" w:rsidR="00903CD9" w:rsidRPr="00BF7C41" w:rsidRDefault="00903CD9" w:rsidP="00B82F6F">
            <w:pPr>
              <w:jc w:val="center"/>
              <w:rPr>
                <w:rFonts w:cs="Arial"/>
              </w:rPr>
            </w:pPr>
            <w:r w:rsidRPr="00BF7C41">
              <w:rPr>
                <w:rFonts w:cs="Arial"/>
              </w:rPr>
              <w:t>8.</w:t>
            </w:r>
            <w:r>
              <w:rPr>
                <w:rFonts w:cs="Arial"/>
              </w:rPr>
              <w:t>7</w:t>
            </w:r>
          </w:p>
        </w:tc>
        <w:tc>
          <w:tcPr>
            <w:tcW w:w="7309" w:type="dxa"/>
            <w:tcBorders>
              <w:top w:val="single" w:sz="4" w:space="0" w:color="auto"/>
              <w:left w:val="nil"/>
              <w:bottom w:val="double" w:sz="6" w:space="0" w:color="auto"/>
              <w:right w:val="single" w:sz="4" w:space="0" w:color="auto"/>
            </w:tcBorders>
            <w:shd w:val="clear" w:color="auto" w:fill="auto"/>
            <w:vAlign w:val="center"/>
          </w:tcPr>
          <w:p w14:paraId="476EF08E" w14:textId="77777777" w:rsidR="00903CD9" w:rsidRPr="00BF7C41" w:rsidRDefault="00903CD9" w:rsidP="00B82F6F">
            <w:pPr>
              <w:rPr>
                <w:rFonts w:cs="Arial"/>
              </w:rPr>
            </w:pPr>
            <w:r w:rsidRPr="00BF7C41">
              <w:rPr>
                <w:rFonts w:cs="Arial"/>
              </w:rPr>
              <w:t>Daily test 5</w:t>
            </w:r>
          </w:p>
        </w:tc>
        <w:tc>
          <w:tcPr>
            <w:tcW w:w="1701" w:type="dxa"/>
            <w:tcBorders>
              <w:top w:val="single" w:sz="4" w:space="0" w:color="auto"/>
              <w:left w:val="nil"/>
              <w:bottom w:val="double" w:sz="6" w:space="0" w:color="auto"/>
              <w:right w:val="single" w:sz="4" w:space="0" w:color="auto"/>
            </w:tcBorders>
            <w:shd w:val="clear" w:color="auto" w:fill="auto"/>
            <w:noWrap/>
            <w:vAlign w:val="center"/>
          </w:tcPr>
          <w:p w14:paraId="060F4D75" w14:textId="044B14C5" w:rsidR="00903CD9" w:rsidRPr="00BF7C41" w:rsidRDefault="00F64324" w:rsidP="0092295A">
            <w:pPr>
              <w:jc w:val="center"/>
              <w:rPr>
                <w:rFonts w:cs="Arial"/>
              </w:rPr>
            </w:pPr>
            <w:r>
              <w:rPr>
                <w:rFonts w:cs="Arial"/>
              </w:rPr>
              <w:t>Individual</w:t>
            </w:r>
          </w:p>
        </w:tc>
        <w:tc>
          <w:tcPr>
            <w:tcW w:w="3119" w:type="dxa"/>
            <w:tcBorders>
              <w:top w:val="single" w:sz="4" w:space="0" w:color="auto"/>
              <w:left w:val="nil"/>
              <w:bottom w:val="double" w:sz="6" w:space="0" w:color="auto"/>
              <w:right w:val="double" w:sz="6" w:space="0" w:color="auto"/>
            </w:tcBorders>
            <w:shd w:val="clear" w:color="auto" w:fill="auto"/>
            <w:noWrap/>
            <w:vAlign w:val="center"/>
            <w:hideMark/>
          </w:tcPr>
          <w:p w14:paraId="141B3B20" w14:textId="4502B7C2" w:rsidR="00903CD9" w:rsidRPr="00BF7C41" w:rsidRDefault="007B5C1F" w:rsidP="00B82F6F">
            <w:pPr>
              <w:rPr>
                <w:rFonts w:cs="Arial"/>
              </w:rPr>
            </w:pPr>
            <w:r>
              <w:rPr>
                <w:rFonts w:eastAsia="Times New Roman" w:cs="Arial"/>
              </w:rPr>
              <w:t>All participants will receive daily test and limited time for fulfilment</w:t>
            </w:r>
          </w:p>
        </w:tc>
      </w:tr>
    </w:tbl>
    <w:p w14:paraId="76215FFB" w14:textId="77777777" w:rsidR="00903CD9" w:rsidRPr="0044319B" w:rsidRDefault="00903CD9" w:rsidP="00903CD9">
      <w:pPr>
        <w:rPr>
          <w:rFonts w:cs="Arial"/>
        </w:rPr>
      </w:pPr>
    </w:p>
    <w:p w14:paraId="796C0D33" w14:textId="1057C5E2" w:rsidR="00903CD9" w:rsidRPr="0044319B" w:rsidRDefault="00903CD9" w:rsidP="00903CD9">
      <w:pPr>
        <w:rPr>
          <w:rFonts w:cs="Arial"/>
        </w:rPr>
      </w:pPr>
      <w:r w:rsidRPr="001003E1">
        <w:rPr>
          <w:rFonts w:cs="Arial"/>
          <w:b/>
        </w:rPr>
        <w:t>Duration</w:t>
      </w:r>
      <w:r w:rsidRPr="0044319B">
        <w:rPr>
          <w:rFonts w:cs="Arial"/>
        </w:rPr>
        <w:t xml:space="preserve">: Approx. </w:t>
      </w:r>
      <w:r w:rsidR="006E3456">
        <w:rPr>
          <w:rFonts w:cs="Arial"/>
        </w:rPr>
        <w:t>270</w:t>
      </w:r>
      <w:r w:rsidR="006E3456" w:rsidRPr="0044319B">
        <w:rPr>
          <w:rFonts w:cs="Arial"/>
        </w:rPr>
        <w:t xml:space="preserve"> </w:t>
      </w:r>
      <w:r w:rsidRPr="0044319B">
        <w:rPr>
          <w:rFonts w:cs="Arial"/>
        </w:rPr>
        <w:t>min.</w:t>
      </w:r>
    </w:p>
    <w:p w14:paraId="52190D8A" w14:textId="77777777" w:rsidR="00903CD9" w:rsidRPr="0044319B" w:rsidRDefault="00903CD9" w:rsidP="00903CD9">
      <w:pPr>
        <w:rPr>
          <w:rFonts w:cs="Arial"/>
        </w:rPr>
      </w:pPr>
    </w:p>
    <w:p w14:paraId="193DF028" w14:textId="0CAC7340" w:rsidR="00903CD9" w:rsidRPr="0044319B" w:rsidRDefault="00903CD9" w:rsidP="00903CD9">
      <w:pPr>
        <w:rPr>
          <w:rFonts w:cs="Arial"/>
        </w:rPr>
      </w:pPr>
      <w:r w:rsidRPr="001003E1">
        <w:rPr>
          <w:rFonts w:cs="Arial"/>
          <w:b/>
        </w:rPr>
        <w:t>Type of presentation</w:t>
      </w:r>
      <w:r w:rsidRPr="0044319B">
        <w:rPr>
          <w:rFonts w:cs="Arial"/>
        </w:rPr>
        <w:t xml:space="preserve">: </w:t>
      </w:r>
      <w:r w:rsidR="00195991">
        <w:rPr>
          <w:rFonts w:cs="Arial"/>
        </w:rPr>
        <w:t>On-line work</w:t>
      </w:r>
      <w:r w:rsidR="00195991" w:rsidRPr="0044319B">
        <w:rPr>
          <w:rFonts w:cs="Arial"/>
        </w:rPr>
        <w:t xml:space="preserve"> will be based on the power point presentations</w:t>
      </w:r>
      <w:r w:rsidR="00195991">
        <w:rPr>
          <w:rFonts w:cs="Arial"/>
        </w:rPr>
        <w:t>, enriched by as much as possible video/photo examples (case studies).</w:t>
      </w:r>
      <w:r w:rsidR="00195991" w:rsidRPr="0044319B">
        <w:rPr>
          <w:rFonts w:cs="Arial"/>
        </w:rPr>
        <w:t xml:space="preserve"> </w:t>
      </w:r>
      <w:r w:rsidR="00F07737" w:rsidRPr="0044319B">
        <w:rPr>
          <w:rFonts w:cs="Arial"/>
        </w:rPr>
        <w:t>Candidates will receive cop</w:t>
      </w:r>
      <w:r w:rsidR="00F07737">
        <w:rPr>
          <w:rFonts w:cs="Arial"/>
        </w:rPr>
        <w:t xml:space="preserve">ies </w:t>
      </w:r>
      <w:r w:rsidR="00F07737" w:rsidRPr="0044319B">
        <w:rPr>
          <w:rFonts w:cs="Arial"/>
        </w:rPr>
        <w:t xml:space="preserve">of the presentations </w:t>
      </w:r>
      <w:r w:rsidR="00F07737">
        <w:rPr>
          <w:rFonts w:cs="Arial"/>
        </w:rPr>
        <w:t>before training.</w:t>
      </w:r>
    </w:p>
    <w:p w14:paraId="7832E42D" w14:textId="5755FAAC" w:rsidR="00903CD9" w:rsidRPr="0044319B" w:rsidRDefault="00195991" w:rsidP="00903CD9">
      <w:pPr>
        <w:rPr>
          <w:rFonts w:cs="Arial"/>
        </w:rPr>
      </w:pPr>
      <w:r>
        <w:rPr>
          <w:rFonts w:cs="Arial"/>
          <w:b/>
        </w:rPr>
        <w:br/>
      </w:r>
      <w:r w:rsidR="00903CD9">
        <w:rPr>
          <w:rFonts w:cs="Arial"/>
          <w:b/>
        </w:rPr>
        <w:t xml:space="preserve">Expected </w:t>
      </w:r>
      <w:r w:rsidR="00903CD9" w:rsidRPr="001003E1">
        <w:rPr>
          <w:rFonts w:cs="Arial"/>
          <w:b/>
        </w:rPr>
        <w:t>Achiev</w:t>
      </w:r>
      <w:r w:rsidR="00903CD9">
        <w:rPr>
          <w:rFonts w:cs="Arial"/>
          <w:b/>
        </w:rPr>
        <w:t>ement</w:t>
      </w:r>
      <w:r w:rsidR="00903CD9" w:rsidRPr="001003E1">
        <w:rPr>
          <w:rFonts w:cs="Arial"/>
          <w:b/>
        </w:rPr>
        <w:t>:</w:t>
      </w:r>
      <w:r w:rsidR="00903CD9" w:rsidRPr="0044319B">
        <w:rPr>
          <w:rFonts w:cs="Arial"/>
        </w:rPr>
        <w:t xml:space="preserve"> </w:t>
      </w:r>
      <w:r w:rsidR="00903CD9">
        <w:rPr>
          <w:rFonts w:cs="Arial"/>
        </w:rPr>
        <w:t xml:space="preserve">Trainees will become familiar with the </w:t>
      </w:r>
      <w:r>
        <w:rPr>
          <w:rFonts w:cs="Arial"/>
        </w:rPr>
        <w:t>SEETO</w:t>
      </w:r>
      <w:r w:rsidR="00903CD9">
        <w:rPr>
          <w:rFonts w:cs="Arial"/>
        </w:rPr>
        <w:t xml:space="preserve"> RSA Manual and accompanying checklists. Major road safety topics will be discussed under 8 PIARC chapters.</w:t>
      </w:r>
    </w:p>
    <w:p w14:paraId="536894A6" w14:textId="77777777" w:rsidR="00903CD9" w:rsidRPr="0044319B" w:rsidRDefault="00903CD9" w:rsidP="00903CD9">
      <w:pPr>
        <w:rPr>
          <w:rFonts w:cs="Arial"/>
        </w:rPr>
      </w:pPr>
    </w:p>
    <w:p w14:paraId="6E1B7959" w14:textId="77777777" w:rsidR="00903CD9" w:rsidRDefault="00903CD9" w:rsidP="00903CD9">
      <w:pPr>
        <w:spacing w:after="160" w:line="259" w:lineRule="auto"/>
        <w:rPr>
          <w:rFonts w:cs="Arial"/>
        </w:rPr>
      </w:pPr>
      <w:r>
        <w:rPr>
          <w:rFonts w:cs="Arial"/>
        </w:rPr>
        <w:br w:type="page"/>
      </w:r>
    </w:p>
    <w:p w14:paraId="2F0B2B64" w14:textId="77777777" w:rsidR="00903CD9" w:rsidRPr="0044319B" w:rsidRDefault="00903CD9" w:rsidP="00903CD9">
      <w:pPr>
        <w:rPr>
          <w:rFonts w:cs="Arial"/>
        </w:rPr>
      </w:pPr>
    </w:p>
    <w:p w14:paraId="5A8C7012" w14:textId="15C5234A" w:rsidR="00903CD9" w:rsidRPr="0044319B" w:rsidRDefault="00903CD9" w:rsidP="005F7C19">
      <w:pPr>
        <w:pBdr>
          <w:top w:val="single" w:sz="4" w:space="1" w:color="auto"/>
          <w:left w:val="single" w:sz="4" w:space="4" w:color="auto"/>
          <w:bottom w:val="single" w:sz="4" w:space="1" w:color="auto"/>
          <w:right w:val="single" w:sz="4" w:space="4" w:color="auto"/>
        </w:pBdr>
        <w:shd w:val="clear" w:color="auto" w:fill="BFBFBF" w:themeFill="background1" w:themeFillShade="BF"/>
        <w:rPr>
          <w:rFonts w:cs="Arial"/>
        </w:rPr>
      </w:pPr>
      <w:r w:rsidRPr="0044319B">
        <w:rPr>
          <w:rFonts w:cs="Arial"/>
        </w:rPr>
        <w:t xml:space="preserve">PART 2 – </w:t>
      </w:r>
      <w:r w:rsidRPr="0044319B">
        <w:rPr>
          <w:rFonts w:cs="Arial"/>
          <w:u w:val="single"/>
        </w:rPr>
        <w:t xml:space="preserve">day </w:t>
      </w:r>
      <w:r>
        <w:rPr>
          <w:rFonts w:cs="Arial"/>
          <w:u w:val="single"/>
        </w:rPr>
        <w:t>9</w:t>
      </w:r>
      <w:r w:rsidRPr="0044319B">
        <w:rPr>
          <w:rFonts w:cs="Arial"/>
        </w:rPr>
        <w:t xml:space="preserve"> – </w:t>
      </w:r>
      <w:r w:rsidRPr="00BF7C41">
        <w:rPr>
          <w:rFonts w:cs="Arial"/>
          <w:b/>
          <w:u w:val="single"/>
        </w:rPr>
        <w:t>SAFE</w:t>
      </w:r>
      <w:r>
        <w:rPr>
          <w:rFonts w:cs="Arial"/>
          <w:b/>
          <w:u w:val="single"/>
        </w:rPr>
        <w:t xml:space="preserve"> ROAD DESIGN PRINCIPLES II AND CASE STUDY (Preparation of RSA Report)</w:t>
      </w:r>
      <w:r w:rsidR="002A5B41">
        <w:rPr>
          <w:rFonts w:cs="Arial"/>
          <w:b/>
          <w:u w:val="single"/>
        </w:rPr>
        <w:t xml:space="preserve"> </w:t>
      </w:r>
      <w:r w:rsidR="002A5B41" w:rsidRPr="00753601">
        <w:rPr>
          <w:rFonts w:cs="Arial"/>
          <w:color w:val="000000" w:themeColor="text1"/>
          <w:u w:val="single"/>
        </w:rPr>
        <w:t>(</w:t>
      </w:r>
      <w:r w:rsidR="002A5B41">
        <w:rPr>
          <w:rFonts w:cs="Arial"/>
          <w:color w:val="000000" w:themeColor="text1"/>
          <w:u w:val="single"/>
        </w:rPr>
        <w:t>1</w:t>
      </w:r>
      <w:r w:rsidR="002A5B41">
        <w:rPr>
          <w:rFonts w:cs="Arial"/>
          <w:color w:val="000000" w:themeColor="text1"/>
          <w:u w:val="single"/>
        </w:rPr>
        <w:t>9</w:t>
      </w:r>
      <w:r w:rsidR="002A5B41" w:rsidRPr="00753601">
        <w:rPr>
          <w:rFonts w:cs="Arial"/>
          <w:color w:val="000000" w:themeColor="text1"/>
          <w:u w:val="single"/>
        </w:rPr>
        <w:t>.</w:t>
      </w:r>
      <w:r w:rsidR="002A5B41">
        <w:rPr>
          <w:rFonts w:cs="Arial"/>
          <w:color w:val="000000" w:themeColor="text1"/>
          <w:u w:val="single"/>
        </w:rPr>
        <w:t>1</w:t>
      </w:r>
      <w:r w:rsidR="002A5B41" w:rsidRPr="00753601">
        <w:rPr>
          <w:rFonts w:cs="Arial"/>
          <w:color w:val="000000" w:themeColor="text1"/>
          <w:u w:val="single"/>
        </w:rPr>
        <w:t>0.2020)</w:t>
      </w:r>
    </w:p>
    <w:p w14:paraId="58B44D16" w14:textId="77777777" w:rsidR="00903CD9" w:rsidRDefault="00903CD9" w:rsidP="00903CD9">
      <w:pPr>
        <w:rPr>
          <w:rFonts w:cs="Arial"/>
          <w:b/>
        </w:rPr>
      </w:pPr>
    </w:p>
    <w:p w14:paraId="17FE2A13" w14:textId="77777777" w:rsidR="00903CD9" w:rsidRPr="0044319B" w:rsidRDefault="00903CD9" w:rsidP="00903CD9">
      <w:pPr>
        <w:rPr>
          <w:rFonts w:cs="Arial"/>
        </w:rPr>
      </w:pPr>
      <w:r w:rsidRPr="00C6215C">
        <w:rPr>
          <w:rFonts w:cs="Arial"/>
          <w:b/>
        </w:rPr>
        <w:t>Topic:</w:t>
      </w:r>
      <w:r w:rsidRPr="0044319B">
        <w:rPr>
          <w:rFonts w:cs="Arial"/>
        </w:rPr>
        <w:t xml:space="preserve"> </w:t>
      </w:r>
      <w:r>
        <w:rPr>
          <w:rFonts w:cs="Arial"/>
        </w:rPr>
        <w:t>Through one Case Study trainees</w:t>
      </w:r>
      <w:r w:rsidRPr="00BF7C41">
        <w:rPr>
          <w:rFonts w:cs="Arial"/>
        </w:rPr>
        <w:t xml:space="preserve"> will have </w:t>
      </w:r>
      <w:r>
        <w:rPr>
          <w:rFonts w:cs="Arial"/>
        </w:rPr>
        <w:t xml:space="preserve">an </w:t>
      </w:r>
      <w:r w:rsidRPr="00BF7C41">
        <w:rPr>
          <w:rFonts w:cs="Arial"/>
        </w:rPr>
        <w:t xml:space="preserve">opportunity to learn about </w:t>
      </w:r>
      <w:r>
        <w:rPr>
          <w:rFonts w:cs="Arial"/>
        </w:rPr>
        <w:t xml:space="preserve">preparation of a RSA Report </w:t>
      </w:r>
    </w:p>
    <w:p w14:paraId="104B0EB7" w14:textId="77777777" w:rsidR="00903CD9" w:rsidRPr="0044319B" w:rsidRDefault="00903CD9" w:rsidP="00903CD9">
      <w:pPr>
        <w:rPr>
          <w:rFonts w:cs="Arial"/>
        </w:rPr>
      </w:pPr>
    </w:p>
    <w:tbl>
      <w:tblPr>
        <w:tblW w:w="13869" w:type="dxa"/>
        <w:tblLook w:val="04A0" w:firstRow="1" w:lastRow="0" w:firstColumn="1" w:lastColumn="0" w:noHBand="0" w:noVBand="1"/>
      </w:tblPr>
      <w:tblGrid>
        <w:gridCol w:w="960"/>
        <w:gridCol w:w="780"/>
        <w:gridCol w:w="7309"/>
        <w:gridCol w:w="1843"/>
        <w:gridCol w:w="2977"/>
      </w:tblGrid>
      <w:tr w:rsidR="00903CD9" w:rsidRPr="0044319B" w14:paraId="385B860E" w14:textId="77777777" w:rsidTr="00562A0B">
        <w:trPr>
          <w:trHeight w:val="312"/>
        </w:trPr>
        <w:tc>
          <w:tcPr>
            <w:tcW w:w="960" w:type="dxa"/>
            <w:tcBorders>
              <w:top w:val="double" w:sz="6" w:space="0" w:color="auto"/>
              <w:left w:val="double" w:sz="6" w:space="0" w:color="auto"/>
              <w:bottom w:val="double" w:sz="6" w:space="0" w:color="auto"/>
              <w:right w:val="single" w:sz="4" w:space="0" w:color="auto"/>
            </w:tcBorders>
            <w:shd w:val="clear" w:color="auto" w:fill="D9D9D9" w:themeFill="background1" w:themeFillShade="D9"/>
            <w:noWrap/>
            <w:vAlign w:val="center"/>
            <w:hideMark/>
          </w:tcPr>
          <w:p w14:paraId="2A803C2D" w14:textId="77777777" w:rsidR="00903CD9" w:rsidRPr="005C6D4C" w:rsidRDefault="00903CD9" w:rsidP="00B82F6F">
            <w:pPr>
              <w:rPr>
                <w:rFonts w:eastAsia="Times New Roman" w:cs="Arial"/>
                <w:b/>
              </w:rPr>
            </w:pPr>
            <w:r w:rsidRPr="005C6D4C">
              <w:rPr>
                <w:rFonts w:eastAsia="Times New Roman" w:cs="Arial"/>
                <w:b/>
              </w:rPr>
              <w:t>Time (min)</w:t>
            </w:r>
          </w:p>
        </w:tc>
        <w:tc>
          <w:tcPr>
            <w:tcW w:w="780" w:type="dxa"/>
            <w:tcBorders>
              <w:top w:val="double" w:sz="6" w:space="0" w:color="auto"/>
              <w:left w:val="nil"/>
              <w:bottom w:val="double" w:sz="6" w:space="0" w:color="auto"/>
              <w:right w:val="single" w:sz="4" w:space="0" w:color="auto"/>
            </w:tcBorders>
            <w:shd w:val="clear" w:color="auto" w:fill="D9D9D9" w:themeFill="background1" w:themeFillShade="D9"/>
            <w:noWrap/>
            <w:vAlign w:val="center"/>
            <w:hideMark/>
          </w:tcPr>
          <w:p w14:paraId="14915EF2" w14:textId="77777777" w:rsidR="00903CD9" w:rsidRPr="005C6D4C" w:rsidRDefault="00903CD9" w:rsidP="00B82F6F">
            <w:pPr>
              <w:jc w:val="center"/>
              <w:rPr>
                <w:rFonts w:eastAsia="Times New Roman" w:cs="Arial"/>
                <w:b/>
              </w:rPr>
            </w:pPr>
            <w:r w:rsidRPr="005C6D4C">
              <w:rPr>
                <w:rFonts w:eastAsia="Times New Roman" w:cs="Arial"/>
                <w:b/>
              </w:rPr>
              <w:t>No</w:t>
            </w:r>
          </w:p>
        </w:tc>
        <w:tc>
          <w:tcPr>
            <w:tcW w:w="7309" w:type="dxa"/>
            <w:tcBorders>
              <w:top w:val="double" w:sz="6" w:space="0" w:color="auto"/>
              <w:left w:val="nil"/>
              <w:bottom w:val="double" w:sz="6" w:space="0" w:color="auto"/>
              <w:right w:val="single" w:sz="4" w:space="0" w:color="auto"/>
            </w:tcBorders>
            <w:shd w:val="clear" w:color="auto" w:fill="D9D9D9" w:themeFill="background1" w:themeFillShade="D9"/>
            <w:noWrap/>
            <w:vAlign w:val="center"/>
            <w:hideMark/>
          </w:tcPr>
          <w:p w14:paraId="27F4202A" w14:textId="77777777" w:rsidR="00903CD9" w:rsidRPr="005C6D4C" w:rsidRDefault="00903CD9" w:rsidP="00B82F6F">
            <w:pPr>
              <w:rPr>
                <w:rFonts w:eastAsia="Times New Roman" w:cs="Arial"/>
                <w:b/>
              </w:rPr>
            </w:pPr>
            <w:r w:rsidRPr="005C6D4C">
              <w:rPr>
                <w:rFonts w:eastAsia="Times New Roman" w:cs="Arial"/>
                <w:b/>
              </w:rPr>
              <w:t>Title</w:t>
            </w:r>
          </w:p>
        </w:tc>
        <w:tc>
          <w:tcPr>
            <w:tcW w:w="1843" w:type="dxa"/>
            <w:tcBorders>
              <w:top w:val="double" w:sz="6" w:space="0" w:color="auto"/>
              <w:left w:val="nil"/>
              <w:bottom w:val="double" w:sz="6" w:space="0" w:color="auto"/>
              <w:right w:val="single" w:sz="4" w:space="0" w:color="auto"/>
            </w:tcBorders>
            <w:shd w:val="clear" w:color="auto" w:fill="D9D9D9" w:themeFill="background1" w:themeFillShade="D9"/>
            <w:noWrap/>
            <w:vAlign w:val="center"/>
            <w:hideMark/>
          </w:tcPr>
          <w:p w14:paraId="5B82B237" w14:textId="77777777" w:rsidR="00903CD9" w:rsidRPr="005C6D4C" w:rsidRDefault="00903CD9" w:rsidP="00B82F6F">
            <w:pPr>
              <w:rPr>
                <w:rFonts w:eastAsia="Times New Roman" w:cs="Arial"/>
                <w:b/>
              </w:rPr>
            </w:pPr>
            <w:r w:rsidRPr="005C6D4C">
              <w:rPr>
                <w:rFonts w:eastAsia="Times New Roman" w:cs="Arial"/>
                <w:b/>
              </w:rPr>
              <w:t>Presentation type</w:t>
            </w:r>
          </w:p>
        </w:tc>
        <w:tc>
          <w:tcPr>
            <w:tcW w:w="2977" w:type="dxa"/>
            <w:tcBorders>
              <w:top w:val="double" w:sz="6" w:space="0" w:color="auto"/>
              <w:left w:val="nil"/>
              <w:bottom w:val="double" w:sz="6" w:space="0" w:color="auto"/>
              <w:right w:val="double" w:sz="6" w:space="0" w:color="auto"/>
            </w:tcBorders>
            <w:shd w:val="clear" w:color="auto" w:fill="D9D9D9" w:themeFill="background1" w:themeFillShade="D9"/>
            <w:noWrap/>
            <w:vAlign w:val="center"/>
            <w:hideMark/>
          </w:tcPr>
          <w:p w14:paraId="3FFBC258" w14:textId="77777777" w:rsidR="00903CD9" w:rsidRPr="005C6D4C" w:rsidRDefault="00903CD9" w:rsidP="00B82F6F">
            <w:pPr>
              <w:rPr>
                <w:rFonts w:eastAsia="Times New Roman" w:cs="Arial"/>
                <w:b/>
              </w:rPr>
            </w:pPr>
            <w:r w:rsidRPr="005C6D4C">
              <w:rPr>
                <w:rFonts w:eastAsia="Times New Roman" w:cs="Arial"/>
                <w:b/>
              </w:rPr>
              <w:t>Note</w:t>
            </w:r>
          </w:p>
        </w:tc>
      </w:tr>
      <w:tr w:rsidR="00903CD9" w:rsidRPr="0044319B" w14:paraId="3F616FE0" w14:textId="77777777" w:rsidTr="00562A0B">
        <w:trPr>
          <w:trHeight w:val="288"/>
        </w:trPr>
        <w:tc>
          <w:tcPr>
            <w:tcW w:w="960" w:type="dxa"/>
            <w:tcBorders>
              <w:top w:val="double" w:sz="6" w:space="0" w:color="auto"/>
              <w:left w:val="double" w:sz="6" w:space="0" w:color="auto"/>
              <w:bottom w:val="single" w:sz="4" w:space="0" w:color="auto"/>
              <w:right w:val="single" w:sz="4" w:space="0" w:color="auto"/>
            </w:tcBorders>
            <w:shd w:val="clear" w:color="auto" w:fill="auto"/>
            <w:noWrap/>
            <w:vAlign w:val="center"/>
          </w:tcPr>
          <w:p w14:paraId="2A32A9FE" w14:textId="4ECE0763" w:rsidR="00903CD9" w:rsidRPr="00BF7C41" w:rsidRDefault="006E3456" w:rsidP="0092295A">
            <w:pPr>
              <w:jc w:val="center"/>
              <w:rPr>
                <w:rFonts w:cs="Arial"/>
              </w:rPr>
            </w:pPr>
            <w:r>
              <w:rPr>
                <w:rFonts w:cs="Arial"/>
              </w:rPr>
              <w:t>45</w:t>
            </w:r>
          </w:p>
        </w:tc>
        <w:tc>
          <w:tcPr>
            <w:tcW w:w="780" w:type="dxa"/>
            <w:tcBorders>
              <w:top w:val="double" w:sz="6" w:space="0" w:color="auto"/>
              <w:left w:val="nil"/>
              <w:bottom w:val="single" w:sz="4" w:space="0" w:color="auto"/>
              <w:right w:val="single" w:sz="4" w:space="0" w:color="auto"/>
            </w:tcBorders>
            <w:shd w:val="clear" w:color="auto" w:fill="auto"/>
            <w:noWrap/>
            <w:vAlign w:val="center"/>
          </w:tcPr>
          <w:p w14:paraId="74B0461E" w14:textId="77777777" w:rsidR="00903CD9" w:rsidRPr="00BF7C41" w:rsidRDefault="00903CD9" w:rsidP="00B82F6F">
            <w:pPr>
              <w:jc w:val="center"/>
              <w:rPr>
                <w:rFonts w:cs="Arial"/>
              </w:rPr>
            </w:pPr>
            <w:r>
              <w:rPr>
                <w:rFonts w:cs="Arial"/>
              </w:rPr>
              <w:t>9.1</w:t>
            </w:r>
          </w:p>
        </w:tc>
        <w:tc>
          <w:tcPr>
            <w:tcW w:w="7309" w:type="dxa"/>
            <w:tcBorders>
              <w:top w:val="double" w:sz="6" w:space="0" w:color="auto"/>
              <w:left w:val="nil"/>
              <w:bottom w:val="single" w:sz="4" w:space="0" w:color="auto"/>
              <w:right w:val="single" w:sz="4" w:space="0" w:color="auto"/>
            </w:tcBorders>
            <w:shd w:val="clear" w:color="auto" w:fill="auto"/>
            <w:vAlign w:val="center"/>
          </w:tcPr>
          <w:p w14:paraId="297EECBA" w14:textId="77777777" w:rsidR="00903CD9" w:rsidRPr="00BF7C41" w:rsidRDefault="00903CD9" w:rsidP="00B82F6F">
            <w:pPr>
              <w:rPr>
                <w:rFonts w:cs="Arial"/>
              </w:rPr>
            </w:pPr>
            <w:r w:rsidRPr="00BF7C41">
              <w:rPr>
                <w:rFonts w:cs="Arial"/>
              </w:rPr>
              <w:t>Specific items</w:t>
            </w:r>
            <w:r>
              <w:rPr>
                <w:rFonts w:cs="Arial"/>
              </w:rPr>
              <w:t xml:space="preserve"> (Bridges, Working Zones, Motorcyclists, …)</w:t>
            </w:r>
          </w:p>
        </w:tc>
        <w:tc>
          <w:tcPr>
            <w:tcW w:w="1843" w:type="dxa"/>
            <w:tcBorders>
              <w:top w:val="double" w:sz="6" w:space="0" w:color="auto"/>
              <w:left w:val="nil"/>
              <w:bottom w:val="single" w:sz="4" w:space="0" w:color="auto"/>
              <w:right w:val="single" w:sz="4" w:space="0" w:color="auto"/>
            </w:tcBorders>
            <w:shd w:val="clear" w:color="auto" w:fill="auto"/>
            <w:noWrap/>
            <w:vAlign w:val="center"/>
          </w:tcPr>
          <w:p w14:paraId="054C70EB" w14:textId="7E6EC1DD" w:rsidR="00903CD9" w:rsidRPr="00BF7C41" w:rsidRDefault="00F64324" w:rsidP="0092295A">
            <w:pPr>
              <w:jc w:val="center"/>
              <w:rPr>
                <w:rFonts w:cs="Arial"/>
              </w:rPr>
            </w:pPr>
            <w:r>
              <w:rPr>
                <w:rFonts w:eastAsia="Times New Roman" w:cs="Arial"/>
              </w:rPr>
              <w:t>Joint</w:t>
            </w:r>
          </w:p>
        </w:tc>
        <w:tc>
          <w:tcPr>
            <w:tcW w:w="2977" w:type="dxa"/>
            <w:tcBorders>
              <w:top w:val="double" w:sz="6" w:space="0" w:color="auto"/>
              <w:left w:val="nil"/>
              <w:bottom w:val="single" w:sz="4" w:space="0" w:color="auto"/>
              <w:right w:val="double" w:sz="6" w:space="0" w:color="auto"/>
            </w:tcBorders>
            <w:shd w:val="clear" w:color="auto" w:fill="auto"/>
            <w:noWrap/>
            <w:vAlign w:val="center"/>
            <w:hideMark/>
          </w:tcPr>
          <w:p w14:paraId="60949693" w14:textId="77777777" w:rsidR="00903CD9" w:rsidRPr="00BF7C41" w:rsidRDefault="00903CD9" w:rsidP="00B82F6F">
            <w:pPr>
              <w:rPr>
                <w:rFonts w:cs="Arial"/>
              </w:rPr>
            </w:pPr>
            <w:r w:rsidRPr="00BF7C41">
              <w:rPr>
                <w:rFonts w:cs="Arial"/>
              </w:rPr>
              <w:t> </w:t>
            </w:r>
          </w:p>
        </w:tc>
      </w:tr>
      <w:tr w:rsidR="00903CD9" w:rsidRPr="0044319B" w14:paraId="18EC5798" w14:textId="77777777" w:rsidTr="00562A0B">
        <w:trPr>
          <w:trHeight w:val="288"/>
        </w:trPr>
        <w:tc>
          <w:tcPr>
            <w:tcW w:w="960" w:type="dxa"/>
            <w:tcBorders>
              <w:top w:val="single" w:sz="4" w:space="0" w:color="auto"/>
              <w:left w:val="double" w:sz="6" w:space="0" w:color="auto"/>
              <w:bottom w:val="single" w:sz="4" w:space="0" w:color="auto"/>
              <w:right w:val="single" w:sz="4" w:space="0" w:color="auto"/>
            </w:tcBorders>
            <w:shd w:val="clear" w:color="auto" w:fill="auto"/>
            <w:noWrap/>
            <w:vAlign w:val="center"/>
          </w:tcPr>
          <w:p w14:paraId="180DC27D" w14:textId="77777777" w:rsidR="00903CD9" w:rsidRDefault="00903CD9" w:rsidP="0092295A">
            <w:pPr>
              <w:jc w:val="center"/>
              <w:rPr>
                <w:rFonts w:cs="Arial"/>
              </w:rPr>
            </w:pPr>
            <w:r>
              <w:rPr>
                <w:rFonts w:cs="Arial"/>
              </w:rPr>
              <w:t>30</w:t>
            </w: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62EAEE47" w14:textId="77777777" w:rsidR="00903CD9" w:rsidRDefault="00903CD9" w:rsidP="00B82F6F">
            <w:pPr>
              <w:jc w:val="center"/>
              <w:rPr>
                <w:rFonts w:cs="Arial"/>
              </w:rPr>
            </w:pPr>
            <w:r>
              <w:rPr>
                <w:rFonts w:cs="Arial"/>
              </w:rPr>
              <w:t>9.2</w:t>
            </w:r>
          </w:p>
        </w:tc>
        <w:tc>
          <w:tcPr>
            <w:tcW w:w="7309" w:type="dxa"/>
            <w:tcBorders>
              <w:top w:val="single" w:sz="4" w:space="0" w:color="auto"/>
              <w:left w:val="nil"/>
              <w:bottom w:val="single" w:sz="4" w:space="0" w:color="auto"/>
              <w:right w:val="single" w:sz="4" w:space="0" w:color="auto"/>
            </w:tcBorders>
            <w:shd w:val="clear" w:color="auto" w:fill="auto"/>
            <w:vAlign w:val="center"/>
          </w:tcPr>
          <w:p w14:paraId="69C414D3" w14:textId="77777777" w:rsidR="00903CD9" w:rsidRPr="00BF7C41" w:rsidRDefault="00903CD9" w:rsidP="00B82F6F">
            <w:pPr>
              <w:rPr>
                <w:rFonts w:cs="Arial"/>
              </w:rPr>
            </w:pPr>
            <w:r w:rsidRPr="00BF7C41">
              <w:rPr>
                <w:rFonts w:cs="Arial"/>
              </w:rPr>
              <w:t>RSA Template presentation</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25FC63C" w14:textId="4EE620E4" w:rsidR="00903CD9" w:rsidRPr="00BF7C41" w:rsidRDefault="00F64324" w:rsidP="0092295A">
            <w:pPr>
              <w:jc w:val="center"/>
              <w:rPr>
                <w:rFonts w:cs="Arial"/>
              </w:rPr>
            </w:pPr>
            <w:r>
              <w:rPr>
                <w:rFonts w:eastAsia="Times New Roman" w:cs="Arial"/>
              </w:rPr>
              <w:t>Joint</w:t>
            </w:r>
          </w:p>
        </w:tc>
        <w:tc>
          <w:tcPr>
            <w:tcW w:w="2977" w:type="dxa"/>
            <w:tcBorders>
              <w:top w:val="single" w:sz="4" w:space="0" w:color="auto"/>
              <w:left w:val="nil"/>
              <w:bottom w:val="single" w:sz="4" w:space="0" w:color="auto"/>
              <w:right w:val="double" w:sz="6" w:space="0" w:color="auto"/>
            </w:tcBorders>
            <w:shd w:val="clear" w:color="auto" w:fill="auto"/>
            <w:noWrap/>
            <w:vAlign w:val="center"/>
          </w:tcPr>
          <w:p w14:paraId="4F44AEA2" w14:textId="77777777" w:rsidR="00903CD9" w:rsidRPr="00BF7C41" w:rsidRDefault="00903CD9" w:rsidP="00B82F6F">
            <w:pPr>
              <w:rPr>
                <w:rFonts w:cs="Arial"/>
              </w:rPr>
            </w:pPr>
          </w:p>
        </w:tc>
      </w:tr>
      <w:tr w:rsidR="00903CD9" w:rsidRPr="0044319B" w14:paraId="7C455161" w14:textId="77777777" w:rsidTr="00562A0B">
        <w:trPr>
          <w:trHeight w:val="288"/>
        </w:trPr>
        <w:tc>
          <w:tcPr>
            <w:tcW w:w="960" w:type="dxa"/>
            <w:tcBorders>
              <w:top w:val="single" w:sz="4" w:space="0" w:color="auto"/>
              <w:left w:val="double" w:sz="6" w:space="0" w:color="auto"/>
              <w:bottom w:val="double" w:sz="6" w:space="0" w:color="auto"/>
              <w:right w:val="single" w:sz="4" w:space="0" w:color="auto"/>
            </w:tcBorders>
            <w:shd w:val="clear" w:color="auto" w:fill="auto"/>
            <w:noWrap/>
            <w:vAlign w:val="center"/>
          </w:tcPr>
          <w:p w14:paraId="3DE9146C" w14:textId="50FE3017" w:rsidR="00903CD9" w:rsidRPr="00BF7C41" w:rsidRDefault="006E3456" w:rsidP="0092295A">
            <w:pPr>
              <w:jc w:val="center"/>
              <w:rPr>
                <w:rFonts w:cs="Arial"/>
              </w:rPr>
            </w:pPr>
            <w:r>
              <w:rPr>
                <w:rFonts w:cs="Arial"/>
              </w:rPr>
              <w:t>200</w:t>
            </w:r>
          </w:p>
        </w:tc>
        <w:tc>
          <w:tcPr>
            <w:tcW w:w="780" w:type="dxa"/>
            <w:tcBorders>
              <w:top w:val="single" w:sz="4" w:space="0" w:color="auto"/>
              <w:left w:val="nil"/>
              <w:bottom w:val="double" w:sz="6" w:space="0" w:color="auto"/>
              <w:right w:val="single" w:sz="4" w:space="0" w:color="auto"/>
            </w:tcBorders>
            <w:shd w:val="clear" w:color="auto" w:fill="auto"/>
            <w:noWrap/>
            <w:vAlign w:val="center"/>
          </w:tcPr>
          <w:p w14:paraId="31C14189" w14:textId="77777777" w:rsidR="00903CD9" w:rsidRPr="00BF7C41" w:rsidRDefault="00903CD9" w:rsidP="00B82F6F">
            <w:pPr>
              <w:jc w:val="center"/>
              <w:rPr>
                <w:rFonts w:cs="Arial"/>
              </w:rPr>
            </w:pPr>
            <w:r>
              <w:rPr>
                <w:rFonts w:cs="Arial"/>
              </w:rPr>
              <w:t>9.3</w:t>
            </w:r>
          </w:p>
        </w:tc>
        <w:tc>
          <w:tcPr>
            <w:tcW w:w="7309" w:type="dxa"/>
            <w:tcBorders>
              <w:top w:val="single" w:sz="4" w:space="0" w:color="auto"/>
              <w:left w:val="nil"/>
              <w:bottom w:val="double" w:sz="6" w:space="0" w:color="auto"/>
              <w:right w:val="single" w:sz="4" w:space="0" w:color="auto"/>
            </w:tcBorders>
            <w:shd w:val="clear" w:color="auto" w:fill="auto"/>
            <w:vAlign w:val="center"/>
          </w:tcPr>
          <w:p w14:paraId="5DFBF77D" w14:textId="457FE402" w:rsidR="00903CD9" w:rsidRPr="00BF7C41" w:rsidRDefault="00903CD9" w:rsidP="00F64324">
            <w:pPr>
              <w:rPr>
                <w:rFonts w:cs="Arial"/>
              </w:rPr>
            </w:pPr>
            <w:r>
              <w:rPr>
                <w:rFonts w:cs="Arial"/>
              </w:rPr>
              <w:t>Case study/exercise I: Preparation of joint RSA Report for selected road section with high interactivity between presenter and trainees</w:t>
            </w:r>
          </w:p>
        </w:tc>
        <w:tc>
          <w:tcPr>
            <w:tcW w:w="1843" w:type="dxa"/>
            <w:tcBorders>
              <w:top w:val="single" w:sz="4" w:space="0" w:color="auto"/>
              <w:left w:val="nil"/>
              <w:bottom w:val="double" w:sz="6" w:space="0" w:color="auto"/>
              <w:right w:val="single" w:sz="4" w:space="0" w:color="auto"/>
            </w:tcBorders>
            <w:shd w:val="clear" w:color="auto" w:fill="auto"/>
            <w:noWrap/>
            <w:vAlign w:val="center"/>
          </w:tcPr>
          <w:p w14:paraId="265264A2" w14:textId="5CEAA73A" w:rsidR="00903CD9" w:rsidRPr="00BF7C41" w:rsidRDefault="00F64324" w:rsidP="0092295A">
            <w:pPr>
              <w:jc w:val="center"/>
              <w:rPr>
                <w:rFonts w:cs="Arial"/>
              </w:rPr>
            </w:pPr>
            <w:r>
              <w:rPr>
                <w:rFonts w:eastAsia="Times New Roman" w:cs="Arial"/>
              </w:rPr>
              <w:t>Joint</w:t>
            </w:r>
          </w:p>
        </w:tc>
        <w:tc>
          <w:tcPr>
            <w:tcW w:w="2977" w:type="dxa"/>
            <w:tcBorders>
              <w:top w:val="single" w:sz="4" w:space="0" w:color="auto"/>
              <w:left w:val="nil"/>
              <w:bottom w:val="double" w:sz="6" w:space="0" w:color="auto"/>
              <w:right w:val="double" w:sz="6" w:space="0" w:color="auto"/>
            </w:tcBorders>
            <w:shd w:val="clear" w:color="auto" w:fill="auto"/>
            <w:noWrap/>
            <w:vAlign w:val="center"/>
          </w:tcPr>
          <w:p w14:paraId="41EB55BF" w14:textId="77777777" w:rsidR="00903CD9" w:rsidRPr="00BF7C41" w:rsidRDefault="00903CD9" w:rsidP="00B82F6F">
            <w:pPr>
              <w:rPr>
                <w:rFonts w:cs="Arial"/>
              </w:rPr>
            </w:pPr>
          </w:p>
        </w:tc>
      </w:tr>
    </w:tbl>
    <w:p w14:paraId="0A500402" w14:textId="77777777" w:rsidR="00903CD9" w:rsidRPr="0044319B" w:rsidRDefault="00903CD9" w:rsidP="00903CD9">
      <w:pPr>
        <w:rPr>
          <w:rFonts w:cs="Arial"/>
        </w:rPr>
      </w:pPr>
    </w:p>
    <w:p w14:paraId="3AB66751" w14:textId="67D538A1" w:rsidR="00903CD9" w:rsidRPr="0044319B" w:rsidRDefault="00903CD9" w:rsidP="00903CD9">
      <w:pPr>
        <w:rPr>
          <w:rFonts w:cs="Arial"/>
        </w:rPr>
      </w:pPr>
      <w:r w:rsidRPr="001003E1">
        <w:rPr>
          <w:rFonts w:cs="Arial"/>
          <w:b/>
        </w:rPr>
        <w:t>Duration</w:t>
      </w:r>
      <w:r w:rsidRPr="0044319B">
        <w:rPr>
          <w:rFonts w:cs="Arial"/>
        </w:rPr>
        <w:t xml:space="preserve">: Approx. </w:t>
      </w:r>
      <w:r w:rsidR="006E3456">
        <w:rPr>
          <w:rFonts w:cs="Arial"/>
        </w:rPr>
        <w:t>27</w:t>
      </w:r>
      <w:r w:rsidR="00291444">
        <w:rPr>
          <w:rFonts w:cs="Arial"/>
        </w:rPr>
        <w:t>5</w:t>
      </w:r>
      <w:r w:rsidR="006E3456" w:rsidRPr="0044319B">
        <w:rPr>
          <w:rFonts w:cs="Arial"/>
        </w:rPr>
        <w:t xml:space="preserve"> </w:t>
      </w:r>
      <w:r w:rsidRPr="0044319B">
        <w:rPr>
          <w:rFonts w:cs="Arial"/>
        </w:rPr>
        <w:t>min.</w:t>
      </w:r>
    </w:p>
    <w:p w14:paraId="02A656D0" w14:textId="77777777" w:rsidR="00903CD9" w:rsidRPr="0044319B" w:rsidRDefault="00903CD9" w:rsidP="00903CD9">
      <w:pPr>
        <w:rPr>
          <w:rFonts w:cs="Arial"/>
        </w:rPr>
      </w:pPr>
    </w:p>
    <w:p w14:paraId="3209C9EC" w14:textId="77777777" w:rsidR="002177D0" w:rsidRDefault="00903CD9" w:rsidP="002177D0">
      <w:pPr>
        <w:rPr>
          <w:rFonts w:cs="Arial"/>
        </w:rPr>
      </w:pPr>
      <w:r w:rsidRPr="001003E1">
        <w:rPr>
          <w:rFonts w:cs="Arial"/>
          <w:b/>
        </w:rPr>
        <w:t>Type of presentation</w:t>
      </w:r>
      <w:r w:rsidRPr="0044319B">
        <w:rPr>
          <w:rFonts w:cs="Arial"/>
        </w:rPr>
        <w:t xml:space="preserve">: </w:t>
      </w:r>
      <w:r w:rsidR="002177D0">
        <w:rPr>
          <w:rFonts w:cs="Arial"/>
        </w:rPr>
        <w:t>On-line work</w:t>
      </w:r>
      <w:r w:rsidR="002177D0" w:rsidRPr="0044319B">
        <w:rPr>
          <w:rFonts w:cs="Arial"/>
        </w:rPr>
        <w:t xml:space="preserve"> will be based on the power point presentations</w:t>
      </w:r>
      <w:r w:rsidR="002177D0" w:rsidRPr="002177D0">
        <w:rPr>
          <w:rFonts w:cs="Arial"/>
        </w:rPr>
        <w:t xml:space="preserve"> </w:t>
      </w:r>
      <w:r w:rsidR="002177D0">
        <w:rPr>
          <w:rFonts w:cs="Arial"/>
        </w:rPr>
        <w:t>and real road design examples.</w:t>
      </w:r>
      <w:r w:rsidR="002177D0" w:rsidRPr="0044319B">
        <w:rPr>
          <w:rFonts w:cs="Arial"/>
        </w:rPr>
        <w:t xml:space="preserve"> </w:t>
      </w:r>
    </w:p>
    <w:p w14:paraId="061C3DBF" w14:textId="7FB7A791" w:rsidR="00903CD9" w:rsidRPr="0044319B" w:rsidRDefault="00F07737" w:rsidP="002177D0">
      <w:pPr>
        <w:rPr>
          <w:rFonts w:cs="Arial"/>
        </w:rPr>
      </w:pPr>
      <w:r w:rsidRPr="0044319B">
        <w:rPr>
          <w:rFonts w:cs="Arial"/>
        </w:rPr>
        <w:t>Candidates will receive cop</w:t>
      </w:r>
      <w:r>
        <w:rPr>
          <w:rFonts w:cs="Arial"/>
        </w:rPr>
        <w:t xml:space="preserve">ies </w:t>
      </w:r>
      <w:r w:rsidRPr="0044319B">
        <w:rPr>
          <w:rFonts w:cs="Arial"/>
        </w:rPr>
        <w:t xml:space="preserve">of the presentations </w:t>
      </w:r>
      <w:r>
        <w:rPr>
          <w:rFonts w:cs="Arial"/>
        </w:rPr>
        <w:t>before training.</w:t>
      </w:r>
    </w:p>
    <w:p w14:paraId="43B13D89" w14:textId="324DE09F" w:rsidR="00903CD9" w:rsidRPr="0044319B" w:rsidRDefault="002177D0" w:rsidP="00903CD9">
      <w:pPr>
        <w:rPr>
          <w:rFonts w:cs="Arial"/>
        </w:rPr>
      </w:pPr>
      <w:r>
        <w:rPr>
          <w:rFonts w:cs="Arial"/>
        </w:rPr>
        <w:br/>
      </w:r>
      <w:r w:rsidR="00903CD9">
        <w:rPr>
          <w:rFonts w:cs="Arial"/>
          <w:b/>
        </w:rPr>
        <w:t xml:space="preserve">Expected </w:t>
      </w:r>
      <w:r w:rsidR="00903CD9" w:rsidRPr="001003E1">
        <w:rPr>
          <w:rFonts w:cs="Arial"/>
          <w:b/>
        </w:rPr>
        <w:t>Achiev</w:t>
      </w:r>
      <w:r w:rsidR="00903CD9">
        <w:rPr>
          <w:rFonts w:cs="Arial"/>
          <w:b/>
        </w:rPr>
        <w:t>ement</w:t>
      </w:r>
      <w:r w:rsidR="00903CD9" w:rsidRPr="001003E1">
        <w:rPr>
          <w:rFonts w:cs="Arial"/>
          <w:b/>
        </w:rPr>
        <w:t>:</w:t>
      </w:r>
      <w:r w:rsidR="00903CD9" w:rsidRPr="0044319B">
        <w:rPr>
          <w:rFonts w:cs="Arial"/>
        </w:rPr>
        <w:t xml:space="preserve"> </w:t>
      </w:r>
      <w:r w:rsidR="00903CD9">
        <w:rPr>
          <w:rFonts w:cs="Arial"/>
        </w:rPr>
        <w:t>Trainees will be involved in preparation of a real RSA Report through a Case Study. This will increase their knowledge about RSA Report preparation and prepare them for future work.</w:t>
      </w:r>
    </w:p>
    <w:p w14:paraId="11C39E9D" w14:textId="77777777" w:rsidR="00903CD9" w:rsidRDefault="00903CD9" w:rsidP="00903CD9">
      <w:pPr>
        <w:rPr>
          <w:rFonts w:cs="Arial"/>
        </w:rPr>
      </w:pPr>
    </w:p>
    <w:p w14:paraId="18A8AADB" w14:textId="77777777" w:rsidR="00903CD9" w:rsidRDefault="00903CD9" w:rsidP="00903CD9">
      <w:pPr>
        <w:spacing w:after="160" w:line="259" w:lineRule="auto"/>
        <w:rPr>
          <w:rFonts w:cs="Arial"/>
        </w:rPr>
      </w:pPr>
      <w:r>
        <w:rPr>
          <w:rFonts w:cs="Arial"/>
        </w:rPr>
        <w:br w:type="page"/>
      </w:r>
    </w:p>
    <w:p w14:paraId="19AF416B" w14:textId="77777777" w:rsidR="00903CD9" w:rsidRPr="0044319B" w:rsidRDefault="00903CD9" w:rsidP="00903CD9">
      <w:pPr>
        <w:rPr>
          <w:rFonts w:cs="Arial"/>
        </w:rPr>
      </w:pPr>
    </w:p>
    <w:p w14:paraId="736D5FA3" w14:textId="4D18891C" w:rsidR="00903CD9" w:rsidRPr="00BF7C41" w:rsidRDefault="00903CD9" w:rsidP="005F7C19">
      <w:pPr>
        <w:pBdr>
          <w:top w:val="single" w:sz="4" w:space="1" w:color="auto"/>
          <w:left w:val="single" w:sz="4" w:space="4" w:color="auto"/>
          <w:bottom w:val="single" w:sz="4" w:space="1" w:color="auto"/>
          <w:right w:val="single" w:sz="4" w:space="4" w:color="auto"/>
        </w:pBdr>
        <w:shd w:val="clear" w:color="auto" w:fill="BFBFBF" w:themeFill="background1" w:themeFillShade="BF"/>
        <w:rPr>
          <w:rFonts w:cs="Arial"/>
        </w:rPr>
      </w:pPr>
      <w:r w:rsidRPr="00BF7C41">
        <w:rPr>
          <w:rFonts w:cs="Arial"/>
        </w:rPr>
        <w:t xml:space="preserve">PART 2 – </w:t>
      </w:r>
      <w:r w:rsidRPr="00BF7C41">
        <w:rPr>
          <w:rFonts w:cs="Arial"/>
          <w:u w:val="single"/>
        </w:rPr>
        <w:t xml:space="preserve">day </w:t>
      </w:r>
      <w:r>
        <w:rPr>
          <w:rFonts w:cs="Arial"/>
          <w:u w:val="single"/>
        </w:rPr>
        <w:t>10</w:t>
      </w:r>
      <w:r w:rsidRPr="00BF7C41">
        <w:rPr>
          <w:rFonts w:cs="Arial"/>
        </w:rPr>
        <w:t xml:space="preserve"> –</w:t>
      </w:r>
      <w:r>
        <w:rPr>
          <w:rFonts w:cs="Arial"/>
        </w:rPr>
        <w:t xml:space="preserve"> </w:t>
      </w:r>
      <w:r w:rsidRPr="005C1E8B">
        <w:rPr>
          <w:rFonts w:cs="Arial"/>
          <w:b/>
          <w:color w:val="000000" w:themeColor="text1"/>
          <w:u w:val="single"/>
        </w:rPr>
        <w:t>PRES</w:t>
      </w:r>
      <w:r>
        <w:rPr>
          <w:rFonts w:cs="Arial"/>
          <w:b/>
          <w:color w:val="000000" w:themeColor="text1"/>
          <w:u w:val="single"/>
        </w:rPr>
        <w:t xml:space="preserve">ENTATION OF RSA REPORT FINDINGS AND PREPARATION OF GROUP </w:t>
      </w:r>
      <w:r>
        <w:rPr>
          <w:rFonts w:cs="Arial"/>
          <w:b/>
          <w:u w:val="single"/>
        </w:rPr>
        <w:t>RSA REPORTS</w:t>
      </w:r>
      <w:r w:rsidR="002A5B41">
        <w:rPr>
          <w:rFonts w:cs="Arial"/>
          <w:b/>
          <w:u w:val="single"/>
        </w:rPr>
        <w:t xml:space="preserve"> </w:t>
      </w:r>
      <w:r w:rsidR="002A5B41" w:rsidRPr="00753601">
        <w:rPr>
          <w:rFonts w:cs="Arial"/>
          <w:color w:val="000000" w:themeColor="text1"/>
          <w:u w:val="single"/>
        </w:rPr>
        <w:t>(</w:t>
      </w:r>
      <w:r w:rsidR="002A5B41">
        <w:rPr>
          <w:rFonts w:cs="Arial"/>
          <w:color w:val="000000" w:themeColor="text1"/>
          <w:u w:val="single"/>
        </w:rPr>
        <w:t>20</w:t>
      </w:r>
      <w:r w:rsidR="002A5B41" w:rsidRPr="00753601">
        <w:rPr>
          <w:rFonts w:cs="Arial"/>
          <w:color w:val="000000" w:themeColor="text1"/>
          <w:u w:val="single"/>
        </w:rPr>
        <w:t>.</w:t>
      </w:r>
      <w:r w:rsidR="002A5B41">
        <w:rPr>
          <w:rFonts w:cs="Arial"/>
          <w:color w:val="000000" w:themeColor="text1"/>
          <w:u w:val="single"/>
        </w:rPr>
        <w:t>1</w:t>
      </w:r>
      <w:r w:rsidR="002A5B41" w:rsidRPr="00753601">
        <w:rPr>
          <w:rFonts w:cs="Arial"/>
          <w:color w:val="000000" w:themeColor="text1"/>
          <w:u w:val="single"/>
        </w:rPr>
        <w:t>0.2020)</w:t>
      </w:r>
    </w:p>
    <w:p w14:paraId="45FAF224" w14:textId="77777777" w:rsidR="00903CD9" w:rsidRPr="0044319B" w:rsidRDefault="00903CD9" w:rsidP="00903CD9">
      <w:pPr>
        <w:rPr>
          <w:rFonts w:cs="Arial"/>
        </w:rPr>
      </w:pPr>
    </w:p>
    <w:p w14:paraId="472827B8" w14:textId="4AD38E94" w:rsidR="00903CD9" w:rsidRPr="00BF7C41" w:rsidRDefault="00903CD9" w:rsidP="00903CD9">
      <w:pPr>
        <w:rPr>
          <w:rFonts w:cs="Arial"/>
        </w:rPr>
      </w:pPr>
      <w:r w:rsidRPr="00CA3FD8">
        <w:rPr>
          <w:rFonts w:cs="Arial"/>
          <w:b/>
        </w:rPr>
        <w:t>Topic:</w:t>
      </w:r>
      <w:r w:rsidRPr="0044319B">
        <w:rPr>
          <w:rFonts w:cs="Arial"/>
        </w:rPr>
        <w:t xml:space="preserve"> </w:t>
      </w:r>
      <w:r w:rsidRPr="00BF7C41">
        <w:rPr>
          <w:rFonts w:cs="Arial"/>
        </w:rPr>
        <w:t xml:space="preserve">Candidates will have </w:t>
      </w:r>
      <w:r>
        <w:rPr>
          <w:rFonts w:cs="Arial"/>
        </w:rPr>
        <w:t xml:space="preserve">an </w:t>
      </w:r>
      <w:r w:rsidRPr="00BF7C41">
        <w:rPr>
          <w:rFonts w:cs="Arial"/>
        </w:rPr>
        <w:t xml:space="preserve">opportunity to learn how to prepare RSA reports and to </w:t>
      </w:r>
      <w:r>
        <w:rPr>
          <w:rFonts w:cs="Arial"/>
        </w:rPr>
        <w:t>participate in discussions</w:t>
      </w:r>
      <w:r w:rsidRPr="00BF7C41">
        <w:rPr>
          <w:rFonts w:cs="Arial"/>
        </w:rPr>
        <w:t xml:space="preserve"> regarding homework and what is expecting from their side to fulfil. </w:t>
      </w:r>
    </w:p>
    <w:p w14:paraId="14808E23" w14:textId="77777777" w:rsidR="00903CD9" w:rsidRPr="00562A0B" w:rsidRDefault="00903CD9" w:rsidP="00903CD9">
      <w:pPr>
        <w:rPr>
          <w:rFonts w:cs="Arial"/>
          <w:sz w:val="12"/>
          <w:szCs w:val="12"/>
        </w:rPr>
      </w:pPr>
    </w:p>
    <w:tbl>
      <w:tblPr>
        <w:tblW w:w="13869" w:type="dxa"/>
        <w:tblLook w:val="04A0" w:firstRow="1" w:lastRow="0" w:firstColumn="1" w:lastColumn="0" w:noHBand="0" w:noVBand="1"/>
      </w:tblPr>
      <w:tblGrid>
        <w:gridCol w:w="960"/>
        <w:gridCol w:w="780"/>
        <w:gridCol w:w="7309"/>
        <w:gridCol w:w="1843"/>
        <w:gridCol w:w="2977"/>
      </w:tblGrid>
      <w:tr w:rsidR="00903CD9" w:rsidRPr="0044319B" w14:paraId="39B76B74" w14:textId="77777777" w:rsidTr="00562A0B">
        <w:trPr>
          <w:trHeight w:val="312"/>
        </w:trPr>
        <w:tc>
          <w:tcPr>
            <w:tcW w:w="960" w:type="dxa"/>
            <w:tcBorders>
              <w:top w:val="double" w:sz="6" w:space="0" w:color="auto"/>
              <w:left w:val="double" w:sz="6" w:space="0" w:color="auto"/>
              <w:bottom w:val="double" w:sz="6" w:space="0" w:color="auto"/>
              <w:right w:val="single" w:sz="4" w:space="0" w:color="auto"/>
            </w:tcBorders>
            <w:shd w:val="clear" w:color="auto" w:fill="D9D9D9" w:themeFill="background1" w:themeFillShade="D9"/>
            <w:noWrap/>
            <w:vAlign w:val="center"/>
            <w:hideMark/>
          </w:tcPr>
          <w:p w14:paraId="22D99CF3" w14:textId="77777777" w:rsidR="00903CD9" w:rsidRPr="005C6D4C" w:rsidRDefault="00903CD9" w:rsidP="00B82F6F">
            <w:pPr>
              <w:rPr>
                <w:rFonts w:eastAsia="Times New Roman" w:cs="Arial"/>
                <w:b/>
              </w:rPr>
            </w:pPr>
            <w:r w:rsidRPr="005C6D4C">
              <w:rPr>
                <w:rFonts w:eastAsia="Times New Roman" w:cs="Arial"/>
                <w:b/>
              </w:rPr>
              <w:t>Time (min)</w:t>
            </w:r>
          </w:p>
        </w:tc>
        <w:tc>
          <w:tcPr>
            <w:tcW w:w="780" w:type="dxa"/>
            <w:tcBorders>
              <w:top w:val="double" w:sz="6" w:space="0" w:color="auto"/>
              <w:left w:val="nil"/>
              <w:bottom w:val="double" w:sz="6" w:space="0" w:color="auto"/>
              <w:right w:val="single" w:sz="4" w:space="0" w:color="auto"/>
            </w:tcBorders>
            <w:shd w:val="clear" w:color="auto" w:fill="D9D9D9" w:themeFill="background1" w:themeFillShade="D9"/>
            <w:noWrap/>
            <w:vAlign w:val="center"/>
            <w:hideMark/>
          </w:tcPr>
          <w:p w14:paraId="1166CDA7" w14:textId="77777777" w:rsidR="00903CD9" w:rsidRPr="005C6D4C" w:rsidRDefault="00903CD9" w:rsidP="00B82F6F">
            <w:pPr>
              <w:jc w:val="center"/>
              <w:rPr>
                <w:rFonts w:eastAsia="Times New Roman" w:cs="Arial"/>
                <w:b/>
              </w:rPr>
            </w:pPr>
            <w:r w:rsidRPr="005C6D4C">
              <w:rPr>
                <w:rFonts w:eastAsia="Times New Roman" w:cs="Arial"/>
                <w:b/>
              </w:rPr>
              <w:t>No</w:t>
            </w:r>
          </w:p>
        </w:tc>
        <w:tc>
          <w:tcPr>
            <w:tcW w:w="7309" w:type="dxa"/>
            <w:tcBorders>
              <w:top w:val="double" w:sz="6" w:space="0" w:color="auto"/>
              <w:left w:val="nil"/>
              <w:bottom w:val="double" w:sz="6" w:space="0" w:color="auto"/>
              <w:right w:val="single" w:sz="4" w:space="0" w:color="auto"/>
            </w:tcBorders>
            <w:shd w:val="clear" w:color="auto" w:fill="D9D9D9" w:themeFill="background1" w:themeFillShade="D9"/>
            <w:noWrap/>
            <w:vAlign w:val="center"/>
            <w:hideMark/>
          </w:tcPr>
          <w:p w14:paraId="2FEC3C10" w14:textId="77777777" w:rsidR="00903CD9" w:rsidRPr="005C6D4C" w:rsidRDefault="00903CD9" w:rsidP="00B82F6F">
            <w:pPr>
              <w:rPr>
                <w:rFonts w:eastAsia="Times New Roman" w:cs="Arial"/>
                <w:b/>
              </w:rPr>
            </w:pPr>
            <w:r w:rsidRPr="005C6D4C">
              <w:rPr>
                <w:rFonts w:eastAsia="Times New Roman" w:cs="Arial"/>
                <w:b/>
              </w:rPr>
              <w:t>Title</w:t>
            </w:r>
          </w:p>
        </w:tc>
        <w:tc>
          <w:tcPr>
            <w:tcW w:w="1843" w:type="dxa"/>
            <w:tcBorders>
              <w:top w:val="double" w:sz="6" w:space="0" w:color="auto"/>
              <w:left w:val="nil"/>
              <w:bottom w:val="double" w:sz="6" w:space="0" w:color="auto"/>
              <w:right w:val="single" w:sz="4" w:space="0" w:color="auto"/>
            </w:tcBorders>
            <w:shd w:val="clear" w:color="auto" w:fill="D9D9D9" w:themeFill="background1" w:themeFillShade="D9"/>
            <w:noWrap/>
            <w:vAlign w:val="center"/>
            <w:hideMark/>
          </w:tcPr>
          <w:p w14:paraId="14C8F4BA" w14:textId="77777777" w:rsidR="00903CD9" w:rsidRPr="005C6D4C" w:rsidRDefault="00903CD9" w:rsidP="00B82F6F">
            <w:pPr>
              <w:rPr>
                <w:rFonts w:eastAsia="Times New Roman" w:cs="Arial"/>
                <w:b/>
              </w:rPr>
            </w:pPr>
            <w:r w:rsidRPr="005C6D4C">
              <w:rPr>
                <w:rFonts w:eastAsia="Times New Roman" w:cs="Arial"/>
                <w:b/>
              </w:rPr>
              <w:t>Presentation type</w:t>
            </w:r>
          </w:p>
        </w:tc>
        <w:tc>
          <w:tcPr>
            <w:tcW w:w="2977" w:type="dxa"/>
            <w:tcBorders>
              <w:top w:val="double" w:sz="6" w:space="0" w:color="auto"/>
              <w:left w:val="nil"/>
              <w:bottom w:val="double" w:sz="6" w:space="0" w:color="auto"/>
              <w:right w:val="double" w:sz="6" w:space="0" w:color="auto"/>
            </w:tcBorders>
            <w:shd w:val="clear" w:color="auto" w:fill="D9D9D9" w:themeFill="background1" w:themeFillShade="D9"/>
            <w:noWrap/>
            <w:vAlign w:val="center"/>
            <w:hideMark/>
          </w:tcPr>
          <w:p w14:paraId="7C613EE9" w14:textId="77777777" w:rsidR="00903CD9" w:rsidRPr="005C6D4C" w:rsidRDefault="00903CD9" w:rsidP="00B82F6F">
            <w:pPr>
              <w:rPr>
                <w:rFonts w:eastAsia="Times New Roman" w:cs="Arial"/>
                <w:b/>
              </w:rPr>
            </w:pPr>
            <w:r w:rsidRPr="005C6D4C">
              <w:rPr>
                <w:rFonts w:eastAsia="Times New Roman" w:cs="Arial"/>
                <w:b/>
              </w:rPr>
              <w:t>Note</w:t>
            </w:r>
          </w:p>
        </w:tc>
      </w:tr>
      <w:tr w:rsidR="00903CD9" w:rsidRPr="0044319B" w14:paraId="72CAEF0D" w14:textId="77777777" w:rsidTr="00562A0B">
        <w:trPr>
          <w:trHeight w:val="300"/>
        </w:trPr>
        <w:tc>
          <w:tcPr>
            <w:tcW w:w="960" w:type="dxa"/>
            <w:tcBorders>
              <w:top w:val="nil"/>
              <w:left w:val="double" w:sz="6" w:space="0" w:color="auto"/>
              <w:bottom w:val="single" w:sz="4" w:space="0" w:color="auto"/>
              <w:right w:val="single" w:sz="4" w:space="0" w:color="auto"/>
            </w:tcBorders>
            <w:shd w:val="clear" w:color="auto" w:fill="auto"/>
            <w:noWrap/>
            <w:vAlign w:val="center"/>
          </w:tcPr>
          <w:p w14:paraId="4CA20FE4" w14:textId="43A4541F" w:rsidR="00903CD9" w:rsidRPr="00BF7C41" w:rsidRDefault="006E3456" w:rsidP="0092295A">
            <w:pPr>
              <w:jc w:val="center"/>
              <w:rPr>
                <w:rFonts w:cs="Arial"/>
              </w:rPr>
            </w:pPr>
            <w:r>
              <w:rPr>
                <w:rFonts w:cs="Arial"/>
              </w:rPr>
              <w:t>30</w:t>
            </w:r>
          </w:p>
        </w:tc>
        <w:tc>
          <w:tcPr>
            <w:tcW w:w="780" w:type="dxa"/>
            <w:tcBorders>
              <w:top w:val="nil"/>
              <w:left w:val="nil"/>
              <w:bottom w:val="single" w:sz="4" w:space="0" w:color="auto"/>
              <w:right w:val="single" w:sz="4" w:space="0" w:color="auto"/>
            </w:tcBorders>
            <w:shd w:val="clear" w:color="auto" w:fill="auto"/>
            <w:noWrap/>
            <w:vAlign w:val="center"/>
          </w:tcPr>
          <w:p w14:paraId="00487400" w14:textId="77777777" w:rsidR="00903CD9" w:rsidRPr="00BF7C41" w:rsidRDefault="00903CD9" w:rsidP="00B82F6F">
            <w:pPr>
              <w:jc w:val="center"/>
              <w:rPr>
                <w:rFonts w:cs="Arial"/>
              </w:rPr>
            </w:pPr>
            <w:r>
              <w:rPr>
                <w:rFonts w:cs="Arial"/>
              </w:rPr>
              <w:t>10.1</w:t>
            </w:r>
          </w:p>
        </w:tc>
        <w:tc>
          <w:tcPr>
            <w:tcW w:w="7309" w:type="dxa"/>
            <w:tcBorders>
              <w:top w:val="nil"/>
              <w:left w:val="nil"/>
              <w:bottom w:val="single" w:sz="4" w:space="0" w:color="auto"/>
              <w:right w:val="single" w:sz="4" w:space="0" w:color="auto"/>
            </w:tcBorders>
            <w:shd w:val="clear" w:color="auto" w:fill="auto"/>
            <w:vAlign w:val="center"/>
          </w:tcPr>
          <w:p w14:paraId="7696D320" w14:textId="77777777" w:rsidR="00903CD9" w:rsidRDefault="00903CD9" w:rsidP="00B82F6F">
            <w:pPr>
              <w:rPr>
                <w:rFonts w:cs="Arial"/>
              </w:rPr>
            </w:pPr>
            <w:r>
              <w:rPr>
                <w:rFonts w:cs="Arial"/>
              </w:rPr>
              <w:t xml:space="preserve">Case study/exercise II: </w:t>
            </w:r>
          </w:p>
          <w:p w14:paraId="132E7C7F" w14:textId="77777777" w:rsidR="00903CD9" w:rsidRPr="00BF7C41" w:rsidRDefault="00903CD9" w:rsidP="00B82F6F">
            <w:pPr>
              <w:rPr>
                <w:rFonts w:cs="Arial"/>
              </w:rPr>
            </w:pPr>
            <w:r>
              <w:rPr>
                <w:rFonts w:cs="Arial"/>
              </w:rPr>
              <w:t>Presentation of RSA Report to Client (simulation) and Preparation of follow-up table</w:t>
            </w:r>
          </w:p>
        </w:tc>
        <w:tc>
          <w:tcPr>
            <w:tcW w:w="1843" w:type="dxa"/>
            <w:tcBorders>
              <w:top w:val="nil"/>
              <w:left w:val="nil"/>
              <w:bottom w:val="single" w:sz="4" w:space="0" w:color="auto"/>
              <w:right w:val="single" w:sz="4" w:space="0" w:color="auto"/>
            </w:tcBorders>
            <w:shd w:val="clear" w:color="auto" w:fill="auto"/>
            <w:noWrap/>
            <w:vAlign w:val="center"/>
          </w:tcPr>
          <w:p w14:paraId="796ADE63" w14:textId="26982367" w:rsidR="00903CD9" w:rsidRPr="00BF7C41" w:rsidRDefault="00F64324" w:rsidP="0092295A">
            <w:pPr>
              <w:jc w:val="center"/>
              <w:rPr>
                <w:rFonts w:cs="Arial"/>
              </w:rPr>
            </w:pPr>
            <w:r>
              <w:rPr>
                <w:rFonts w:eastAsia="Times New Roman" w:cs="Arial"/>
              </w:rPr>
              <w:t>Joint</w:t>
            </w:r>
          </w:p>
        </w:tc>
        <w:tc>
          <w:tcPr>
            <w:tcW w:w="2977" w:type="dxa"/>
            <w:tcBorders>
              <w:top w:val="nil"/>
              <w:left w:val="nil"/>
              <w:bottom w:val="single" w:sz="4" w:space="0" w:color="auto"/>
              <w:right w:val="double" w:sz="6" w:space="0" w:color="auto"/>
            </w:tcBorders>
            <w:shd w:val="clear" w:color="auto" w:fill="auto"/>
            <w:noWrap/>
            <w:vAlign w:val="center"/>
          </w:tcPr>
          <w:p w14:paraId="13E27C65" w14:textId="77777777" w:rsidR="00903CD9" w:rsidRPr="00BF7C41" w:rsidRDefault="00903CD9" w:rsidP="00B82F6F">
            <w:pPr>
              <w:rPr>
                <w:rFonts w:cs="Arial"/>
              </w:rPr>
            </w:pPr>
          </w:p>
        </w:tc>
      </w:tr>
      <w:tr w:rsidR="00903CD9" w:rsidRPr="0044319B" w14:paraId="2E8291D8" w14:textId="77777777" w:rsidTr="00562A0B">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tcPr>
          <w:p w14:paraId="6E41C70C" w14:textId="123BF937" w:rsidR="00903CD9" w:rsidRPr="00BF7C41" w:rsidRDefault="006E3456" w:rsidP="0092295A">
            <w:pPr>
              <w:jc w:val="center"/>
              <w:rPr>
                <w:rFonts w:cs="Arial"/>
              </w:rPr>
            </w:pPr>
            <w:r>
              <w:rPr>
                <w:rFonts w:cs="Arial"/>
              </w:rPr>
              <w:t>240</w:t>
            </w:r>
          </w:p>
        </w:tc>
        <w:tc>
          <w:tcPr>
            <w:tcW w:w="780" w:type="dxa"/>
            <w:tcBorders>
              <w:top w:val="nil"/>
              <w:left w:val="nil"/>
              <w:bottom w:val="single" w:sz="4" w:space="0" w:color="auto"/>
              <w:right w:val="single" w:sz="4" w:space="0" w:color="auto"/>
            </w:tcBorders>
            <w:shd w:val="clear" w:color="auto" w:fill="auto"/>
            <w:noWrap/>
            <w:vAlign w:val="center"/>
          </w:tcPr>
          <w:p w14:paraId="6C7E04FA" w14:textId="77777777" w:rsidR="00903CD9" w:rsidRPr="00BF7C41" w:rsidRDefault="00903CD9" w:rsidP="00B82F6F">
            <w:pPr>
              <w:jc w:val="center"/>
              <w:rPr>
                <w:rFonts w:cs="Arial"/>
              </w:rPr>
            </w:pPr>
            <w:r>
              <w:rPr>
                <w:rFonts w:cs="Arial"/>
              </w:rPr>
              <w:t>10</w:t>
            </w:r>
            <w:r w:rsidRPr="00BF7C41">
              <w:rPr>
                <w:rFonts w:cs="Arial"/>
              </w:rPr>
              <w:t>.2</w:t>
            </w:r>
          </w:p>
        </w:tc>
        <w:tc>
          <w:tcPr>
            <w:tcW w:w="7309" w:type="dxa"/>
            <w:tcBorders>
              <w:top w:val="nil"/>
              <w:left w:val="nil"/>
              <w:bottom w:val="single" w:sz="4" w:space="0" w:color="auto"/>
              <w:right w:val="single" w:sz="4" w:space="0" w:color="auto"/>
            </w:tcBorders>
            <w:shd w:val="clear" w:color="auto" w:fill="auto"/>
            <w:vAlign w:val="center"/>
          </w:tcPr>
          <w:p w14:paraId="3991E122" w14:textId="7887773A" w:rsidR="00903CD9" w:rsidRPr="00BF7C41" w:rsidRDefault="00903CD9" w:rsidP="00F64324">
            <w:pPr>
              <w:rPr>
                <w:rFonts w:cs="Arial"/>
              </w:rPr>
            </w:pPr>
            <w:r w:rsidRPr="00BF7C41">
              <w:rPr>
                <w:rFonts w:cs="Arial"/>
              </w:rPr>
              <w:t>RSA Report Preparation (Group work on provided design</w:t>
            </w:r>
            <w:r>
              <w:rPr>
                <w:rFonts w:cs="Arial"/>
              </w:rPr>
              <w:t xml:space="preserve"> and template</w:t>
            </w:r>
            <w:r w:rsidRPr="00BF7C41">
              <w:rPr>
                <w:rFonts w:cs="Arial"/>
              </w:rPr>
              <w:t>)</w:t>
            </w:r>
          </w:p>
        </w:tc>
        <w:tc>
          <w:tcPr>
            <w:tcW w:w="1843" w:type="dxa"/>
            <w:tcBorders>
              <w:top w:val="nil"/>
              <w:left w:val="nil"/>
              <w:bottom w:val="single" w:sz="4" w:space="0" w:color="auto"/>
              <w:right w:val="single" w:sz="4" w:space="0" w:color="auto"/>
            </w:tcBorders>
            <w:shd w:val="clear" w:color="auto" w:fill="auto"/>
            <w:noWrap/>
            <w:vAlign w:val="center"/>
          </w:tcPr>
          <w:p w14:paraId="2C76A800" w14:textId="4884DEC4" w:rsidR="00903CD9" w:rsidRPr="00BF7C41" w:rsidRDefault="00903CD9" w:rsidP="00F64324">
            <w:pPr>
              <w:jc w:val="center"/>
              <w:rPr>
                <w:rFonts w:cs="Arial"/>
              </w:rPr>
            </w:pPr>
            <w:r w:rsidRPr="00BF7C41">
              <w:rPr>
                <w:rFonts w:cs="Arial"/>
              </w:rPr>
              <w:t xml:space="preserve">In </w:t>
            </w:r>
            <w:r w:rsidR="00F64324">
              <w:rPr>
                <w:rFonts w:cs="Arial"/>
              </w:rPr>
              <w:t>g</w:t>
            </w:r>
            <w:r w:rsidRPr="00BF7C41">
              <w:rPr>
                <w:rFonts w:cs="Arial"/>
              </w:rPr>
              <w:t>roups</w:t>
            </w:r>
          </w:p>
        </w:tc>
        <w:tc>
          <w:tcPr>
            <w:tcW w:w="2977" w:type="dxa"/>
            <w:tcBorders>
              <w:top w:val="nil"/>
              <w:left w:val="nil"/>
              <w:bottom w:val="single" w:sz="4" w:space="0" w:color="auto"/>
              <w:right w:val="double" w:sz="6" w:space="0" w:color="auto"/>
            </w:tcBorders>
            <w:shd w:val="clear" w:color="auto" w:fill="auto"/>
            <w:noWrap/>
            <w:vAlign w:val="center"/>
          </w:tcPr>
          <w:p w14:paraId="5F17C8E3" w14:textId="08800D26" w:rsidR="00903CD9" w:rsidRPr="00BF7C41" w:rsidRDefault="007437E2" w:rsidP="00B82F6F">
            <w:pPr>
              <w:rPr>
                <w:rFonts w:cs="Arial"/>
              </w:rPr>
            </w:pPr>
            <w:r>
              <w:rPr>
                <w:rFonts w:eastAsia="Times New Roman" w:cs="Arial"/>
              </w:rPr>
              <w:t>Participants will work in 3 smaller groups due to the need of work on different types of roads.</w:t>
            </w:r>
          </w:p>
        </w:tc>
      </w:tr>
      <w:tr w:rsidR="00903CD9" w:rsidRPr="0044319B" w14:paraId="3CB31DA6" w14:textId="77777777" w:rsidTr="00562A0B">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tcPr>
          <w:p w14:paraId="6221DC17" w14:textId="77777777" w:rsidR="00903CD9" w:rsidRPr="00BF7C41" w:rsidRDefault="00903CD9" w:rsidP="0092295A">
            <w:pPr>
              <w:jc w:val="center"/>
              <w:rPr>
                <w:rFonts w:cs="Arial"/>
              </w:rPr>
            </w:pPr>
            <w:r>
              <w:rPr>
                <w:rFonts w:cs="Arial"/>
              </w:rPr>
              <w:t>30</w:t>
            </w:r>
          </w:p>
        </w:tc>
        <w:tc>
          <w:tcPr>
            <w:tcW w:w="780" w:type="dxa"/>
            <w:tcBorders>
              <w:top w:val="nil"/>
              <w:left w:val="nil"/>
              <w:bottom w:val="single" w:sz="4" w:space="0" w:color="auto"/>
              <w:right w:val="single" w:sz="4" w:space="0" w:color="auto"/>
            </w:tcBorders>
            <w:shd w:val="clear" w:color="auto" w:fill="auto"/>
            <w:noWrap/>
            <w:vAlign w:val="center"/>
          </w:tcPr>
          <w:p w14:paraId="48054947" w14:textId="77777777" w:rsidR="00903CD9" w:rsidRPr="00BF7C41" w:rsidRDefault="00903CD9" w:rsidP="00B82F6F">
            <w:pPr>
              <w:jc w:val="center"/>
              <w:rPr>
                <w:rFonts w:cs="Arial"/>
              </w:rPr>
            </w:pPr>
            <w:r>
              <w:rPr>
                <w:rFonts w:cs="Arial"/>
              </w:rPr>
              <w:t>10</w:t>
            </w:r>
            <w:r w:rsidRPr="00BF7C41">
              <w:rPr>
                <w:rFonts w:cs="Arial"/>
              </w:rPr>
              <w:t>.3</w:t>
            </w:r>
          </w:p>
        </w:tc>
        <w:tc>
          <w:tcPr>
            <w:tcW w:w="7309" w:type="dxa"/>
            <w:tcBorders>
              <w:top w:val="nil"/>
              <w:left w:val="nil"/>
              <w:bottom w:val="single" w:sz="4" w:space="0" w:color="auto"/>
              <w:right w:val="single" w:sz="4" w:space="0" w:color="auto"/>
            </w:tcBorders>
            <w:shd w:val="clear" w:color="auto" w:fill="auto"/>
            <w:vAlign w:val="center"/>
          </w:tcPr>
          <w:p w14:paraId="0DD90A5A" w14:textId="77777777" w:rsidR="00903CD9" w:rsidRPr="00BF7C41" w:rsidRDefault="00903CD9" w:rsidP="00B82F6F">
            <w:pPr>
              <w:rPr>
                <w:rFonts w:cs="Arial"/>
              </w:rPr>
            </w:pPr>
            <w:r w:rsidRPr="00BF7C41">
              <w:rPr>
                <w:rFonts w:cs="Arial"/>
              </w:rPr>
              <w:t>Homework No. 2 (RSA) explanation</w:t>
            </w:r>
          </w:p>
        </w:tc>
        <w:tc>
          <w:tcPr>
            <w:tcW w:w="1843" w:type="dxa"/>
            <w:tcBorders>
              <w:top w:val="nil"/>
              <w:left w:val="nil"/>
              <w:bottom w:val="single" w:sz="4" w:space="0" w:color="auto"/>
              <w:right w:val="single" w:sz="4" w:space="0" w:color="auto"/>
            </w:tcBorders>
            <w:shd w:val="clear" w:color="auto" w:fill="auto"/>
            <w:noWrap/>
            <w:vAlign w:val="center"/>
          </w:tcPr>
          <w:p w14:paraId="5A6EE534" w14:textId="20C2235F" w:rsidR="00903CD9" w:rsidRPr="00BF7C41" w:rsidRDefault="00F64324" w:rsidP="0092295A">
            <w:pPr>
              <w:jc w:val="center"/>
              <w:rPr>
                <w:rFonts w:cs="Arial"/>
              </w:rPr>
            </w:pPr>
            <w:r>
              <w:rPr>
                <w:rFonts w:eastAsia="Times New Roman" w:cs="Arial"/>
              </w:rPr>
              <w:t>In groups</w:t>
            </w:r>
          </w:p>
        </w:tc>
        <w:tc>
          <w:tcPr>
            <w:tcW w:w="2977" w:type="dxa"/>
            <w:tcBorders>
              <w:top w:val="nil"/>
              <w:left w:val="nil"/>
              <w:bottom w:val="single" w:sz="4" w:space="0" w:color="auto"/>
              <w:right w:val="double" w:sz="6" w:space="0" w:color="auto"/>
            </w:tcBorders>
            <w:shd w:val="clear" w:color="auto" w:fill="auto"/>
            <w:noWrap/>
            <w:vAlign w:val="center"/>
          </w:tcPr>
          <w:p w14:paraId="6B5BD2CE" w14:textId="32DAE184" w:rsidR="00903CD9" w:rsidRPr="00BF7C41" w:rsidRDefault="007437E2" w:rsidP="007437E2">
            <w:pPr>
              <w:rPr>
                <w:rFonts w:cs="Arial"/>
              </w:rPr>
            </w:pPr>
            <w:r>
              <w:rPr>
                <w:rFonts w:eastAsia="Times New Roman" w:cs="Arial"/>
              </w:rPr>
              <w:t>Group work, where each trainees will receive individual RSA homework.</w:t>
            </w:r>
          </w:p>
        </w:tc>
      </w:tr>
      <w:tr w:rsidR="00903CD9" w:rsidRPr="0044319B" w14:paraId="28F055BA" w14:textId="77777777" w:rsidTr="00562A0B">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tcPr>
          <w:p w14:paraId="3E854A0A" w14:textId="77777777" w:rsidR="00903CD9" w:rsidRPr="00BF7C41" w:rsidRDefault="00903CD9" w:rsidP="0092295A">
            <w:pPr>
              <w:jc w:val="center"/>
              <w:rPr>
                <w:rFonts w:cs="Arial"/>
              </w:rPr>
            </w:pPr>
            <w:r>
              <w:rPr>
                <w:rFonts w:cs="Arial"/>
              </w:rPr>
              <w:t>10</w:t>
            </w:r>
          </w:p>
        </w:tc>
        <w:tc>
          <w:tcPr>
            <w:tcW w:w="780" w:type="dxa"/>
            <w:tcBorders>
              <w:top w:val="nil"/>
              <w:left w:val="nil"/>
              <w:bottom w:val="single" w:sz="4" w:space="0" w:color="auto"/>
              <w:right w:val="single" w:sz="4" w:space="0" w:color="auto"/>
            </w:tcBorders>
            <w:shd w:val="clear" w:color="auto" w:fill="auto"/>
            <w:noWrap/>
            <w:vAlign w:val="center"/>
          </w:tcPr>
          <w:p w14:paraId="1A762838" w14:textId="77777777" w:rsidR="00903CD9" w:rsidRPr="00BF7C41" w:rsidRDefault="00903CD9" w:rsidP="00B82F6F">
            <w:pPr>
              <w:jc w:val="center"/>
              <w:rPr>
                <w:rFonts w:cs="Arial"/>
              </w:rPr>
            </w:pPr>
            <w:r>
              <w:rPr>
                <w:rFonts w:cs="Arial"/>
              </w:rPr>
              <w:t>10.4</w:t>
            </w:r>
          </w:p>
        </w:tc>
        <w:tc>
          <w:tcPr>
            <w:tcW w:w="7309" w:type="dxa"/>
            <w:tcBorders>
              <w:top w:val="nil"/>
              <w:left w:val="nil"/>
              <w:bottom w:val="single" w:sz="4" w:space="0" w:color="auto"/>
              <w:right w:val="single" w:sz="4" w:space="0" w:color="auto"/>
            </w:tcBorders>
            <w:shd w:val="clear" w:color="auto" w:fill="auto"/>
            <w:vAlign w:val="center"/>
          </w:tcPr>
          <w:p w14:paraId="41F1A3DE" w14:textId="6AC33745" w:rsidR="00903CD9" w:rsidRPr="00BF7C41" w:rsidRDefault="00903CD9" w:rsidP="00B82F6F">
            <w:pPr>
              <w:rPr>
                <w:rFonts w:cs="Arial"/>
              </w:rPr>
            </w:pPr>
            <w:r>
              <w:rPr>
                <w:rFonts w:cs="Arial"/>
              </w:rPr>
              <w:t>Evaluation of RSA TC</w:t>
            </w:r>
            <w:r w:rsidR="0097035D">
              <w:rPr>
                <w:rFonts w:cs="Arial"/>
              </w:rPr>
              <w:t xml:space="preserve"> </w:t>
            </w:r>
            <w:r>
              <w:rPr>
                <w:rFonts w:cs="Arial"/>
              </w:rPr>
              <w:t>- Part 2</w:t>
            </w:r>
          </w:p>
        </w:tc>
        <w:tc>
          <w:tcPr>
            <w:tcW w:w="1843" w:type="dxa"/>
            <w:tcBorders>
              <w:top w:val="nil"/>
              <w:left w:val="nil"/>
              <w:bottom w:val="single" w:sz="4" w:space="0" w:color="auto"/>
              <w:right w:val="single" w:sz="4" w:space="0" w:color="auto"/>
            </w:tcBorders>
            <w:shd w:val="clear" w:color="auto" w:fill="auto"/>
            <w:noWrap/>
            <w:vAlign w:val="center"/>
          </w:tcPr>
          <w:p w14:paraId="6E2845FA" w14:textId="069ABE82" w:rsidR="00903CD9" w:rsidRPr="00BF7C41" w:rsidRDefault="00F64324" w:rsidP="0092295A">
            <w:pPr>
              <w:jc w:val="center"/>
              <w:rPr>
                <w:rFonts w:cs="Arial"/>
              </w:rPr>
            </w:pPr>
            <w:r>
              <w:rPr>
                <w:rFonts w:eastAsia="Times New Roman" w:cs="Arial"/>
              </w:rPr>
              <w:t>Joint</w:t>
            </w:r>
          </w:p>
        </w:tc>
        <w:tc>
          <w:tcPr>
            <w:tcW w:w="2977" w:type="dxa"/>
            <w:tcBorders>
              <w:top w:val="nil"/>
              <w:left w:val="nil"/>
              <w:bottom w:val="single" w:sz="4" w:space="0" w:color="auto"/>
              <w:right w:val="double" w:sz="6" w:space="0" w:color="auto"/>
            </w:tcBorders>
            <w:shd w:val="clear" w:color="auto" w:fill="auto"/>
            <w:noWrap/>
            <w:vAlign w:val="center"/>
          </w:tcPr>
          <w:p w14:paraId="1A1168DB" w14:textId="77777777" w:rsidR="00903CD9" w:rsidRPr="00BF7C41" w:rsidRDefault="00903CD9" w:rsidP="00B82F6F">
            <w:pPr>
              <w:rPr>
                <w:rFonts w:cs="Arial"/>
              </w:rPr>
            </w:pPr>
          </w:p>
        </w:tc>
      </w:tr>
      <w:tr w:rsidR="00903CD9" w:rsidRPr="0044319B" w14:paraId="64686856" w14:textId="77777777" w:rsidTr="00562A0B">
        <w:trPr>
          <w:trHeight w:val="300"/>
        </w:trPr>
        <w:tc>
          <w:tcPr>
            <w:tcW w:w="960" w:type="dxa"/>
            <w:tcBorders>
              <w:top w:val="nil"/>
              <w:left w:val="double" w:sz="6" w:space="0" w:color="auto"/>
              <w:bottom w:val="double" w:sz="6" w:space="0" w:color="auto"/>
              <w:right w:val="single" w:sz="4" w:space="0" w:color="auto"/>
            </w:tcBorders>
            <w:shd w:val="clear" w:color="auto" w:fill="auto"/>
            <w:noWrap/>
            <w:vAlign w:val="center"/>
          </w:tcPr>
          <w:p w14:paraId="271594F1" w14:textId="77777777" w:rsidR="00903CD9" w:rsidRPr="00BF7C41" w:rsidRDefault="00903CD9" w:rsidP="0092295A">
            <w:pPr>
              <w:jc w:val="center"/>
              <w:rPr>
                <w:rFonts w:cs="Arial"/>
              </w:rPr>
            </w:pPr>
            <w:r>
              <w:rPr>
                <w:rFonts w:cs="Arial"/>
              </w:rPr>
              <w:t>15</w:t>
            </w:r>
          </w:p>
        </w:tc>
        <w:tc>
          <w:tcPr>
            <w:tcW w:w="780" w:type="dxa"/>
            <w:tcBorders>
              <w:top w:val="nil"/>
              <w:left w:val="nil"/>
              <w:bottom w:val="double" w:sz="6" w:space="0" w:color="auto"/>
              <w:right w:val="single" w:sz="4" w:space="0" w:color="auto"/>
            </w:tcBorders>
            <w:shd w:val="clear" w:color="auto" w:fill="auto"/>
            <w:noWrap/>
            <w:vAlign w:val="center"/>
          </w:tcPr>
          <w:p w14:paraId="01FFA943" w14:textId="77777777" w:rsidR="00903CD9" w:rsidRPr="00BF7C41" w:rsidRDefault="00903CD9" w:rsidP="00B82F6F">
            <w:pPr>
              <w:jc w:val="center"/>
              <w:rPr>
                <w:rFonts w:cs="Arial"/>
              </w:rPr>
            </w:pPr>
            <w:r>
              <w:rPr>
                <w:rFonts w:cs="Arial"/>
              </w:rPr>
              <w:t>10</w:t>
            </w:r>
            <w:r w:rsidRPr="00BF7C41">
              <w:rPr>
                <w:rFonts w:cs="Arial"/>
              </w:rPr>
              <w:t>.</w:t>
            </w:r>
            <w:r>
              <w:rPr>
                <w:rFonts w:cs="Arial"/>
              </w:rPr>
              <w:t>5</w:t>
            </w:r>
          </w:p>
        </w:tc>
        <w:tc>
          <w:tcPr>
            <w:tcW w:w="7309" w:type="dxa"/>
            <w:tcBorders>
              <w:top w:val="nil"/>
              <w:left w:val="nil"/>
              <w:bottom w:val="double" w:sz="6" w:space="0" w:color="auto"/>
              <w:right w:val="single" w:sz="4" w:space="0" w:color="auto"/>
            </w:tcBorders>
            <w:shd w:val="clear" w:color="auto" w:fill="auto"/>
            <w:vAlign w:val="center"/>
          </w:tcPr>
          <w:p w14:paraId="480D1C4C" w14:textId="77777777" w:rsidR="00903CD9" w:rsidRPr="00BF7C41" w:rsidRDefault="00903CD9" w:rsidP="00B82F6F">
            <w:pPr>
              <w:rPr>
                <w:rFonts w:cs="Arial"/>
              </w:rPr>
            </w:pPr>
            <w:r>
              <w:rPr>
                <w:rFonts w:cs="Arial"/>
              </w:rPr>
              <w:t>Closing of RSA TC</w:t>
            </w:r>
          </w:p>
        </w:tc>
        <w:tc>
          <w:tcPr>
            <w:tcW w:w="1843" w:type="dxa"/>
            <w:tcBorders>
              <w:top w:val="nil"/>
              <w:left w:val="nil"/>
              <w:bottom w:val="double" w:sz="6" w:space="0" w:color="auto"/>
              <w:right w:val="single" w:sz="4" w:space="0" w:color="auto"/>
            </w:tcBorders>
            <w:shd w:val="clear" w:color="auto" w:fill="auto"/>
            <w:noWrap/>
            <w:vAlign w:val="center"/>
          </w:tcPr>
          <w:p w14:paraId="3A0368DA" w14:textId="2C4FC240" w:rsidR="00903CD9" w:rsidRPr="00BF7C41" w:rsidRDefault="00F64324" w:rsidP="0092295A">
            <w:pPr>
              <w:jc w:val="center"/>
              <w:rPr>
                <w:rFonts w:cs="Arial"/>
              </w:rPr>
            </w:pPr>
            <w:r>
              <w:rPr>
                <w:rFonts w:eastAsia="Times New Roman" w:cs="Arial"/>
              </w:rPr>
              <w:t>Joint</w:t>
            </w:r>
          </w:p>
        </w:tc>
        <w:tc>
          <w:tcPr>
            <w:tcW w:w="2977" w:type="dxa"/>
            <w:tcBorders>
              <w:top w:val="nil"/>
              <w:left w:val="nil"/>
              <w:bottom w:val="double" w:sz="6" w:space="0" w:color="auto"/>
              <w:right w:val="double" w:sz="6" w:space="0" w:color="auto"/>
            </w:tcBorders>
            <w:shd w:val="clear" w:color="auto" w:fill="auto"/>
            <w:noWrap/>
            <w:vAlign w:val="center"/>
          </w:tcPr>
          <w:p w14:paraId="2FDA4A7D" w14:textId="77777777" w:rsidR="00903CD9" w:rsidRPr="00BF7C41" w:rsidRDefault="00903CD9" w:rsidP="00B82F6F">
            <w:pPr>
              <w:rPr>
                <w:rFonts w:cs="Arial"/>
              </w:rPr>
            </w:pPr>
          </w:p>
        </w:tc>
      </w:tr>
    </w:tbl>
    <w:p w14:paraId="14779DA9" w14:textId="77777777" w:rsidR="00903CD9" w:rsidRPr="00562A0B" w:rsidRDefault="00903CD9" w:rsidP="00903CD9">
      <w:pPr>
        <w:rPr>
          <w:rFonts w:cs="Arial"/>
          <w:sz w:val="12"/>
          <w:szCs w:val="12"/>
        </w:rPr>
      </w:pPr>
    </w:p>
    <w:p w14:paraId="4BE81DE2" w14:textId="15C1707A" w:rsidR="00903CD9" w:rsidRPr="0044319B" w:rsidRDefault="00903CD9" w:rsidP="00903CD9">
      <w:pPr>
        <w:rPr>
          <w:rFonts w:cs="Arial"/>
        </w:rPr>
      </w:pPr>
      <w:r w:rsidRPr="001003E1">
        <w:rPr>
          <w:rFonts w:cs="Arial"/>
          <w:b/>
        </w:rPr>
        <w:t>Duration:</w:t>
      </w:r>
      <w:r w:rsidRPr="0044319B">
        <w:rPr>
          <w:rFonts w:cs="Arial"/>
        </w:rPr>
        <w:t xml:space="preserve"> Approx. </w:t>
      </w:r>
      <w:r w:rsidR="006E3456">
        <w:rPr>
          <w:rFonts w:cs="Arial"/>
        </w:rPr>
        <w:t>32</w:t>
      </w:r>
      <w:r w:rsidR="00291444">
        <w:rPr>
          <w:rFonts w:cs="Arial"/>
        </w:rPr>
        <w:t>5</w:t>
      </w:r>
      <w:r w:rsidR="006E3456" w:rsidRPr="0044319B">
        <w:rPr>
          <w:rFonts w:cs="Arial"/>
        </w:rPr>
        <w:t xml:space="preserve"> </w:t>
      </w:r>
      <w:r w:rsidRPr="0044319B">
        <w:rPr>
          <w:rFonts w:cs="Arial"/>
        </w:rPr>
        <w:t>min.</w:t>
      </w:r>
    </w:p>
    <w:p w14:paraId="0290FF86" w14:textId="77777777" w:rsidR="00903CD9" w:rsidRPr="00562A0B" w:rsidRDefault="00903CD9" w:rsidP="00903CD9">
      <w:pPr>
        <w:rPr>
          <w:rFonts w:cs="Arial"/>
          <w:sz w:val="12"/>
          <w:szCs w:val="12"/>
        </w:rPr>
      </w:pPr>
    </w:p>
    <w:p w14:paraId="22094EC3" w14:textId="7805A64D" w:rsidR="00903CD9" w:rsidRPr="00562A0B" w:rsidRDefault="00903CD9" w:rsidP="00903CD9">
      <w:pPr>
        <w:rPr>
          <w:rFonts w:cs="Arial"/>
          <w:sz w:val="12"/>
          <w:szCs w:val="12"/>
        </w:rPr>
      </w:pPr>
      <w:r w:rsidRPr="001003E1">
        <w:rPr>
          <w:rFonts w:cs="Arial"/>
          <w:b/>
        </w:rPr>
        <w:t>Type of presentation</w:t>
      </w:r>
      <w:r w:rsidR="002F6AB6" w:rsidRPr="002F6AB6">
        <w:rPr>
          <w:rFonts w:cs="Arial"/>
        </w:rPr>
        <w:t xml:space="preserve"> </w:t>
      </w:r>
      <w:r w:rsidR="002F6AB6">
        <w:rPr>
          <w:rFonts w:cs="Arial"/>
        </w:rPr>
        <w:t>On-line work</w:t>
      </w:r>
      <w:r w:rsidR="002F6AB6" w:rsidRPr="0044319B">
        <w:rPr>
          <w:rFonts w:cs="Arial"/>
        </w:rPr>
        <w:t xml:space="preserve"> will be based on the power point presentations</w:t>
      </w:r>
      <w:r w:rsidR="002F6AB6">
        <w:rPr>
          <w:rFonts w:cs="Arial"/>
        </w:rPr>
        <w:t>, enriched by as much as possible video/photo examples (case studies).</w:t>
      </w:r>
      <w:r w:rsidR="002F6AB6" w:rsidRPr="0044319B">
        <w:rPr>
          <w:rFonts w:cs="Arial"/>
        </w:rPr>
        <w:t xml:space="preserve"> </w:t>
      </w:r>
    </w:p>
    <w:p w14:paraId="04679647" w14:textId="77777777" w:rsidR="002F6AB6" w:rsidRPr="00562A0B" w:rsidRDefault="002F6AB6" w:rsidP="00903CD9">
      <w:pPr>
        <w:rPr>
          <w:rFonts w:cs="Arial"/>
          <w:b/>
          <w:sz w:val="12"/>
          <w:szCs w:val="12"/>
        </w:rPr>
      </w:pPr>
    </w:p>
    <w:p w14:paraId="5A1F60F6" w14:textId="41B6299F" w:rsidR="00903CD9" w:rsidRPr="0044319B" w:rsidRDefault="00903CD9" w:rsidP="00903CD9">
      <w:pPr>
        <w:rPr>
          <w:rFonts w:cs="Arial"/>
        </w:rPr>
      </w:pPr>
      <w:r>
        <w:rPr>
          <w:rFonts w:cs="Arial"/>
          <w:b/>
        </w:rPr>
        <w:t xml:space="preserve">Expected </w:t>
      </w:r>
      <w:r w:rsidRPr="001003E1">
        <w:rPr>
          <w:rFonts w:cs="Arial"/>
          <w:b/>
        </w:rPr>
        <w:t>Achiev</w:t>
      </w:r>
      <w:r>
        <w:rPr>
          <w:rFonts w:cs="Arial"/>
          <w:b/>
        </w:rPr>
        <w:t>ement</w:t>
      </w:r>
      <w:r w:rsidRPr="001003E1">
        <w:rPr>
          <w:rFonts w:cs="Arial"/>
          <w:b/>
        </w:rPr>
        <w:t>:</w:t>
      </w:r>
      <w:r w:rsidRPr="0044319B">
        <w:rPr>
          <w:rFonts w:cs="Arial"/>
        </w:rPr>
        <w:t xml:space="preserve"> </w:t>
      </w:r>
      <w:r>
        <w:rPr>
          <w:rFonts w:cs="Arial"/>
        </w:rPr>
        <w:t xml:space="preserve">Candidates will gain a good understanding about preparation and content of a RSA report. Since they will be mentored by experienced road safety auditors during preparation of the RSA reports, they also will get good practical experience in such work. </w:t>
      </w:r>
    </w:p>
    <w:p w14:paraId="6A4398C0" w14:textId="77777777" w:rsidR="00903CD9" w:rsidRPr="00562A0B" w:rsidRDefault="00903CD9" w:rsidP="00903CD9">
      <w:pPr>
        <w:tabs>
          <w:tab w:val="left" w:pos="4035"/>
        </w:tabs>
        <w:rPr>
          <w:rFonts w:cs="Arial"/>
          <w:sz w:val="12"/>
          <w:szCs w:val="12"/>
        </w:rPr>
      </w:pPr>
    </w:p>
    <w:p w14:paraId="3E47F21D" w14:textId="77777777" w:rsidR="00903CD9" w:rsidRPr="00762FB3" w:rsidRDefault="00903CD9" w:rsidP="00903CD9">
      <w:pPr>
        <w:rPr>
          <w:rFonts w:cs="Arial"/>
          <w:b/>
          <w:color w:val="000000" w:themeColor="text1"/>
        </w:rPr>
      </w:pPr>
      <w:r w:rsidRPr="00762FB3">
        <w:rPr>
          <w:rFonts w:cs="Arial"/>
          <w:b/>
          <w:color w:val="000000" w:themeColor="text1"/>
        </w:rPr>
        <w:t>Note:</w:t>
      </w:r>
    </w:p>
    <w:p w14:paraId="69202B35" w14:textId="587173C9" w:rsidR="00903CD9" w:rsidRDefault="002F6AB6" w:rsidP="00903CD9">
      <w:pPr>
        <w:rPr>
          <w:rFonts w:cs="Arial"/>
        </w:rPr>
      </w:pPr>
      <w:r>
        <w:rPr>
          <w:rFonts w:cs="Arial"/>
        </w:rPr>
        <w:t xml:space="preserve">Trainees </w:t>
      </w:r>
      <w:r w:rsidR="00903CD9">
        <w:rPr>
          <w:rFonts w:cs="Arial"/>
        </w:rPr>
        <w:t>will receive individual RSA Homework.</w:t>
      </w:r>
    </w:p>
    <w:p w14:paraId="122686F2" w14:textId="452A7223" w:rsidR="00903CD9" w:rsidRDefault="00903CD9" w:rsidP="00903CD9">
      <w:pPr>
        <w:rPr>
          <w:rFonts w:cs="Arial"/>
        </w:rPr>
      </w:pPr>
      <w:r>
        <w:rPr>
          <w:rFonts w:cs="Arial"/>
        </w:rPr>
        <w:t xml:space="preserve">They will have about </w:t>
      </w:r>
      <w:r w:rsidR="002A5B41">
        <w:rPr>
          <w:rFonts w:cs="Arial"/>
        </w:rPr>
        <w:t xml:space="preserve">7 days </w:t>
      </w:r>
      <w:r>
        <w:rPr>
          <w:rFonts w:cs="Arial"/>
        </w:rPr>
        <w:t xml:space="preserve">(or as agreed) for preparation of individual RSA Reports. </w:t>
      </w:r>
    </w:p>
    <w:p w14:paraId="3A73629E" w14:textId="7533D135" w:rsidR="005C6D4C" w:rsidRDefault="00903CD9" w:rsidP="00903CD9">
      <w:pPr>
        <w:rPr>
          <w:rFonts w:cs="Arial"/>
        </w:rPr>
      </w:pPr>
      <w:r>
        <w:rPr>
          <w:rFonts w:cs="Arial"/>
        </w:rPr>
        <w:t xml:space="preserve">Trainers will have </w:t>
      </w:r>
      <w:r w:rsidR="002A5B41">
        <w:rPr>
          <w:rFonts w:cs="Arial"/>
        </w:rPr>
        <w:t>3</w:t>
      </w:r>
      <w:r>
        <w:rPr>
          <w:rFonts w:cs="Arial"/>
        </w:rPr>
        <w:t xml:space="preserve"> days to review (evaluate RSA Reports)</w:t>
      </w:r>
    </w:p>
    <w:p w14:paraId="6B139A99" w14:textId="2583557D" w:rsidR="00903CD9" w:rsidRDefault="00903CD9" w:rsidP="00903CD9">
      <w:pPr>
        <w:rPr>
          <w:rFonts w:cs="Arial"/>
        </w:rPr>
      </w:pPr>
      <w:r>
        <w:rPr>
          <w:rFonts w:cs="Arial"/>
        </w:rPr>
        <w:br w:type="page"/>
      </w:r>
    </w:p>
    <w:p w14:paraId="6A1ED19F" w14:textId="77777777" w:rsidR="00903CD9" w:rsidRPr="0044319B" w:rsidRDefault="00903CD9" w:rsidP="00903CD9">
      <w:pPr>
        <w:rPr>
          <w:rFonts w:cs="Arial"/>
        </w:rPr>
      </w:pPr>
    </w:p>
    <w:p w14:paraId="3B5CAC49" w14:textId="5F18AFAC" w:rsidR="00903CD9" w:rsidRPr="002A5B41" w:rsidRDefault="00903CD9" w:rsidP="005F7C19">
      <w:pPr>
        <w:pBdr>
          <w:top w:val="single" w:sz="4" w:space="1" w:color="auto"/>
          <w:left w:val="single" w:sz="4" w:space="4" w:color="auto"/>
          <w:bottom w:val="single" w:sz="4" w:space="1" w:color="auto"/>
          <w:right w:val="single" w:sz="4" w:space="4" w:color="auto"/>
        </w:pBdr>
        <w:shd w:val="clear" w:color="auto" w:fill="BFBFBF" w:themeFill="background1" w:themeFillShade="BF"/>
        <w:rPr>
          <w:rFonts w:cs="Arial"/>
        </w:rPr>
      </w:pPr>
      <w:r w:rsidRPr="002904FC">
        <w:rPr>
          <w:rFonts w:cs="Arial"/>
        </w:rPr>
        <w:t xml:space="preserve">PART 2 – </w:t>
      </w:r>
      <w:r w:rsidRPr="002904FC">
        <w:rPr>
          <w:rFonts w:cs="Arial"/>
          <w:u w:val="single"/>
        </w:rPr>
        <w:t>day 11</w:t>
      </w:r>
      <w:r w:rsidRPr="002904FC">
        <w:rPr>
          <w:rFonts w:cs="Arial"/>
        </w:rPr>
        <w:t xml:space="preserve"> – </w:t>
      </w:r>
      <w:r w:rsidRPr="002904FC">
        <w:rPr>
          <w:rFonts w:cs="Arial"/>
          <w:b/>
          <w:u w:val="single"/>
        </w:rPr>
        <w:t>RSA REPORTS PRESENTATIONS</w:t>
      </w:r>
      <w:r>
        <w:rPr>
          <w:rFonts w:cs="Arial"/>
          <w:b/>
          <w:u w:val="single"/>
        </w:rPr>
        <w:t>,</w:t>
      </w:r>
      <w:r w:rsidRPr="002904FC">
        <w:rPr>
          <w:rFonts w:cs="Arial"/>
          <w:b/>
          <w:u w:val="single"/>
        </w:rPr>
        <w:t xml:space="preserve"> </w:t>
      </w:r>
      <w:r>
        <w:rPr>
          <w:rFonts w:cs="Arial"/>
          <w:b/>
          <w:u w:val="single"/>
        </w:rPr>
        <w:t xml:space="preserve">FINAL </w:t>
      </w:r>
      <w:r w:rsidRPr="002904FC">
        <w:rPr>
          <w:rFonts w:cs="Arial"/>
          <w:b/>
          <w:u w:val="single"/>
        </w:rPr>
        <w:t>RSA WRITTEN TEST</w:t>
      </w:r>
      <w:r>
        <w:rPr>
          <w:rFonts w:cs="Arial"/>
          <w:b/>
          <w:u w:val="single"/>
        </w:rPr>
        <w:t xml:space="preserve"> AND DELIVERY OF CERTIFICATES</w:t>
      </w:r>
      <w:r w:rsidRPr="00BF7C41">
        <w:rPr>
          <w:rFonts w:cs="Arial"/>
          <w:color w:val="FF0000"/>
        </w:rPr>
        <w:t xml:space="preserve"> </w:t>
      </w:r>
      <w:r w:rsidR="002A5B41" w:rsidRPr="00753601">
        <w:rPr>
          <w:rFonts w:cs="Arial"/>
          <w:color w:val="000000" w:themeColor="text1"/>
          <w:u w:val="single"/>
        </w:rPr>
        <w:t>(</w:t>
      </w:r>
      <w:r w:rsidR="002A5B41">
        <w:rPr>
          <w:rFonts w:cs="Arial"/>
          <w:color w:val="000000" w:themeColor="text1"/>
          <w:u w:val="single"/>
        </w:rPr>
        <w:t>30</w:t>
      </w:r>
      <w:r w:rsidR="002A5B41" w:rsidRPr="00753601">
        <w:rPr>
          <w:rFonts w:cs="Arial"/>
          <w:color w:val="000000" w:themeColor="text1"/>
          <w:u w:val="single"/>
        </w:rPr>
        <w:t>.</w:t>
      </w:r>
      <w:r w:rsidR="002A5B41">
        <w:rPr>
          <w:rFonts w:cs="Arial"/>
          <w:color w:val="000000" w:themeColor="text1"/>
          <w:u w:val="single"/>
        </w:rPr>
        <w:t>1</w:t>
      </w:r>
      <w:r w:rsidR="002A5B41" w:rsidRPr="00753601">
        <w:rPr>
          <w:rFonts w:cs="Arial"/>
          <w:color w:val="000000" w:themeColor="text1"/>
          <w:u w:val="single"/>
        </w:rPr>
        <w:t>0.2020)</w:t>
      </w:r>
    </w:p>
    <w:p w14:paraId="6D4A3918" w14:textId="77777777" w:rsidR="00903CD9" w:rsidRPr="0044319B" w:rsidRDefault="00903CD9" w:rsidP="00903CD9">
      <w:pPr>
        <w:rPr>
          <w:rFonts w:cs="Arial"/>
        </w:rPr>
      </w:pPr>
    </w:p>
    <w:p w14:paraId="537D3FFC" w14:textId="77777777" w:rsidR="00903CD9" w:rsidRPr="0044319B" w:rsidRDefault="00903CD9" w:rsidP="00903CD9">
      <w:pPr>
        <w:rPr>
          <w:rFonts w:cs="Arial"/>
        </w:rPr>
      </w:pPr>
      <w:r w:rsidRPr="00CA3FD8">
        <w:rPr>
          <w:rFonts w:cs="Arial"/>
          <w:b/>
        </w:rPr>
        <w:t>Topic:</w:t>
      </w:r>
      <w:r w:rsidRPr="0044319B">
        <w:rPr>
          <w:rFonts w:cs="Arial"/>
        </w:rPr>
        <w:t xml:space="preserve"> </w:t>
      </w:r>
      <w:r w:rsidRPr="002904FC">
        <w:rPr>
          <w:rFonts w:cs="Arial"/>
        </w:rPr>
        <w:t xml:space="preserve">Candidates will have opportunity to present their RSA homework and will have opportunity to give answers on the questions raised by the participants and lecturers. Candidates will have opportunity to pass written exam on the end of the day. The written exam will be based on the practical questions and </w:t>
      </w:r>
      <w:r>
        <w:rPr>
          <w:rFonts w:cs="Arial"/>
        </w:rPr>
        <w:t xml:space="preserve">legal aspects of the RSA procedures. </w:t>
      </w:r>
    </w:p>
    <w:p w14:paraId="05ABE762" w14:textId="77777777" w:rsidR="00903CD9" w:rsidRPr="0044319B" w:rsidRDefault="00903CD9" w:rsidP="00903CD9">
      <w:pPr>
        <w:rPr>
          <w:rFonts w:cs="Arial"/>
        </w:rPr>
      </w:pPr>
    </w:p>
    <w:tbl>
      <w:tblPr>
        <w:tblW w:w="13869" w:type="dxa"/>
        <w:tblLook w:val="04A0" w:firstRow="1" w:lastRow="0" w:firstColumn="1" w:lastColumn="0" w:noHBand="0" w:noVBand="1"/>
      </w:tblPr>
      <w:tblGrid>
        <w:gridCol w:w="960"/>
        <w:gridCol w:w="780"/>
        <w:gridCol w:w="7309"/>
        <w:gridCol w:w="1843"/>
        <w:gridCol w:w="2977"/>
      </w:tblGrid>
      <w:tr w:rsidR="00903CD9" w:rsidRPr="0044319B" w14:paraId="6C349C5F" w14:textId="77777777" w:rsidTr="00FF4F22">
        <w:trPr>
          <w:trHeight w:val="312"/>
        </w:trPr>
        <w:tc>
          <w:tcPr>
            <w:tcW w:w="960" w:type="dxa"/>
            <w:tcBorders>
              <w:top w:val="double" w:sz="6" w:space="0" w:color="auto"/>
              <w:left w:val="double" w:sz="6" w:space="0" w:color="auto"/>
              <w:bottom w:val="double" w:sz="6" w:space="0" w:color="auto"/>
              <w:right w:val="single" w:sz="4" w:space="0" w:color="auto"/>
            </w:tcBorders>
            <w:shd w:val="clear" w:color="auto" w:fill="D9D9D9" w:themeFill="background1" w:themeFillShade="D9"/>
            <w:noWrap/>
            <w:vAlign w:val="center"/>
            <w:hideMark/>
          </w:tcPr>
          <w:p w14:paraId="2ED84563" w14:textId="77777777" w:rsidR="00903CD9" w:rsidRPr="005C6D4C" w:rsidRDefault="00903CD9" w:rsidP="00B82F6F">
            <w:pPr>
              <w:rPr>
                <w:rFonts w:eastAsia="Times New Roman" w:cs="Arial"/>
                <w:b/>
              </w:rPr>
            </w:pPr>
            <w:r w:rsidRPr="005C6D4C">
              <w:rPr>
                <w:rFonts w:eastAsia="Times New Roman" w:cs="Arial"/>
                <w:b/>
              </w:rPr>
              <w:t>Time (min)</w:t>
            </w:r>
          </w:p>
        </w:tc>
        <w:tc>
          <w:tcPr>
            <w:tcW w:w="780" w:type="dxa"/>
            <w:tcBorders>
              <w:top w:val="double" w:sz="6" w:space="0" w:color="auto"/>
              <w:left w:val="nil"/>
              <w:bottom w:val="double" w:sz="6" w:space="0" w:color="auto"/>
              <w:right w:val="single" w:sz="4" w:space="0" w:color="auto"/>
            </w:tcBorders>
            <w:shd w:val="clear" w:color="auto" w:fill="D9D9D9" w:themeFill="background1" w:themeFillShade="D9"/>
            <w:noWrap/>
            <w:vAlign w:val="center"/>
            <w:hideMark/>
          </w:tcPr>
          <w:p w14:paraId="39EAB5F1" w14:textId="77777777" w:rsidR="00903CD9" w:rsidRPr="005C6D4C" w:rsidRDefault="00903CD9" w:rsidP="00B82F6F">
            <w:pPr>
              <w:jc w:val="center"/>
              <w:rPr>
                <w:rFonts w:eastAsia="Times New Roman" w:cs="Arial"/>
                <w:b/>
              </w:rPr>
            </w:pPr>
            <w:r w:rsidRPr="005C6D4C">
              <w:rPr>
                <w:rFonts w:eastAsia="Times New Roman" w:cs="Arial"/>
                <w:b/>
              </w:rPr>
              <w:t>No</w:t>
            </w:r>
          </w:p>
        </w:tc>
        <w:tc>
          <w:tcPr>
            <w:tcW w:w="7309" w:type="dxa"/>
            <w:tcBorders>
              <w:top w:val="double" w:sz="6" w:space="0" w:color="auto"/>
              <w:left w:val="nil"/>
              <w:bottom w:val="double" w:sz="6" w:space="0" w:color="auto"/>
              <w:right w:val="single" w:sz="4" w:space="0" w:color="auto"/>
            </w:tcBorders>
            <w:shd w:val="clear" w:color="auto" w:fill="D9D9D9" w:themeFill="background1" w:themeFillShade="D9"/>
            <w:noWrap/>
            <w:vAlign w:val="center"/>
            <w:hideMark/>
          </w:tcPr>
          <w:p w14:paraId="7C52A342" w14:textId="77777777" w:rsidR="00903CD9" w:rsidRPr="005C6D4C" w:rsidRDefault="00903CD9" w:rsidP="00B82F6F">
            <w:pPr>
              <w:rPr>
                <w:rFonts w:eastAsia="Times New Roman" w:cs="Arial"/>
                <w:b/>
              </w:rPr>
            </w:pPr>
            <w:r w:rsidRPr="005C6D4C">
              <w:rPr>
                <w:rFonts w:eastAsia="Times New Roman" w:cs="Arial"/>
                <w:b/>
              </w:rPr>
              <w:t>Title</w:t>
            </w:r>
          </w:p>
        </w:tc>
        <w:tc>
          <w:tcPr>
            <w:tcW w:w="1843" w:type="dxa"/>
            <w:tcBorders>
              <w:top w:val="double" w:sz="6" w:space="0" w:color="auto"/>
              <w:left w:val="nil"/>
              <w:bottom w:val="double" w:sz="6" w:space="0" w:color="auto"/>
              <w:right w:val="single" w:sz="4" w:space="0" w:color="auto"/>
            </w:tcBorders>
            <w:shd w:val="clear" w:color="auto" w:fill="D9D9D9" w:themeFill="background1" w:themeFillShade="D9"/>
            <w:noWrap/>
            <w:vAlign w:val="center"/>
            <w:hideMark/>
          </w:tcPr>
          <w:p w14:paraId="094E0A79" w14:textId="77777777" w:rsidR="00903CD9" w:rsidRPr="005C6D4C" w:rsidRDefault="00903CD9" w:rsidP="00B82F6F">
            <w:pPr>
              <w:rPr>
                <w:rFonts w:eastAsia="Times New Roman" w:cs="Arial"/>
                <w:b/>
              </w:rPr>
            </w:pPr>
            <w:r w:rsidRPr="005C6D4C">
              <w:rPr>
                <w:rFonts w:eastAsia="Times New Roman" w:cs="Arial"/>
                <w:b/>
              </w:rPr>
              <w:t>Presentation type</w:t>
            </w:r>
          </w:p>
        </w:tc>
        <w:tc>
          <w:tcPr>
            <w:tcW w:w="2977" w:type="dxa"/>
            <w:tcBorders>
              <w:top w:val="double" w:sz="6" w:space="0" w:color="auto"/>
              <w:left w:val="nil"/>
              <w:bottom w:val="double" w:sz="6" w:space="0" w:color="auto"/>
              <w:right w:val="double" w:sz="6" w:space="0" w:color="auto"/>
            </w:tcBorders>
            <w:shd w:val="clear" w:color="auto" w:fill="D9D9D9" w:themeFill="background1" w:themeFillShade="D9"/>
            <w:noWrap/>
            <w:vAlign w:val="center"/>
            <w:hideMark/>
          </w:tcPr>
          <w:p w14:paraId="11F4823A" w14:textId="77777777" w:rsidR="00903CD9" w:rsidRPr="005C6D4C" w:rsidRDefault="00903CD9" w:rsidP="00B82F6F">
            <w:pPr>
              <w:rPr>
                <w:rFonts w:eastAsia="Times New Roman" w:cs="Arial"/>
                <w:b/>
              </w:rPr>
            </w:pPr>
            <w:r w:rsidRPr="005C6D4C">
              <w:rPr>
                <w:rFonts w:eastAsia="Times New Roman" w:cs="Arial"/>
                <w:b/>
              </w:rPr>
              <w:t>Note</w:t>
            </w:r>
          </w:p>
        </w:tc>
      </w:tr>
      <w:tr w:rsidR="00903CD9" w:rsidRPr="0044319B" w14:paraId="5F1478EA" w14:textId="77777777" w:rsidTr="00FF4F22">
        <w:trPr>
          <w:trHeight w:val="903"/>
        </w:trPr>
        <w:tc>
          <w:tcPr>
            <w:tcW w:w="960" w:type="dxa"/>
            <w:tcBorders>
              <w:top w:val="nil"/>
              <w:left w:val="double" w:sz="6" w:space="0" w:color="auto"/>
              <w:bottom w:val="single" w:sz="4" w:space="0" w:color="auto"/>
              <w:right w:val="single" w:sz="4" w:space="0" w:color="auto"/>
            </w:tcBorders>
            <w:shd w:val="clear" w:color="auto" w:fill="auto"/>
            <w:noWrap/>
            <w:vAlign w:val="center"/>
          </w:tcPr>
          <w:p w14:paraId="395FD648" w14:textId="5EF81A07" w:rsidR="00903CD9" w:rsidRPr="00EA6650" w:rsidRDefault="00DD4C6E" w:rsidP="00DD4C6E">
            <w:pPr>
              <w:jc w:val="center"/>
              <w:rPr>
                <w:rFonts w:cs="Arial"/>
              </w:rPr>
            </w:pPr>
            <w:r>
              <w:rPr>
                <w:rFonts w:cs="Arial"/>
              </w:rPr>
              <w:t>180</w:t>
            </w:r>
          </w:p>
        </w:tc>
        <w:tc>
          <w:tcPr>
            <w:tcW w:w="780" w:type="dxa"/>
            <w:tcBorders>
              <w:top w:val="nil"/>
              <w:left w:val="nil"/>
              <w:bottom w:val="single" w:sz="4" w:space="0" w:color="auto"/>
              <w:right w:val="single" w:sz="4" w:space="0" w:color="auto"/>
            </w:tcBorders>
            <w:shd w:val="clear" w:color="auto" w:fill="auto"/>
            <w:noWrap/>
            <w:vAlign w:val="center"/>
          </w:tcPr>
          <w:p w14:paraId="2CAC660B" w14:textId="77777777" w:rsidR="00903CD9" w:rsidRPr="00EA6650" w:rsidRDefault="00903CD9" w:rsidP="00B82F6F">
            <w:pPr>
              <w:jc w:val="center"/>
              <w:rPr>
                <w:rFonts w:cs="Arial"/>
              </w:rPr>
            </w:pPr>
            <w:r w:rsidRPr="00EA6650">
              <w:rPr>
                <w:rFonts w:cs="Arial"/>
              </w:rPr>
              <w:t>1</w:t>
            </w:r>
            <w:r>
              <w:rPr>
                <w:rFonts w:cs="Arial"/>
              </w:rPr>
              <w:t>1</w:t>
            </w:r>
            <w:r w:rsidRPr="00EA6650">
              <w:rPr>
                <w:rFonts w:cs="Arial"/>
              </w:rPr>
              <w:t>.1</w:t>
            </w:r>
          </w:p>
        </w:tc>
        <w:tc>
          <w:tcPr>
            <w:tcW w:w="7309" w:type="dxa"/>
            <w:tcBorders>
              <w:top w:val="nil"/>
              <w:left w:val="nil"/>
              <w:bottom w:val="single" w:sz="4" w:space="0" w:color="auto"/>
              <w:right w:val="single" w:sz="4" w:space="0" w:color="auto"/>
            </w:tcBorders>
            <w:shd w:val="clear" w:color="auto" w:fill="auto"/>
            <w:vAlign w:val="center"/>
          </w:tcPr>
          <w:p w14:paraId="6CD37E53" w14:textId="77777777" w:rsidR="00903CD9" w:rsidRDefault="00903CD9" w:rsidP="00B82F6F">
            <w:pPr>
              <w:rPr>
                <w:rFonts w:cs="Arial"/>
              </w:rPr>
            </w:pPr>
            <w:r w:rsidRPr="00EA6650">
              <w:rPr>
                <w:rFonts w:cs="Arial"/>
              </w:rPr>
              <w:t xml:space="preserve">RSA Homework presentation including </w:t>
            </w:r>
            <w:r>
              <w:rPr>
                <w:rFonts w:cs="Arial"/>
              </w:rPr>
              <w:t>discussions about identified problems and proposals</w:t>
            </w:r>
            <w:r w:rsidRPr="00EA6650">
              <w:rPr>
                <w:rFonts w:cs="Arial"/>
              </w:rPr>
              <w:t>)</w:t>
            </w:r>
          </w:p>
          <w:p w14:paraId="08A21730" w14:textId="6F0B57DB" w:rsidR="00903CD9" w:rsidRPr="00EA6650" w:rsidRDefault="00903CD9" w:rsidP="00B82F6F">
            <w:pPr>
              <w:rPr>
                <w:rFonts w:cs="Arial"/>
              </w:rPr>
            </w:pPr>
            <w:r>
              <w:rPr>
                <w:rFonts w:eastAsia="Times New Roman" w:cs="Arial"/>
              </w:rPr>
              <w:t>(</w:t>
            </w:r>
            <w:r w:rsidR="00DD4C6E">
              <w:rPr>
                <w:rFonts w:eastAsia="Times New Roman" w:cs="Arial"/>
              </w:rPr>
              <w:t>3</w:t>
            </w:r>
            <w:r>
              <w:rPr>
                <w:rFonts w:eastAsia="Times New Roman" w:cs="Arial"/>
              </w:rPr>
              <w:t xml:space="preserve"> groups: 30 min for presentation and 30 for discussions)</w:t>
            </w:r>
          </w:p>
        </w:tc>
        <w:tc>
          <w:tcPr>
            <w:tcW w:w="1843" w:type="dxa"/>
            <w:tcBorders>
              <w:top w:val="nil"/>
              <w:left w:val="nil"/>
              <w:bottom w:val="single" w:sz="4" w:space="0" w:color="auto"/>
              <w:right w:val="single" w:sz="4" w:space="0" w:color="auto"/>
            </w:tcBorders>
            <w:shd w:val="clear" w:color="auto" w:fill="auto"/>
            <w:noWrap/>
            <w:vAlign w:val="center"/>
          </w:tcPr>
          <w:p w14:paraId="4D60489B" w14:textId="607FD5CF" w:rsidR="00903CD9" w:rsidRPr="00EA6650" w:rsidRDefault="00903CD9" w:rsidP="00F64324">
            <w:pPr>
              <w:jc w:val="center"/>
              <w:rPr>
                <w:rFonts w:cs="Arial"/>
              </w:rPr>
            </w:pPr>
            <w:r w:rsidRPr="00EA6650">
              <w:rPr>
                <w:rFonts w:cs="Arial"/>
              </w:rPr>
              <w:t xml:space="preserve">In </w:t>
            </w:r>
            <w:r w:rsidR="00F64324">
              <w:rPr>
                <w:rFonts w:cs="Arial"/>
              </w:rPr>
              <w:t>g</w:t>
            </w:r>
            <w:r w:rsidRPr="00EA6650">
              <w:rPr>
                <w:rFonts w:cs="Arial"/>
              </w:rPr>
              <w:t>roups</w:t>
            </w:r>
          </w:p>
        </w:tc>
        <w:tc>
          <w:tcPr>
            <w:tcW w:w="2977" w:type="dxa"/>
            <w:tcBorders>
              <w:top w:val="nil"/>
              <w:left w:val="nil"/>
              <w:bottom w:val="single" w:sz="4" w:space="0" w:color="auto"/>
              <w:right w:val="double" w:sz="6" w:space="0" w:color="auto"/>
            </w:tcBorders>
            <w:shd w:val="clear" w:color="auto" w:fill="auto"/>
            <w:noWrap/>
            <w:vAlign w:val="center"/>
          </w:tcPr>
          <w:p w14:paraId="01CE36AF" w14:textId="77777777" w:rsidR="00903CD9" w:rsidRPr="00EA6650" w:rsidRDefault="00903CD9" w:rsidP="00B82F6F">
            <w:pPr>
              <w:rPr>
                <w:rFonts w:cs="Arial"/>
              </w:rPr>
            </w:pPr>
            <w:r w:rsidRPr="00EA6650">
              <w:rPr>
                <w:rFonts w:cs="Arial"/>
              </w:rPr>
              <w:t> </w:t>
            </w:r>
          </w:p>
        </w:tc>
      </w:tr>
      <w:tr w:rsidR="00903CD9" w:rsidRPr="0044319B" w14:paraId="58D4CD6B" w14:textId="77777777" w:rsidTr="00FF4F22">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tcPr>
          <w:p w14:paraId="2F6FA2B2" w14:textId="21365A2E" w:rsidR="00903CD9" w:rsidRPr="00EA6650" w:rsidRDefault="006E3456" w:rsidP="0092295A">
            <w:pPr>
              <w:jc w:val="center"/>
              <w:rPr>
                <w:rFonts w:cs="Arial"/>
              </w:rPr>
            </w:pPr>
            <w:r>
              <w:rPr>
                <w:rFonts w:cs="Arial"/>
              </w:rPr>
              <w:t>60</w:t>
            </w:r>
          </w:p>
        </w:tc>
        <w:tc>
          <w:tcPr>
            <w:tcW w:w="780" w:type="dxa"/>
            <w:tcBorders>
              <w:top w:val="nil"/>
              <w:left w:val="nil"/>
              <w:bottom w:val="single" w:sz="4" w:space="0" w:color="auto"/>
              <w:right w:val="single" w:sz="4" w:space="0" w:color="auto"/>
            </w:tcBorders>
            <w:shd w:val="clear" w:color="auto" w:fill="auto"/>
            <w:noWrap/>
            <w:vAlign w:val="center"/>
          </w:tcPr>
          <w:p w14:paraId="68C1508B" w14:textId="77777777" w:rsidR="00903CD9" w:rsidRPr="00EA6650" w:rsidRDefault="00903CD9" w:rsidP="00B82F6F">
            <w:pPr>
              <w:jc w:val="center"/>
              <w:rPr>
                <w:rFonts w:cs="Arial"/>
              </w:rPr>
            </w:pPr>
            <w:r w:rsidRPr="00EA6650">
              <w:rPr>
                <w:rFonts w:cs="Arial"/>
              </w:rPr>
              <w:t>1</w:t>
            </w:r>
            <w:r>
              <w:rPr>
                <w:rFonts w:cs="Arial"/>
              </w:rPr>
              <w:t>1</w:t>
            </w:r>
            <w:r w:rsidRPr="00EA6650">
              <w:rPr>
                <w:rFonts w:cs="Arial"/>
              </w:rPr>
              <w:t>.2</w:t>
            </w:r>
          </w:p>
        </w:tc>
        <w:tc>
          <w:tcPr>
            <w:tcW w:w="7309" w:type="dxa"/>
            <w:tcBorders>
              <w:top w:val="nil"/>
              <w:left w:val="nil"/>
              <w:bottom w:val="single" w:sz="4" w:space="0" w:color="auto"/>
              <w:right w:val="single" w:sz="4" w:space="0" w:color="auto"/>
            </w:tcBorders>
            <w:shd w:val="clear" w:color="auto" w:fill="auto"/>
            <w:vAlign w:val="center"/>
          </w:tcPr>
          <w:p w14:paraId="5B3BC215" w14:textId="382533F7" w:rsidR="00903CD9" w:rsidRPr="00EA6650" w:rsidRDefault="00903CD9" w:rsidP="00DD4C6E">
            <w:pPr>
              <w:rPr>
                <w:rFonts w:cs="Arial"/>
              </w:rPr>
            </w:pPr>
            <w:r w:rsidRPr="00EA6650">
              <w:rPr>
                <w:rFonts w:cs="Arial"/>
              </w:rPr>
              <w:t>RSA Written Exam</w:t>
            </w:r>
          </w:p>
        </w:tc>
        <w:tc>
          <w:tcPr>
            <w:tcW w:w="1843" w:type="dxa"/>
            <w:tcBorders>
              <w:top w:val="nil"/>
              <w:left w:val="nil"/>
              <w:bottom w:val="single" w:sz="4" w:space="0" w:color="auto"/>
              <w:right w:val="single" w:sz="4" w:space="0" w:color="auto"/>
            </w:tcBorders>
            <w:shd w:val="clear" w:color="auto" w:fill="auto"/>
            <w:noWrap/>
            <w:vAlign w:val="center"/>
          </w:tcPr>
          <w:p w14:paraId="1E917473" w14:textId="50A01CD9" w:rsidR="00903CD9" w:rsidRPr="00EA6650" w:rsidRDefault="00F64324" w:rsidP="0092295A">
            <w:pPr>
              <w:jc w:val="center"/>
              <w:rPr>
                <w:rFonts w:cs="Arial"/>
              </w:rPr>
            </w:pPr>
            <w:r>
              <w:rPr>
                <w:rFonts w:eastAsia="Times New Roman" w:cs="Arial"/>
              </w:rPr>
              <w:t>Individual</w:t>
            </w:r>
          </w:p>
        </w:tc>
        <w:tc>
          <w:tcPr>
            <w:tcW w:w="2977" w:type="dxa"/>
            <w:tcBorders>
              <w:top w:val="nil"/>
              <w:left w:val="nil"/>
              <w:bottom w:val="single" w:sz="4" w:space="0" w:color="auto"/>
              <w:right w:val="double" w:sz="6" w:space="0" w:color="auto"/>
            </w:tcBorders>
            <w:shd w:val="clear" w:color="auto" w:fill="auto"/>
            <w:noWrap/>
            <w:vAlign w:val="center"/>
          </w:tcPr>
          <w:p w14:paraId="4D2D2AEE" w14:textId="4D344563" w:rsidR="00903CD9" w:rsidRPr="00EA6650" w:rsidRDefault="00F07737" w:rsidP="00F07737">
            <w:pPr>
              <w:rPr>
                <w:rFonts w:cs="Arial"/>
              </w:rPr>
            </w:pPr>
            <w:r>
              <w:rPr>
                <w:rFonts w:eastAsia="Times New Roman" w:cs="Arial"/>
              </w:rPr>
              <w:t>If COVID-19 restrictions are removed, this can be done in Skopje. If not, a</w:t>
            </w:r>
            <w:r w:rsidR="00DD4C6E">
              <w:rPr>
                <w:rFonts w:eastAsia="Times New Roman" w:cs="Arial"/>
              </w:rPr>
              <w:t xml:space="preserve">ll participants will receive </w:t>
            </w:r>
            <w:r>
              <w:rPr>
                <w:rFonts w:eastAsia="Times New Roman" w:cs="Arial"/>
              </w:rPr>
              <w:t xml:space="preserve">online </w:t>
            </w:r>
            <w:r w:rsidR="00DD4C6E">
              <w:rPr>
                <w:rFonts w:eastAsia="Times New Roman" w:cs="Arial"/>
              </w:rPr>
              <w:t>RSA final exam and limited time for fulfilment</w:t>
            </w:r>
            <w:r>
              <w:rPr>
                <w:rFonts w:eastAsia="Times New Roman" w:cs="Arial"/>
              </w:rPr>
              <w:t>.</w:t>
            </w:r>
          </w:p>
        </w:tc>
      </w:tr>
      <w:tr w:rsidR="00903CD9" w:rsidRPr="0044319B" w14:paraId="486D4470" w14:textId="77777777" w:rsidTr="00FF4F22">
        <w:trPr>
          <w:trHeight w:val="300"/>
        </w:trPr>
        <w:tc>
          <w:tcPr>
            <w:tcW w:w="960" w:type="dxa"/>
            <w:tcBorders>
              <w:top w:val="nil"/>
              <w:left w:val="double" w:sz="6" w:space="0" w:color="auto"/>
              <w:bottom w:val="double" w:sz="6" w:space="0" w:color="auto"/>
              <w:right w:val="single" w:sz="4" w:space="0" w:color="auto"/>
            </w:tcBorders>
            <w:shd w:val="clear" w:color="auto" w:fill="auto"/>
            <w:noWrap/>
            <w:vAlign w:val="center"/>
          </w:tcPr>
          <w:p w14:paraId="76D95D5B" w14:textId="06476B04" w:rsidR="00903CD9" w:rsidRPr="00EA6650" w:rsidRDefault="00903CD9" w:rsidP="0092295A">
            <w:pPr>
              <w:jc w:val="center"/>
              <w:rPr>
                <w:rFonts w:cs="Arial"/>
              </w:rPr>
            </w:pPr>
          </w:p>
        </w:tc>
        <w:tc>
          <w:tcPr>
            <w:tcW w:w="780" w:type="dxa"/>
            <w:tcBorders>
              <w:top w:val="nil"/>
              <w:left w:val="nil"/>
              <w:bottom w:val="double" w:sz="6" w:space="0" w:color="auto"/>
              <w:right w:val="single" w:sz="4" w:space="0" w:color="auto"/>
            </w:tcBorders>
            <w:shd w:val="clear" w:color="auto" w:fill="auto"/>
            <w:noWrap/>
            <w:vAlign w:val="center"/>
          </w:tcPr>
          <w:p w14:paraId="0BDF63F3" w14:textId="141D33F8" w:rsidR="00903CD9" w:rsidRPr="00EA6650" w:rsidRDefault="00903CD9" w:rsidP="00B82F6F">
            <w:pPr>
              <w:jc w:val="center"/>
              <w:rPr>
                <w:rFonts w:cs="Arial"/>
              </w:rPr>
            </w:pPr>
          </w:p>
        </w:tc>
        <w:tc>
          <w:tcPr>
            <w:tcW w:w="7309" w:type="dxa"/>
            <w:tcBorders>
              <w:top w:val="nil"/>
              <w:left w:val="nil"/>
              <w:bottom w:val="double" w:sz="6" w:space="0" w:color="auto"/>
              <w:right w:val="single" w:sz="4" w:space="0" w:color="auto"/>
            </w:tcBorders>
            <w:shd w:val="clear" w:color="auto" w:fill="auto"/>
            <w:vAlign w:val="center"/>
          </w:tcPr>
          <w:p w14:paraId="140A065F" w14:textId="3EA157FD" w:rsidR="00903CD9" w:rsidRPr="00EA6650" w:rsidRDefault="00903CD9" w:rsidP="00DD4C6E">
            <w:pPr>
              <w:rPr>
                <w:rFonts w:cs="Arial"/>
              </w:rPr>
            </w:pPr>
            <w:r w:rsidRPr="00EA6650">
              <w:rPr>
                <w:rFonts w:cs="Arial"/>
              </w:rPr>
              <w:t xml:space="preserve">Certificates delivery </w:t>
            </w:r>
            <w:r w:rsidR="00DD4C6E">
              <w:rPr>
                <w:rFonts w:cs="Arial"/>
              </w:rPr>
              <w:t xml:space="preserve">will be done through </w:t>
            </w:r>
            <w:proofErr w:type="spellStart"/>
            <w:r w:rsidR="00DD4C6E">
              <w:rPr>
                <w:rFonts w:cs="Arial"/>
              </w:rPr>
              <w:t>MoTC</w:t>
            </w:r>
            <w:proofErr w:type="spellEnd"/>
          </w:p>
        </w:tc>
        <w:tc>
          <w:tcPr>
            <w:tcW w:w="1843" w:type="dxa"/>
            <w:tcBorders>
              <w:top w:val="nil"/>
              <w:left w:val="nil"/>
              <w:bottom w:val="double" w:sz="6" w:space="0" w:color="auto"/>
              <w:right w:val="single" w:sz="4" w:space="0" w:color="auto"/>
            </w:tcBorders>
            <w:shd w:val="clear" w:color="auto" w:fill="auto"/>
            <w:noWrap/>
            <w:vAlign w:val="center"/>
          </w:tcPr>
          <w:p w14:paraId="5FA31A9D" w14:textId="4EB96A23" w:rsidR="00903CD9" w:rsidRPr="00EA6650" w:rsidRDefault="00903CD9" w:rsidP="0092295A">
            <w:pPr>
              <w:jc w:val="center"/>
              <w:rPr>
                <w:rFonts w:cs="Arial"/>
              </w:rPr>
            </w:pPr>
          </w:p>
        </w:tc>
        <w:tc>
          <w:tcPr>
            <w:tcW w:w="2977" w:type="dxa"/>
            <w:tcBorders>
              <w:top w:val="nil"/>
              <w:left w:val="nil"/>
              <w:bottom w:val="double" w:sz="6" w:space="0" w:color="auto"/>
              <w:right w:val="double" w:sz="6" w:space="0" w:color="auto"/>
            </w:tcBorders>
            <w:shd w:val="clear" w:color="auto" w:fill="auto"/>
            <w:noWrap/>
            <w:vAlign w:val="center"/>
          </w:tcPr>
          <w:p w14:paraId="0F40EA68" w14:textId="77777777" w:rsidR="00903CD9" w:rsidRPr="00EA6650" w:rsidRDefault="00903CD9" w:rsidP="00B82F6F">
            <w:pPr>
              <w:rPr>
                <w:rFonts w:cs="Arial"/>
              </w:rPr>
            </w:pPr>
            <w:r w:rsidRPr="00EA6650">
              <w:rPr>
                <w:rFonts w:cs="Arial"/>
              </w:rPr>
              <w:t> </w:t>
            </w:r>
          </w:p>
        </w:tc>
      </w:tr>
    </w:tbl>
    <w:p w14:paraId="22E7606B" w14:textId="77777777" w:rsidR="00903CD9" w:rsidRPr="0044319B" w:rsidRDefault="00903CD9" w:rsidP="00903CD9">
      <w:pPr>
        <w:rPr>
          <w:rFonts w:cs="Arial"/>
        </w:rPr>
      </w:pPr>
    </w:p>
    <w:p w14:paraId="216AB9A5" w14:textId="19316A9B" w:rsidR="00903CD9" w:rsidRPr="00ED7167" w:rsidRDefault="00903CD9" w:rsidP="00903CD9">
      <w:pPr>
        <w:rPr>
          <w:rFonts w:cs="Arial"/>
          <w:lang w:val="en-US"/>
        </w:rPr>
      </w:pPr>
      <w:r w:rsidRPr="00ED7167">
        <w:rPr>
          <w:rFonts w:cs="Arial"/>
          <w:b/>
          <w:lang w:val="en-US"/>
        </w:rPr>
        <w:t>Duration</w:t>
      </w:r>
      <w:r w:rsidRPr="00ED7167">
        <w:rPr>
          <w:rFonts w:cs="Arial"/>
          <w:lang w:val="en-US"/>
        </w:rPr>
        <w:t>: Approx</w:t>
      </w:r>
      <w:r w:rsidR="00291444" w:rsidRPr="00ED7167">
        <w:rPr>
          <w:rFonts w:cs="Arial"/>
          <w:lang w:val="en-US"/>
        </w:rPr>
        <w:t xml:space="preserve">. </w:t>
      </w:r>
      <w:r w:rsidR="006E3456" w:rsidRPr="00ED7167">
        <w:rPr>
          <w:rFonts w:cs="Arial"/>
          <w:lang w:val="en-US"/>
        </w:rPr>
        <w:t>240</w:t>
      </w:r>
      <w:r w:rsidRPr="00ED7167">
        <w:rPr>
          <w:rFonts w:cs="Arial"/>
          <w:lang w:val="en-US"/>
        </w:rPr>
        <w:t xml:space="preserve"> min.</w:t>
      </w:r>
    </w:p>
    <w:p w14:paraId="1660C171" w14:textId="77777777" w:rsidR="00903CD9" w:rsidRPr="00ED7167" w:rsidRDefault="00903CD9" w:rsidP="00903CD9">
      <w:pPr>
        <w:rPr>
          <w:rFonts w:cs="Arial"/>
          <w:lang w:val="en-US"/>
        </w:rPr>
      </w:pPr>
    </w:p>
    <w:p w14:paraId="18E9BF01" w14:textId="77777777" w:rsidR="00903CD9" w:rsidRPr="0044319B" w:rsidRDefault="00903CD9" w:rsidP="00903CD9">
      <w:pPr>
        <w:rPr>
          <w:rFonts w:cs="Arial"/>
        </w:rPr>
      </w:pPr>
      <w:r w:rsidRPr="001003E1">
        <w:rPr>
          <w:rFonts w:cs="Arial"/>
          <w:b/>
        </w:rPr>
        <w:t>Type of presentation</w:t>
      </w:r>
      <w:r w:rsidRPr="0044319B">
        <w:rPr>
          <w:rFonts w:cs="Arial"/>
        </w:rPr>
        <w:t xml:space="preserve">: Presentations will be based on the power point presentations. </w:t>
      </w:r>
    </w:p>
    <w:p w14:paraId="5A51509E" w14:textId="77777777" w:rsidR="00903CD9" w:rsidRPr="0044319B" w:rsidRDefault="00903CD9" w:rsidP="00903CD9">
      <w:pPr>
        <w:rPr>
          <w:rFonts w:cs="Arial"/>
        </w:rPr>
      </w:pPr>
    </w:p>
    <w:p w14:paraId="7C8EB3A2" w14:textId="77777777" w:rsidR="00903CD9" w:rsidRPr="0044319B" w:rsidRDefault="00903CD9" w:rsidP="00903CD9">
      <w:pPr>
        <w:rPr>
          <w:rFonts w:cs="Arial"/>
        </w:rPr>
      </w:pPr>
      <w:r>
        <w:rPr>
          <w:rFonts w:cs="Arial"/>
          <w:b/>
        </w:rPr>
        <w:t xml:space="preserve">Expected </w:t>
      </w:r>
      <w:r w:rsidRPr="001003E1">
        <w:rPr>
          <w:rFonts w:cs="Arial"/>
          <w:b/>
        </w:rPr>
        <w:t>Achiev</w:t>
      </w:r>
      <w:r>
        <w:rPr>
          <w:rFonts w:cs="Arial"/>
          <w:b/>
        </w:rPr>
        <w:t>ement:</w:t>
      </w:r>
      <w:r w:rsidRPr="001003E1" w:rsidDel="00E66100">
        <w:rPr>
          <w:rFonts w:cs="Arial"/>
          <w:b/>
        </w:rPr>
        <w:t xml:space="preserve"> </w:t>
      </w:r>
      <w:r>
        <w:rPr>
          <w:rFonts w:cs="Arial"/>
        </w:rPr>
        <w:t xml:space="preserve">It is expected that candidates will pass the test and be able to participate in the Road Safety Audit process as team members. </w:t>
      </w:r>
    </w:p>
    <w:p w14:paraId="098E3FD2" w14:textId="77777777" w:rsidR="00903CD9" w:rsidRPr="0044319B" w:rsidRDefault="00903CD9" w:rsidP="00903CD9">
      <w:pPr>
        <w:rPr>
          <w:rFonts w:cs="Arial"/>
        </w:rPr>
      </w:pPr>
    </w:p>
    <w:p w14:paraId="10627484" w14:textId="6F726AE4" w:rsidR="00903CD9" w:rsidRPr="0044319B" w:rsidRDefault="00903CD9" w:rsidP="00903CD9">
      <w:pPr>
        <w:rPr>
          <w:rFonts w:cs="Arial"/>
        </w:rPr>
      </w:pPr>
    </w:p>
    <w:p w14:paraId="2C1C953D" w14:textId="77777777" w:rsidR="00903CD9" w:rsidRPr="0044319B" w:rsidRDefault="00903CD9" w:rsidP="00903CD9">
      <w:pPr>
        <w:rPr>
          <w:rFonts w:cs="Arial"/>
        </w:rPr>
        <w:sectPr w:rsidR="00903CD9" w:rsidRPr="0044319B" w:rsidSect="00263A1C">
          <w:headerReference w:type="default" r:id="rId21"/>
          <w:footerReference w:type="default" r:id="rId22"/>
          <w:pgSz w:w="16838" w:h="11906" w:orient="landscape"/>
          <w:pgMar w:top="1440" w:right="1440" w:bottom="1440" w:left="1440" w:header="708" w:footer="708" w:gutter="0"/>
          <w:cols w:space="708"/>
          <w:docGrid w:linePitch="360"/>
        </w:sectPr>
      </w:pPr>
    </w:p>
    <w:p w14:paraId="5F962238" w14:textId="005A4B9E" w:rsidR="00903CD9" w:rsidRPr="0044319B" w:rsidRDefault="002A5B41" w:rsidP="00B04849">
      <w:pPr>
        <w:pStyle w:val="Heading1"/>
      </w:pPr>
      <w:bookmarkStart w:id="13" w:name="_Toc50552063"/>
      <w:r>
        <w:lastRenderedPageBreak/>
        <w:t xml:space="preserve">Engaged </w:t>
      </w:r>
      <w:r w:rsidR="00903CD9">
        <w:t>Staff (trainers) and logistics</w:t>
      </w:r>
      <w:bookmarkEnd w:id="13"/>
    </w:p>
    <w:p w14:paraId="1DABAF1D" w14:textId="77777777" w:rsidR="00903CD9" w:rsidRPr="0044319B" w:rsidRDefault="00903CD9" w:rsidP="00903CD9">
      <w:pPr>
        <w:rPr>
          <w:rFonts w:cs="Arial"/>
        </w:rPr>
      </w:pPr>
    </w:p>
    <w:tbl>
      <w:tblPr>
        <w:tblStyle w:val="TableGrid"/>
        <w:tblW w:w="9057" w:type="dxa"/>
        <w:tblLook w:val="04A0" w:firstRow="1" w:lastRow="0" w:firstColumn="1" w:lastColumn="0" w:noHBand="0" w:noVBand="1"/>
      </w:tblPr>
      <w:tblGrid>
        <w:gridCol w:w="431"/>
        <w:gridCol w:w="2506"/>
        <w:gridCol w:w="6120"/>
      </w:tblGrid>
      <w:tr w:rsidR="00F6035C" w:rsidRPr="0044319B" w14:paraId="5547E4FB" w14:textId="55CD303E" w:rsidTr="00F6035C">
        <w:trPr>
          <w:trHeight w:val="625"/>
        </w:trPr>
        <w:tc>
          <w:tcPr>
            <w:tcW w:w="9057"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D60CA91" w14:textId="4A2F7094" w:rsidR="00F6035C" w:rsidRPr="005E01A6" w:rsidRDefault="00F6035C" w:rsidP="00F6035C">
            <w:pPr>
              <w:pStyle w:val="ListParagraph"/>
              <w:ind w:left="449"/>
              <w:jc w:val="left"/>
              <w:rPr>
                <w:rFonts w:cs="Arial"/>
                <w:b/>
              </w:rPr>
            </w:pPr>
            <w:r w:rsidRPr="00244EB2">
              <w:rPr>
                <w:rFonts w:cs="Arial"/>
                <w:b/>
              </w:rPr>
              <w:t xml:space="preserve">Experts used for implementation of TC </w:t>
            </w:r>
            <w:r>
              <w:rPr>
                <w:rFonts w:cs="Arial"/>
                <w:b/>
              </w:rPr>
              <w:t>(SARSA members)</w:t>
            </w:r>
          </w:p>
        </w:tc>
      </w:tr>
      <w:tr w:rsidR="00F6035C" w:rsidRPr="0044319B" w14:paraId="17BED01F" w14:textId="67F9CF15" w:rsidTr="00F6035C">
        <w:tc>
          <w:tcPr>
            <w:tcW w:w="431" w:type="dxa"/>
            <w:tcBorders>
              <w:top w:val="double" w:sz="4" w:space="0" w:color="auto"/>
              <w:left w:val="double" w:sz="4" w:space="0" w:color="auto"/>
            </w:tcBorders>
          </w:tcPr>
          <w:p w14:paraId="422855E3" w14:textId="77777777" w:rsidR="00F6035C" w:rsidRPr="0044319B" w:rsidRDefault="00F6035C" w:rsidP="00B82F6F">
            <w:pPr>
              <w:rPr>
                <w:rFonts w:cs="Arial"/>
              </w:rPr>
            </w:pPr>
            <w:r w:rsidRPr="0044319B">
              <w:rPr>
                <w:rFonts w:cs="Arial"/>
              </w:rPr>
              <w:t>1</w:t>
            </w:r>
          </w:p>
        </w:tc>
        <w:tc>
          <w:tcPr>
            <w:tcW w:w="2506" w:type="dxa"/>
            <w:tcBorders>
              <w:top w:val="double" w:sz="4" w:space="0" w:color="auto"/>
            </w:tcBorders>
          </w:tcPr>
          <w:p w14:paraId="2073C41A" w14:textId="23BAD14F" w:rsidR="00F6035C" w:rsidRPr="0044319B" w:rsidRDefault="00F6035C" w:rsidP="00B82F6F">
            <w:pPr>
              <w:rPr>
                <w:rFonts w:cs="Arial"/>
              </w:rPr>
            </w:pPr>
            <w:r w:rsidRPr="0044319B">
              <w:rPr>
                <w:rFonts w:cs="Arial"/>
              </w:rPr>
              <w:t>Dejan Jovanov</w:t>
            </w:r>
            <w:r>
              <w:rPr>
                <w:rFonts w:cs="Arial"/>
              </w:rPr>
              <w:t xml:space="preserve"> - KE/TL</w:t>
            </w:r>
          </w:p>
        </w:tc>
        <w:tc>
          <w:tcPr>
            <w:tcW w:w="6120" w:type="dxa"/>
            <w:tcBorders>
              <w:top w:val="double" w:sz="4" w:space="0" w:color="auto"/>
              <w:right w:val="double" w:sz="4" w:space="0" w:color="auto"/>
            </w:tcBorders>
          </w:tcPr>
          <w:p w14:paraId="1436DCBC" w14:textId="5239DCFC" w:rsidR="00F6035C" w:rsidRPr="0044319B" w:rsidRDefault="00F6035C" w:rsidP="00B82F6F">
            <w:pPr>
              <w:rPr>
                <w:rFonts w:cs="Arial"/>
              </w:rPr>
            </w:pPr>
            <w:r>
              <w:rPr>
                <w:rFonts w:cs="Arial"/>
              </w:rPr>
              <w:t>F</w:t>
            </w:r>
            <w:r w:rsidRPr="0044319B">
              <w:rPr>
                <w:rFonts w:cs="Arial"/>
              </w:rPr>
              <w:t>ull time</w:t>
            </w:r>
          </w:p>
        </w:tc>
      </w:tr>
      <w:tr w:rsidR="00F6035C" w:rsidRPr="0044319B" w14:paraId="334620C0" w14:textId="5411FC7F" w:rsidTr="00F6035C">
        <w:tc>
          <w:tcPr>
            <w:tcW w:w="431" w:type="dxa"/>
            <w:tcBorders>
              <w:left w:val="double" w:sz="4" w:space="0" w:color="auto"/>
            </w:tcBorders>
          </w:tcPr>
          <w:p w14:paraId="0E42F51B" w14:textId="77777777" w:rsidR="00F6035C" w:rsidRPr="0044319B" w:rsidRDefault="00F6035C" w:rsidP="00B82F6F">
            <w:pPr>
              <w:rPr>
                <w:rFonts w:cs="Arial"/>
              </w:rPr>
            </w:pPr>
            <w:r w:rsidRPr="0044319B">
              <w:rPr>
                <w:rFonts w:cs="Arial"/>
              </w:rPr>
              <w:t>2</w:t>
            </w:r>
          </w:p>
        </w:tc>
        <w:tc>
          <w:tcPr>
            <w:tcW w:w="2506" w:type="dxa"/>
          </w:tcPr>
          <w:p w14:paraId="39C1B6FE" w14:textId="77777777" w:rsidR="00F6035C" w:rsidRPr="0044319B" w:rsidRDefault="00F6035C" w:rsidP="00B82F6F">
            <w:pPr>
              <w:rPr>
                <w:rFonts w:cs="Arial"/>
              </w:rPr>
            </w:pPr>
            <w:r w:rsidRPr="0044319B">
              <w:rPr>
                <w:rFonts w:cs="Arial"/>
              </w:rPr>
              <w:t>Rajko Branković</w:t>
            </w:r>
            <w:r>
              <w:rPr>
                <w:rFonts w:cs="Arial"/>
              </w:rPr>
              <w:t xml:space="preserve"> - KE</w:t>
            </w:r>
          </w:p>
        </w:tc>
        <w:tc>
          <w:tcPr>
            <w:tcW w:w="6120" w:type="dxa"/>
            <w:tcBorders>
              <w:right w:val="double" w:sz="4" w:space="0" w:color="auto"/>
            </w:tcBorders>
          </w:tcPr>
          <w:p w14:paraId="5796123A" w14:textId="7348EF14" w:rsidR="00F6035C" w:rsidRPr="0044319B" w:rsidRDefault="00F6035C" w:rsidP="00B82F6F">
            <w:pPr>
              <w:rPr>
                <w:rFonts w:cs="Arial"/>
              </w:rPr>
            </w:pPr>
            <w:r>
              <w:rPr>
                <w:rFonts w:cs="Arial"/>
              </w:rPr>
              <w:t>F</w:t>
            </w:r>
            <w:r w:rsidRPr="0044319B">
              <w:rPr>
                <w:rFonts w:cs="Arial"/>
              </w:rPr>
              <w:t>ull time</w:t>
            </w:r>
          </w:p>
        </w:tc>
      </w:tr>
      <w:tr w:rsidR="00F6035C" w:rsidRPr="0044319B" w14:paraId="2FDA0C39" w14:textId="7CEDB1C9" w:rsidTr="00F6035C">
        <w:tc>
          <w:tcPr>
            <w:tcW w:w="431" w:type="dxa"/>
            <w:tcBorders>
              <w:left w:val="double" w:sz="4" w:space="0" w:color="auto"/>
            </w:tcBorders>
          </w:tcPr>
          <w:p w14:paraId="24632BE3" w14:textId="77777777" w:rsidR="00F6035C" w:rsidRPr="0044319B" w:rsidRDefault="00F6035C" w:rsidP="00B82F6F">
            <w:pPr>
              <w:rPr>
                <w:rFonts w:cs="Arial"/>
              </w:rPr>
            </w:pPr>
            <w:r w:rsidRPr="0044319B">
              <w:rPr>
                <w:rFonts w:cs="Arial"/>
              </w:rPr>
              <w:t>3</w:t>
            </w:r>
          </w:p>
        </w:tc>
        <w:tc>
          <w:tcPr>
            <w:tcW w:w="2506" w:type="dxa"/>
          </w:tcPr>
          <w:p w14:paraId="0B97578B" w14:textId="1FF8E056" w:rsidR="00F6035C" w:rsidRPr="0044319B" w:rsidRDefault="00F6035C" w:rsidP="00F6035C">
            <w:pPr>
              <w:rPr>
                <w:rFonts w:cs="Arial"/>
              </w:rPr>
            </w:pPr>
            <w:r>
              <w:rPr>
                <w:rFonts w:cs="Arial"/>
              </w:rPr>
              <w:t>K. Lipovac - KE</w:t>
            </w:r>
          </w:p>
        </w:tc>
        <w:tc>
          <w:tcPr>
            <w:tcW w:w="6120" w:type="dxa"/>
            <w:tcBorders>
              <w:right w:val="double" w:sz="4" w:space="0" w:color="auto"/>
            </w:tcBorders>
          </w:tcPr>
          <w:p w14:paraId="48062C30" w14:textId="34B0DF78" w:rsidR="00F6035C" w:rsidRPr="0044319B" w:rsidRDefault="00F6035C" w:rsidP="00FF4F22">
            <w:pPr>
              <w:rPr>
                <w:rFonts w:cs="Arial"/>
              </w:rPr>
            </w:pPr>
            <w:r>
              <w:rPr>
                <w:rFonts w:cs="Arial"/>
              </w:rPr>
              <w:t>P</w:t>
            </w:r>
            <w:r w:rsidRPr="0044319B">
              <w:rPr>
                <w:rFonts w:cs="Arial"/>
              </w:rPr>
              <w:t>art time (</w:t>
            </w:r>
            <w:r>
              <w:rPr>
                <w:rFonts w:cs="Arial"/>
              </w:rPr>
              <w:t>0.5+0.5</w:t>
            </w:r>
            <w:r w:rsidRPr="0044319B">
              <w:rPr>
                <w:rFonts w:cs="Arial"/>
              </w:rPr>
              <w:t xml:space="preserve"> days)</w:t>
            </w:r>
          </w:p>
        </w:tc>
      </w:tr>
      <w:tr w:rsidR="00F6035C" w:rsidRPr="00A07D69" w14:paraId="54195704" w14:textId="7EE93801" w:rsidTr="00F6035C">
        <w:trPr>
          <w:trHeight w:val="241"/>
        </w:trPr>
        <w:tc>
          <w:tcPr>
            <w:tcW w:w="431" w:type="dxa"/>
            <w:tcBorders>
              <w:left w:val="double" w:sz="4" w:space="0" w:color="auto"/>
            </w:tcBorders>
            <w:shd w:val="clear" w:color="auto" w:fill="D9D9D9" w:themeFill="background1" w:themeFillShade="D9"/>
          </w:tcPr>
          <w:p w14:paraId="5B13B7EE" w14:textId="77777777" w:rsidR="00F6035C" w:rsidRPr="00A07D69" w:rsidRDefault="00F6035C" w:rsidP="00B82F6F">
            <w:pPr>
              <w:rPr>
                <w:rFonts w:cs="Arial"/>
                <w:sz w:val="20"/>
                <w:szCs w:val="20"/>
              </w:rPr>
            </w:pPr>
          </w:p>
        </w:tc>
        <w:tc>
          <w:tcPr>
            <w:tcW w:w="2506" w:type="dxa"/>
            <w:shd w:val="clear" w:color="auto" w:fill="D9D9D9" w:themeFill="background1" w:themeFillShade="D9"/>
          </w:tcPr>
          <w:p w14:paraId="1E83FB68" w14:textId="77777777" w:rsidR="00F6035C" w:rsidRPr="00A07D69" w:rsidRDefault="00F6035C" w:rsidP="00B82F6F">
            <w:pPr>
              <w:rPr>
                <w:rFonts w:cs="Arial"/>
                <w:sz w:val="20"/>
                <w:szCs w:val="20"/>
              </w:rPr>
            </w:pPr>
            <w:r>
              <w:rPr>
                <w:rFonts w:cs="Arial"/>
                <w:sz w:val="20"/>
                <w:szCs w:val="20"/>
              </w:rPr>
              <w:t>+ NKE</w:t>
            </w:r>
          </w:p>
        </w:tc>
        <w:tc>
          <w:tcPr>
            <w:tcW w:w="6120" w:type="dxa"/>
            <w:tcBorders>
              <w:right w:val="double" w:sz="4" w:space="0" w:color="auto"/>
            </w:tcBorders>
            <w:shd w:val="clear" w:color="auto" w:fill="D9D9D9" w:themeFill="background1" w:themeFillShade="D9"/>
          </w:tcPr>
          <w:p w14:paraId="4850855F" w14:textId="77777777" w:rsidR="00F6035C" w:rsidRPr="00A07D69" w:rsidRDefault="00F6035C" w:rsidP="00B82F6F">
            <w:pPr>
              <w:rPr>
                <w:rFonts w:cs="Arial"/>
                <w:sz w:val="20"/>
                <w:szCs w:val="20"/>
              </w:rPr>
            </w:pPr>
          </w:p>
        </w:tc>
      </w:tr>
      <w:tr w:rsidR="00F6035C" w:rsidRPr="0044319B" w14:paraId="64F25E9A" w14:textId="0032D948" w:rsidTr="00F6035C">
        <w:tc>
          <w:tcPr>
            <w:tcW w:w="431" w:type="dxa"/>
            <w:tcBorders>
              <w:left w:val="double" w:sz="4" w:space="0" w:color="auto"/>
              <w:bottom w:val="double" w:sz="4" w:space="0" w:color="auto"/>
            </w:tcBorders>
          </w:tcPr>
          <w:p w14:paraId="6B2C158F" w14:textId="77777777" w:rsidR="00F6035C" w:rsidRPr="0044319B" w:rsidRDefault="00F6035C" w:rsidP="00B82F6F">
            <w:pPr>
              <w:rPr>
                <w:rFonts w:cs="Arial"/>
              </w:rPr>
            </w:pPr>
            <w:r>
              <w:rPr>
                <w:rFonts w:cs="Arial"/>
              </w:rPr>
              <w:t>4</w:t>
            </w:r>
          </w:p>
        </w:tc>
        <w:tc>
          <w:tcPr>
            <w:tcW w:w="2506" w:type="dxa"/>
            <w:tcBorders>
              <w:bottom w:val="double" w:sz="4" w:space="0" w:color="auto"/>
            </w:tcBorders>
          </w:tcPr>
          <w:p w14:paraId="1543F860" w14:textId="77777777" w:rsidR="00F6035C" w:rsidRPr="0044319B" w:rsidRDefault="00F6035C" w:rsidP="00B82F6F">
            <w:pPr>
              <w:rPr>
                <w:rFonts w:cs="Arial"/>
              </w:rPr>
            </w:pPr>
            <w:r w:rsidRPr="001A15E6">
              <w:rPr>
                <w:rFonts w:cs="Arial"/>
              </w:rPr>
              <w:t>Filip Trajković - NKE</w:t>
            </w:r>
          </w:p>
        </w:tc>
        <w:tc>
          <w:tcPr>
            <w:tcW w:w="6120" w:type="dxa"/>
            <w:tcBorders>
              <w:bottom w:val="double" w:sz="4" w:space="0" w:color="auto"/>
              <w:right w:val="double" w:sz="4" w:space="0" w:color="auto"/>
            </w:tcBorders>
          </w:tcPr>
          <w:p w14:paraId="49A55BF2" w14:textId="77777777" w:rsidR="00F6035C" w:rsidRDefault="00F6035C" w:rsidP="00FF4F22">
            <w:pPr>
              <w:rPr>
                <w:rFonts w:cs="Arial"/>
                <w:lang w:val="en-US"/>
              </w:rPr>
            </w:pPr>
            <w:r>
              <w:rPr>
                <w:rFonts w:cs="Arial"/>
              </w:rPr>
              <w:t>P</w:t>
            </w:r>
            <w:r w:rsidRPr="0044319B">
              <w:rPr>
                <w:rFonts w:cs="Arial"/>
              </w:rPr>
              <w:t>art time (</w:t>
            </w:r>
            <w:r>
              <w:rPr>
                <w:rFonts w:cs="Arial"/>
              </w:rPr>
              <w:t>4</w:t>
            </w:r>
            <w:r w:rsidRPr="0044319B">
              <w:rPr>
                <w:rFonts w:cs="Arial"/>
              </w:rPr>
              <w:t xml:space="preserve"> days)</w:t>
            </w:r>
            <w:r>
              <w:rPr>
                <w:rFonts w:cs="Arial"/>
              </w:rPr>
              <w:t xml:space="preserve">, </w:t>
            </w:r>
            <w:r w:rsidRPr="006C64C1">
              <w:rPr>
                <w:rFonts w:cs="Arial"/>
              </w:rPr>
              <w:t xml:space="preserve">to cover </w:t>
            </w:r>
            <w:r>
              <w:rPr>
                <w:rFonts w:cs="Arial"/>
              </w:rPr>
              <w:t xml:space="preserve">Beneficiary </w:t>
            </w:r>
            <w:r w:rsidRPr="006C64C1">
              <w:rPr>
                <w:rFonts w:cs="Arial"/>
              </w:rPr>
              <w:t xml:space="preserve">request for smaller groups during practice </w:t>
            </w:r>
            <w:r w:rsidRPr="003F6457">
              <w:rPr>
                <w:rFonts w:cs="Arial"/>
              </w:rPr>
              <w:t>work</w:t>
            </w:r>
            <w:r w:rsidRPr="003F6457">
              <w:rPr>
                <w:rFonts w:cs="Arial"/>
                <w:lang w:val="en-US"/>
              </w:rPr>
              <w:t>.</w:t>
            </w:r>
          </w:p>
          <w:p w14:paraId="6B9C443A" w14:textId="52AD17FB" w:rsidR="00F6035C" w:rsidRPr="005F7C19" w:rsidRDefault="00F6035C" w:rsidP="00FF4F22">
            <w:pPr>
              <w:rPr>
                <w:rFonts w:cs="Arial"/>
                <w:lang w:val="en-US"/>
              </w:rPr>
            </w:pPr>
            <w:r w:rsidRPr="003F6457">
              <w:rPr>
                <w:rFonts w:cs="Arial"/>
                <w:lang w:val="en-US"/>
              </w:rPr>
              <w:t xml:space="preserve">He </w:t>
            </w:r>
            <w:r>
              <w:rPr>
                <w:rFonts w:cs="Arial"/>
                <w:lang w:val="en-US"/>
              </w:rPr>
              <w:t xml:space="preserve">is experienced, certified Auditor in Ireland and </w:t>
            </w:r>
            <w:r w:rsidRPr="003F6457">
              <w:rPr>
                <w:rFonts w:cs="Arial"/>
                <w:lang w:val="en-US"/>
              </w:rPr>
              <w:t xml:space="preserve">will provide support to TL &amp; KE2 during practice work (field work) as well as mentor </w:t>
            </w:r>
            <w:r>
              <w:rPr>
                <w:rFonts w:cs="Arial"/>
                <w:lang w:val="en-US"/>
              </w:rPr>
              <w:t xml:space="preserve">of </w:t>
            </w:r>
            <w:r w:rsidRPr="003F6457">
              <w:rPr>
                <w:rFonts w:cs="Arial"/>
                <w:lang w:val="en-US"/>
              </w:rPr>
              <w:t>one group of trainees.</w:t>
            </w:r>
            <w:r>
              <w:rPr>
                <w:rFonts w:cs="Arial"/>
                <w:lang w:val="en-US"/>
              </w:rPr>
              <w:t xml:space="preserve"> He was involved in previous RSA/RSI in Macedonia.</w:t>
            </w:r>
          </w:p>
        </w:tc>
      </w:tr>
      <w:tr w:rsidR="00F6035C" w:rsidRPr="0044319B" w14:paraId="27DDF1D7" w14:textId="7128C99F" w:rsidTr="00F6035C">
        <w:tc>
          <w:tcPr>
            <w:tcW w:w="431" w:type="dxa"/>
            <w:tcBorders>
              <w:left w:val="double" w:sz="4" w:space="0" w:color="auto"/>
              <w:bottom w:val="double" w:sz="4" w:space="0" w:color="auto"/>
            </w:tcBorders>
          </w:tcPr>
          <w:p w14:paraId="3C0E556B" w14:textId="66DB2B6E" w:rsidR="00F6035C" w:rsidRPr="0044319B" w:rsidRDefault="00F6035C" w:rsidP="00F6035C">
            <w:pPr>
              <w:rPr>
                <w:rFonts w:cs="Arial"/>
              </w:rPr>
            </w:pPr>
            <w:r>
              <w:rPr>
                <w:rFonts w:cs="Arial"/>
              </w:rPr>
              <w:t>5</w:t>
            </w:r>
          </w:p>
        </w:tc>
        <w:tc>
          <w:tcPr>
            <w:tcW w:w="2506" w:type="dxa"/>
            <w:tcBorders>
              <w:bottom w:val="double" w:sz="4" w:space="0" w:color="auto"/>
            </w:tcBorders>
          </w:tcPr>
          <w:p w14:paraId="0CEFCB35" w14:textId="770A67FD" w:rsidR="00F6035C" w:rsidRPr="0044319B" w:rsidRDefault="00F6035C" w:rsidP="0009703B">
            <w:pPr>
              <w:rPr>
                <w:rFonts w:cs="Arial"/>
              </w:rPr>
            </w:pPr>
            <w:r>
              <w:rPr>
                <w:rFonts w:cs="Arial"/>
              </w:rPr>
              <w:t xml:space="preserve">On-line platform (ZOOM) licences for </w:t>
            </w:r>
            <w:r w:rsidR="0009703B">
              <w:rPr>
                <w:rFonts w:cs="Arial"/>
              </w:rPr>
              <w:t>2</w:t>
            </w:r>
            <w:r>
              <w:rPr>
                <w:rFonts w:cs="Arial"/>
              </w:rPr>
              <w:t xml:space="preserve"> </w:t>
            </w:r>
            <w:r w:rsidR="0009703B">
              <w:rPr>
                <w:rFonts w:cs="Arial"/>
              </w:rPr>
              <w:t xml:space="preserve">KE </w:t>
            </w:r>
            <w:r>
              <w:rPr>
                <w:rFonts w:cs="Arial"/>
              </w:rPr>
              <w:t>trainers and on-line tests</w:t>
            </w:r>
          </w:p>
        </w:tc>
        <w:tc>
          <w:tcPr>
            <w:tcW w:w="6120" w:type="dxa"/>
            <w:tcBorders>
              <w:bottom w:val="double" w:sz="4" w:space="0" w:color="auto"/>
              <w:right w:val="double" w:sz="4" w:space="0" w:color="auto"/>
            </w:tcBorders>
          </w:tcPr>
          <w:p w14:paraId="665361DB" w14:textId="2FC0A1CB" w:rsidR="00F6035C" w:rsidRPr="0044319B" w:rsidRDefault="00F6035C" w:rsidP="0009703B">
            <w:pPr>
              <w:rPr>
                <w:rFonts w:cs="Arial"/>
              </w:rPr>
            </w:pPr>
            <w:r>
              <w:rPr>
                <w:rFonts w:cs="Arial"/>
              </w:rPr>
              <w:t xml:space="preserve">All participants will be invited by </w:t>
            </w:r>
            <w:r w:rsidR="0009703B">
              <w:rPr>
                <w:rFonts w:cs="Arial"/>
              </w:rPr>
              <w:t>2 KE</w:t>
            </w:r>
            <w:r>
              <w:rPr>
                <w:rFonts w:cs="Arial"/>
              </w:rPr>
              <w:t xml:space="preserve"> trainers so there will be no restrictions in ZOOM usage. Support from on-line test/database specialist will be provided.</w:t>
            </w:r>
          </w:p>
        </w:tc>
      </w:tr>
    </w:tbl>
    <w:p w14:paraId="0893926F" w14:textId="77777777" w:rsidR="00903CD9" w:rsidRPr="0044319B" w:rsidRDefault="00903CD9" w:rsidP="00903CD9">
      <w:pPr>
        <w:rPr>
          <w:rFonts w:cs="Arial"/>
        </w:rPr>
      </w:pPr>
    </w:p>
    <w:p w14:paraId="2F1A25AB" w14:textId="24DDEA59" w:rsidR="003F6457" w:rsidRPr="00693CE8" w:rsidRDefault="003F6457" w:rsidP="00693CE8">
      <w:pPr>
        <w:spacing w:after="200" w:line="276" w:lineRule="auto"/>
        <w:jc w:val="left"/>
      </w:pPr>
      <w:bookmarkStart w:id="14" w:name="_Toc38468996"/>
      <w:bookmarkStart w:id="15" w:name="_Toc38468997"/>
      <w:bookmarkStart w:id="16" w:name="_Toc38468998"/>
      <w:bookmarkStart w:id="17" w:name="_Toc38468999"/>
      <w:bookmarkStart w:id="18" w:name="_Toc38469000"/>
      <w:bookmarkEnd w:id="5"/>
      <w:bookmarkEnd w:id="6"/>
      <w:bookmarkEnd w:id="7"/>
      <w:bookmarkEnd w:id="8"/>
      <w:bookmarkEnd w:id="14"/>
      <w:bookmarkEnd w:id="15"/>
      <w:bookmarkEnd w:id="16"/>
      <w:bookmarkEnd w:id="17"/>
      <w:bookmarkEnd w:id="18"/>
    </w:p>
    <w:sectPr w:rsidR="003F6457" w:rsidRPr="00693CE8" w:rsidSect="00263A1C">
      <w:headerReference w:type="even" r:id="rId23"/>
      <w:headerReference w:type="default" r:id="rId24"/>
      <w:footerReference w:type="default" r:id="rId25"/>
      <w:headerReference w:type="first" r:id="rId26"/>
      <w:pgSz w:w="11900" w:h="16840"/>
      <w:pgMar w:top="1701" w:right="964" w:bottom="1440" w:left="1440" w:header="709" w:footer="7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0C93F" w14:textId="77777777" w:rsidR="000D1E4F" w:rsidRDefault="000D1E4F" w:rsidP="00013918">
      <w:r>
        <w:separator/>
      </w:r>
    </w:p>
  </w:endnote>
  <w:endnote w:type="continuationSeparator" w:id="0">
    <w:p w14:paraId="3CC8BD63" w14:textId="77777777" w:rsidR="000D1E4F" w:rsidRDefault="000D1E4F" w:rsidP="0001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BoldMT">
    <w:altName w:val="Arial"/>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F751C" w14:textId="77777777" w:rsidR="00F6035C" w:rsidRPr="00047055" w:rsidRDefault="00F6035C">
    <w:pPr>
      <w:pStyle w:val="Footer"/>
      <w:jc w:val="right"/>
      <w:rPr>
        <w:rFonts w:ascii="Tahoma" w:hAnsi="Tahoma" w:cs="Tahoma"/>
        <w:sz w:val="20"/>
        <w:szCs w:val="20"/>
      </w:rPr>
    </w:pPr>
  </w:p>
  <w:p w14:paraId="6FEC67C5" w14:textId="77777777" w:rsidR="00F6035C" w:rsidRDefault="00F60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225884"/>
      <w:docPartObj>
        <w:docPartGallery w:val="Page Numbers (Bottom of Page)"/>
        <w:docPartUnique/>
      </w:docPartObj>
    </w:sdtPr>
    <w:sdtEndPr>
      <w:rPr>
        <w:noProof/>
      </w:rPr>
    </w:sdtEndPr>
    <w:sdtContent>
      <w:p w14:paraId="0FA7EF68" w14:textId="22D6884C" w:rsidR="00753601" w:rsidRDefault="00753601">
        <w:pPr>
          <w:pStyle w:val="Footer"/>
          <w:jc w:val="right"/>
        </w:pPr>
        <w:r>
          <w:fldChar w:fldCharType="begin"/>
        </w:r>
        <w:r>
          <w:instrText xml:space="preserve"> PAGE   \* MERGEFORMAT </w:instrText>
        </w:r>
        <w:r>
          <w:fldChar w:fldCharType="separate"/>
        </w:r>
        <w:r w:rsidR="00A53435">
          <w:rPr>
            <w:noProof/>
          </w:rPr>
          <w:t>2</w:t>
        </w:r>
        <w:r>
          <w:rPr>
            <w:noProof/>
          </w:rPr>
          <w:fldChar w:fldCharType="end"/>
        </w:r>
      </w:p>
    </w:sdtContent>
  </w:sdt>
  <w:p w14:paraId="2713EEA6" w14:textId="5477B6AD" w:rsidR="00F6035C" w:rsidRDefault="00F6035C" w:rsidP="00017B0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022904"/>
      <w:docPartObj>
        <w:docPartGallery w:val="Page Numbers (Bottom of Page)"/>
        <w:docPartUnique/>
      </w:docPartObj>
    </w:sdtPr>
    <w:sdtEndPr>
      <w:rPr>
        <w:noProof/>
      </w:rPr>
    </w:sdtEndPr>
    <w:sdtContent>
      <w:p w14:paraId="6AA135A7" w14:textId="6FB097E8" w:rsidR="00F6035C" w:rsidRDefault="00F6035C">
        <w:pPr>
          <w:pStyle w:val="Footer"/>
          <w:jc w:val="right"/>
        </w:pPr>
        <w:r>
          <w:fldChar w:fldCharType="begin"/>
        </w:r>
        <w:r>
          <w:instrText xml:space="preserve"> PAGE   \* MERGEFORMAT </w:instrText>
        </w:r>
        <w:r>
          <w:fldChar w:fldCharType="separate"/>
        </w:r>
        <w:r w:rsidR="00A53435">
          <w:rPr>
            <w:noProof/>
          </w:rPr>
          <w:t>5</w:t>
        </w:r>
        <w:r>
          <w:rPr>
            <w:noProof/>
          </w:rPr>
          <w:fldChar w:fldCharType="end"/>
        </w:r>
      </w:p>
    </w:sdtContent>
  </w:sdt>
  <w:p w14:paraId="45942661" w14:textId="77777777" w:rsidR="00F6035C" w:rsidRDefault="00F603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648321"/>
      <w:docPartObj>
        <w:docPartGallery w:val="Page Numbers (Bottom of Page)"/>
        <w:docPartUnique/>
      </w:docPartObj>
    </w:sdtPr>
    <w:sdtEndPr>
      <w:rPr>
        <w:noProof/>
      </w:rPr>
    </w:sdtEndPr>
    <w:sdtContent>
      <w:p w14:paraId="1F2BD08B" w14:textId="5BF0249E" w:rsidR="00F6035C" w:rsidRDefault="00F6035C">
        <w:pPr>
          <w:pStyle w:val="Footer"/>
          <w:jc w:val="right"/>
        </w:pPr>
        <w:r>
          <w:fldChar w:fldCharType="begin"/>
        </w:r>
        <w:r>
          <w:instrText xml:space="preserve"> PAGE   \* MERGEFORMAT </w:instrText>
        </w:r>
        <w:r>
          <w:fldChar w:fldCharType="separate"/>
        </w:r>
        <w:r w:rsidR="00A53435">
          <w:rPr>
            <w:noProof/>
          </w:rPr>
          <w:t>16</w:t>
        </w:r>
        <w:r>
          <w:rPr>
            <w:noProof/>
          </w:rPr>
          <w:fldChar w:fldCharType="end"/>
        </w:r>
      </w:p>
    </w:sdtContent>
  </w:sdt>
  <w:p w14:paraId="6EEC21C9" w14:textId="77777777" w:rsidR="00F6035C" w:rsidRDefault="00F603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198998"/>
      <w:docPartObj>
        <w:docPartGallery w:val="Page Numbers (Bottom of Page)"/>
        <w:docPartUnique/>
      </w:docPartObj>
    </w:sdtPr>
    <w:sdtEndPr>
      <w:rPr>
        <w:noProof/>
      </w:rPr>
    </w:sdtEndPr>
    <w:sdtContent>
      <w:p w14:paraId="66AE1107" w14:textId="18A6B25E" w:rsidR="00F6035C" w:rsidRDefault="00F6035C">
        <w:pPr>
          <w:pStyle w:val="Footer"/>
          <w:jc w:val="right"/>
        </w:pPr>
        <w:r>
          <w:fldChar w:fldCharType="begin"/>
        </w:r>
        <w:r>
          <w:instrText xml:space="preserve"> PAGE   \* MERGEFORMAT </w:instrText>
        </w:r>
        <w:r>
          <w:fldChar w:fldCharType="separate"/>
        </w:r>
        <w:r w:rsidR="00A53435">
          <w:rPr>
            <w:noProof/>
          </w:rPr>
          <w:t>17</w:t>
        </w:r>
        <w:r>
          <w:rPr>
            <w:noProof/>
          </w:rPr>
          <w:fldChar w:fldCharType="end"/>
        </w:r>
      </w:p>
    </w:sdtContent>
  </w:sdt>
  <w:p w14:paraId="3ED01DA6" w14:textId="77777777" w:rsidR="00F6035C" w:rsidRDefault="00F60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269AB" w14:textId="77777777" w:rsidR="000D1E4F" w:rsidRDefault="000D1E4F" w:rsidP="00013918">
      <w:r>
        <w:separator/>
      </w:r>
    </w:p>
  </w:footnote>
  <w:footnote w:type="continuationSeparator" w:id="0">
    <w:p w14:paraId="2E090CF8" w14:textId="77777777" w:rsidR="000D1E4F" w:rsidRDefault="000D1E4F" w:rsidP="00013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AB789" w14:textId="75D2527B" w:rsidR="00F6035C" w:rsidRDefault="00F6035C">
    <w:pPr>
      <w:pStyle w:val="Header"/>
    </w:pPr>
    <w:r>
      <w:rPr>
        <w:noProof/>
        <w:lang w:val="en-US" w:eastAsia="en-US"/>
      </w:rPr>
      <mc:AlternateContent>
        <mc:Choice Requires="wps">
          <w:drawing>
            <wp:anchor distT="0" distB="0" distL="114300" distR="114300" simplePos="0" relativeHeight="251657216" behindDoc="1" locked="0" layoutInCell="0" allowOverlap="1" wp14:anchorId="715F89A3" wp14:editId="4C5BB8EE">
              <wp:simplePos x="0" y="0"/>
              <wp:positionH relativeFrom="margin">
                <wp:align>center</wp:align>
              </wp:positionH>
              <wp:positionV relativeFrom="margin">
                <wp:align>center</wp:align>
              </wp:positionV>
              <wp:extent cx="6838315" cy="106045"/>
              <wp:effectExtent l="0" t="0" r="0" b="0"/>
              <wp:wrapNone/>
              <wp:docPr id="2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3831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A10813" w14:textId="77777777" w:rsidR="00F6035C" w:rsidRDefault="00F6035C" w:rsidP="00C02CD3">
                          <w:pPr>
                            <w:pStyle w:val="NormalWeb"/>
                            <w:spacing w:before="0" w:beforeAutospacing="0" w:after="0" w:afterAutospacing="0"/>
                            <w:jc w:val="center"/>
                          </w:pPr>
                          <w:r>
                            <w:rPr>
                              <w:rFonts w:ascii="Arial" w:hAnsi="Arial" w:cs="Arial"/>
                              <w:color w:val="C0C0C0"/>
                              <w:sz w:val="2"/>
                              <w:szCs w:val="2"/>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5F89A3" id="_x0000_t202" coordsize="21600,21600" o:spt="202" path="m,l,21600r21600,l21600,xe">
              <v:stroke joinstyle="miter"/>
              <v:path gradientshapeok="t" o:connecttype="rect"/>
            </v:shapetype>
            <v:shape id="WordArt 2" o:spid="_x0000_s1063" type="#_x0000_t202" style="position:absolute;left:0;text-align:left;margin-left:0;margin-top:0;width:538.45pt;height:8.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" o:allowincell="f" filled="f" stroked="f">
              <v:stroke joinstyle="round"/>
              <o:lock v:ext="edit" shapetype="t"/>
              <v:textbox style="mso-fit-shape-to-text:t">
                <w:txbxContent>
                  <w:p w14:paraId="56A10813" w14:textId="77777777" w:rsidR="00F6035C" w:rsidRDefault="00F6035C" w:rsidP="00C02CD3">
                    <w:pPr>
                      <w:pStyle w:val="NormalWeb"/>
                      <w:spacing w:before="0" w:beforeAutospacing="0" w:after="0" w:afterAutospacing="0"/>
                      <w:jc w:val="center"/>
                    </w:pPr>
                    <w:r>
                      <w:rPr>
                        <w:rFonts w:ascii="Arial" w:hAnsi="Arial" w:cs="Arial"/>
                        <w:color w:val="C0C0C0"/>
                        <w:sz w:val="2"/>
                        <w:szCs w:val="2"/>
                      </w:rPr>
                      <w:t>BROUILLON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00" w:type="pct"/>
      <w:tblBorders>
        <w:bottom w:val="single" w:sz="4" w:space="0" w:color="BFBFBF"/>
        <w:insideH w:val="single" w:sz="4" w:space="0" w:color="BFBFBF"/>
      </w:tblBorders>
      <w:tblCellMar>
        <w:top w:w="72" w:type="dxa"/>
        <w:left w:w="115" w:type="dxa"/>
        <w:bottom w:w="72" w:type="dxa"/>
        <w:right w:w="115" w:type="dxa"/>
      </w:tblCellMar>
      <w:tblLook w:val="04A0" w:firstRow="1" w:lastRow="0" w:firstColumn="1" w:lastColumn="0" w:noHBand="0" w:noVBand="1"/>
    </w:tblPr>
    <w:tblGrid>
      <w:gridCol w:w="6058"/>
      <w:gridCol w:w="2787"/>
    </w:tblGrid>
    <w:tr w:rsidR="00F6035C" w:rsidRPr="009564CB" w14:paraId="2DA3E3D4" w14:textId="77777777" w:rsidTr="00264AB1">
      <w:trPr>
        <w:trHeight w:val="490"/>
      </w:trPr>
      <w:tc>
        <w:tcPr>
          <w:tcW w:w="6085" w:type="dxa"/>
          <w:tcBorders>
            <w:bottom w:val="single" w:sz="4" w:space="0" w:color="BFBFBF"/>
          </w:tcBorders>
          <w:shd w:val="clear" w:color="auto" w:fill="auto"/>
        </w:tcPr>
        <w:p w14:paraId="6BE2FB39" w14:textId="321B249D" w:rsidR="00F6035C" w:rsidRPr="00F6035C" w:rsidRDefault="00F6035C" w:rsidP="00F6035C">
          <w:pPr>
            <w:pStyle w:val="Heading1"/>
            <w:numPr>
              <w:ilvl w:val="0"/>
              <w:numId w:val="0"/>
            </w:numPr>
          </w:pPr>
          <w:r w:rsidRPr="0044319B">
            <w:t>RSA</w:t>
          </w:r>
          <w:r>
            <w:t>/RSI</w:t>
          </w:r>
          <w:r w:rsidRPr="0044319B">
            <w:t xml:space="preserve"> Training Course</w:t>
          </w:r>
          <w:r>
            <w:t xml:space="preserve"> Programme</w:t>
          </w:r>
        </w:p>
      </w:tc>
      <w:tc>
        <w:tcPr>
          <w:tcW w:w="2802" w:type="dxa"/>
          <w:tcBorders>
            <w:bottom w:val="single" w:sz="4" w:space="0" w:color="BFBFBF"/>
          </w:tcBorders>
          <w:shd w:val="clear" w:color="auto" w:fill="auto"/>
        </w:tcPr>
        <w:p w14:paraId="7DCC9CAF" w14:textId="52533B67" w:rsidR="00F6035C" w:rsidRPr="00065FAA" w:rsidRDefault="00F6035C" w:rsidP="008A7447">
          <w:pPr>
            <w:widowControl w:val="0"/>
            <w:tabs>
              <w:tab w:val="center" w:pos="4536"/>
              <w:tab w:val="right" w:pos="9072"/>
            </w:tabs>
            <w:spacing w:before="120" w:after="120"/>
            <w:ind w:left="288" w:hanging="288"/>
            <w:jc w:val="right"/>
            <w:textAlignment w:val="baseline"/>
            <w:rPr>
              <w:rFonts w:ascii="Arial" w:eastAsia="Times New Roman" w:hAnsi="Arial" w:cs="Arial"/>
              <w:b/>
              <w:bCs/>
              <w:smallCaps/>
              <w:color w:val="1F497D"/>
              <w:spacing w:val="5"/>
              <w:lang w:eastAsia="en-US" w:bidi="en-US"/>
            </w:rPr>
          </w:pPr>
        </w:p>
      </w:tc>
    </w:tr>
  </w:tbl>
  <w:p w14:paraId="03681868" w14:textId="77777777" w:rsidR="00F6035C" w:rsidRDefault="00F60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E7A6" w14:textId="7FAA68EB" w:rsidR="00F6035C" w:rsidRDefault="00F6035C">
    <w:pPr>
      <w:pStyle w:val="Header"/>
    </w:pPr>
    <w:r>
      <w:rPr>
        <w:noProof/>
        <w:lang w:val="en-US" w:eastAsia="en-US"/>
      </w:rPr>
      <mc:AlternateContent>
        <mc:Choice Requires="wps">
          <w:drawing>
            <wp:anchor distT="0" distB="0" distL="114300" distR="114300" simplePos="0" relativeHeight="251656192" behindDoc="1" locked="0" layoutInCell="0" allowOverlap="1" wp14:anchorId="79301CAF" wp14:editId="6C5478C7">
              <wp:simplePos x="0" y="0"/>
              <wp:positionH relativeFrom="margin">
                <wp:align>center</wp:align>
              </wp:positionH>
              <wp:positionV relativeFrom="margin">
                <wp:align>center</wp:align>
              </wp:positionV>
              <wp:extent cx="6838315" cy="106045"/>
              <wp:effectExtent l="0" t="0" r="0" b="0"/>
              <wp:wrapNone/>
              <wp:docPr id="1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3831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38C15A" w14:textId="77777777" w:rsidR="00F6035C" w:rsidRDefault="00F6035C" w:rsidP="00C02CD3">
                          <w:pPr>
                            <w:pStyle w:val="NormalWeb"/>
                            <w:spacing w:before="0" w:beforeAutospacing="0" w:after="0" w:afterAutospacing="0"/>
                            <w:jc w:val="center"/>
                          </w:pPr>
                          <w:r>
                            <w:rPr>
                              <w:rFonts w:ascii="Arial" w:hAnsi="Arial" w:cs="Arial"/>
                              <w:color w:val="C0C0C0"/>
                              <w:sz w:val="2"/>
                              <w:szCs w:val="2"/>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301CAF" id="_x0000_t202" coordsize="21600,21600" o:spt="202" path="m,l,21600r21600,l21600,xe">
              <v:stroke joinstyle="miter"/>
              <v:path gradientshapeok="t" o:connecttype="rect"/>
            </v:shapetype>
            <v:shape id="WordArt 1" o:spid="_x0000_s1064" type="#_x0000_t202" style="position:absolute;left:0;text-align:left;margin-left:0;margin-top:0;width:538.45pt;height:8.3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" o:allowincell="f" filled="f" stroked="f">
              <v:stroke joinstyle="round"/>
              <o:lock v:ext="edit" shapetype="t"/>
              <v:textbox style="mso-fit-shape-to-text:t">
                <w:txbxContent>
                  <w:p w14:paraId="2338C15A" w14:textId="77777777" w:rsidR="00F6035C" w:rsidRDefault="00F6035C" w:rsidP="00C02CD3">
                    <w:pPr>
                      <w:pStyle w:val="NormalWeb"/>
                      <w:spacing w:before="0" w:beforeAutospacing="0" w:after="0" w:afterAutospacing="0"/>
                      <w:jc w:val="center"/>
                    </w:pPr>
                    <w:r>
                      <w:rPr>
                        <w:rFonts w:ascii="Arial" w:hAnsi="Arial" w:cs="Arial"/>
                        <w:color w:val="C0C0C0"/>
                        <w:sz w:val="2"/>
                        <w:szCs w:val="2"/>
                      </w:rPr>
                      <w:t>BROUILLON</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00" w:type="pct"/>
      <w:tblBorders>
        <w:bottom w:val="single" w:sz="4" w:space="0" w:color="BFBFBF"/>
        <w:insideH w:val="single" w:sz="4" w:space="0" w:color="BFBFBF"/>
      </w:tblBorders>
      <w:tblCellMar>
        <w:top w:w="72" w:type="dxa"/>
        <w:left w:w="115" w:type="dxa"/>
        <w:bottom w:w="72" w:type="dxa"/>
        <w:right w:w="115" w:type="dxa"/>
      </w:tblCellMar>
      <w:tblLook w:val="04A0" w:firstRow="1" w:lastRow="0" w:firstColumn="1" w:lastColumn="0" w:noHBand="0" w:noVBand="1"/>
    </w:tblPr>
    <w:tblGrid>
      <w:gridCol w:w="6058"/>
      <w:gridCol w:w="2787"/>
    </w:tblGrid>
    <w:tr w:rsidR="00591EBB" w:rsidRPr="009564CB" w14:paraId="7FE3FDC7" w14:textId="77777777" w:rsidTr="00E459B8">
      <w:trPr>
        <w:trHeight w:val="490"/>
      </w:trPr>
      <w:tc>
        <w:tcPr>
          <w:tcW w:w="6085" w:type="dxa"/>
          <w:tcBorders>
            <w:bottom w:val="single" w:sz="4" w:space="0" w:color="BFBFBF"/>
          </w:tcBorders>
          <w:shd w:val="clear" w:color="auto" w:fill="auto"/>
        </w:tcPr>
        <w:p w14:paraId="4DAB6E02" w14:textId="77777777" w:rsidR="00591EBB" w:rsidRPr="00F6035C" w:rsidRDefault="00591EBB" w:rsidP="00591EBB">
          <w:pPr>
            <w:pStyle w:val="Heading1"/>
            <w:numPr>
              <w:ilvl w:val="0"/>
              <w:numId w:val="0"/>
            </w:numPr>
          </w:pPr>
          <w:r w:rsidRPr="0044319B">
            <w:t>RSA</w:t>
          </w:r>
          <w:r>
            <w:t>/RSI</w:t>
          </w:r>
          <w:r w:rsidRPr="0044319B">
            <w:t xml:space="preserve"> Training Course</w:t>
          </w:r>
          <w:r>
            <w:t xml:space="preserve"> Programme</w:t>
          </w:r>
        </w:p>
      </w:tc>
      <w:tc>
        <w:tcPr>
          <w:tcW w:w="2802" w:type="dxa"/>
          <w:tcBorders>
            <w:bottom w:val="single" w:sz="4" w:space="0" w:color="BFBFBF"/>
          </w:tcBorders>
          <w:shd w:val="clear" w:color="auto" w:fill="auto"/>
        </w:tcPr>
        <w:p w14:paraId="44A8196B" w14:textId="77777777" w:rsidR="00591EBB" w:rsidRPr="00065FAA" w:rsidRDefault="00591EBB" w:rsidP="00591EBB">
          <w:pPr>
            <w:widowControl w:val="0"/>
            <w:tabs>
              <w:tab w:val="center" w:pos="4536"/>
              <w:tab w:val="right" w:pos="9072"/>
            </w:tabs>
            <w:spacing w:before="120" w:after="120"/>
            <w:ind w:left="288" w:hanging="288"/>
            <w:jc w:val="right"/>
            <w:textAlignment w:val="baseline"/>
            <w:rPr>
              <w:rFonts w:ascii="Arial" w:eastAsia="Times New Roman" w:hAnsi="Arial" w:cs="Arial"/>
              <w:b/>
              <w:bCs/>
              <w:smallCaps/>
              <w:color w:val="1F497D"/>
              <w:spacing w:val="5"/>
              <w:lang w:eastAsia="en-US" w:bidi="en-US"/>
            </w:rPr>
          </w:pPr>
        </w:p>
      </w:tc>
    </w:tr>
  </w:tbl>
  <w:p w14:paraId="1352B7FC" w14:textId="77777777" w:rsidR="00F6035C" w:rsidRDefault="00F603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355" w:type="pct"/>
      <w:tblBorders>
        <w:bottom w:val="single" w:sz="4" w:space="0" w:color="BFBFBF"/>
        <w:insideH w:val="single" w:sz="4" w:space="0" w:color="BFBFBF"/>
      </w:tblBorders>
      <w:tblCellMar>
        <w:top w:w="72" w:type="dxa"/>
        <w:left w:w="115" w:type="dxa"/>
        <w:bottom w:w="72" w:type="dxa"/>
        <w:right w:w="115" w:type="dxa"/>
      </w:tblCellMar>
      <w:tblLook w:val="04A0" w:firstRow="1" w:lastRow="0" w:firstColumn="1" w:lastColumn="0" w:noHBand="0" w:noVBand="1"/>
    </w:tblPr>
    <w:tblGrid>
      <w:gridCol w:w="9366"/>
    </w:tblGrid>
    <w:tr w:rsidR="00F6035C" w:rsidRPr="009564CB" w14:paraId="1879BD18" w14:textId="77777777" w:rsidTr="00F6035C">
      <w:trPr>
        <w:trHeight w:val="490"/>
      </w:trPr>
      <w:tc>
        <w:tcPr>
          <w:tcW w:w="9366" w:type="dxa"/>
          <w:tcBorders>
            <w:bottom w:val="single" w:sz="4" w:space="0" w:color="BFBFBF"/>
          </w:tcBorders>
          <w:shd w:val="clear" w:color="auto" w:fill="auto"/>
        </w:tcPr>
        <w:p w14:paraId="2E29ED64" w14:textId="7510797F" w:rsidR="00F6035C" w:rsidRPr="00F6035C" w:rsidRDefault="00F6035C" w:rsidP="00F6035C">
          <w:pPr>
            <w:pStyle w:val="Heading1"/>
            <w:numPr>
              <w:ilvl w:val="0"/>
              <w:numId w:val="0"/>
            </w:numPr>
          </w:pPr>
          <w:r w:rsidRPr="0044319B">
            <w:t>RSA</w:t>
          </w:r>
          <w:r>
            <w:t>/RSI</w:t>
          </w:r>
          <w:r w:rsidRPr="0044319B">
            <w:t xml:space="preserve"> Training Course</w:t>
          </w:r>
          <w:r>
            <w:t xml:space="preserve"> Programme</w:t>
          </w:r>
        </w:p>
      </w:tc>
    </w:tr>
  </w:tbl>
  <w:p w14:paraId="1157FD71" w14:textId="48FC5768" w:rsidR="00F6035C" w:rsidRPr="00135945" w:rsidRDefault="00F6035C" w:rsidP="00626463">
    <w:pPr>
      <w:pStyle w:val="Header"/>
      <w:rPr>
        <w:sz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2C2B5" w14:textId="2E121856" w:rsidR="00F6035C" w:rsidRDefault="00F6035C" w:rsidP="00677AA6">
    <w:pPr>
      <w:pStyle w:val="Header"/>
    </w:pPr>
    <w:r>
      <w:rPr>
        <w:noProof/>
        <w:lang w:val="en-US" w:eastAsia="en-US"/>
      </w:rPr>
      <mc:AlternateContent>
        <mc:Choice Requires="wps">
          <w:drawing>
            <wp:anchor distT="0" distB="0" distL="114300" distR="114300" simplePos="0" relativeHeight="251660288" behindDoc="1" locked="0" layoutInCell="0" allowOverlap="1" wp14:anchorId="117717A6" wp14:editId="23D1435D">
              <wp:simplePos x="0" y="0"/>
              <wp:positionH relativeFrom="margin">
                <wp:align>center</wp:align>
              </wp:positionH>
              <wp:positionV relativeFrom="margin">
                <wp:align>center</wp:align>
              </wp:positionV>
              <wp:extent cx="6838315" cy="444500"/>
              <wp:effectExtent l="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38315" cy="444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486BB7" w14:textId="77777777" w:rsidR="00F6035C" w:rsidRDefault="00F6035C" w:rsidP="00677AA6">
                          <w:pPr>
                            <w:pStyle w:val="NormalWeb"/>
                          </w:pPr>
                          <w: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7717A6" id="_x0000_t202" coordsize="21600,21600" o:spt="202" path="m,l,21600r21600,l21600,xe">
              <v:stroke joinstyle="miter"/>
              <v:path gradientshapeok="t" o:connecttype="rect"/>
            </v:shapetype>
            <v:shape id="WordArt 4" o:spid="_x0000_s1065" type="#_x0000_t202" style="position:absolute;left:0;text-align:left;margin-left:0;margin-top:0;width:538.45pt;height: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" o:allowincell="f" filled="f" stroked="f">
              <v:stroke joinstyle="round"/>
              <o:lock v:ext="edit" shapetype="t"/>
              <v:textbox style="mso-fit-shape-to-text:t">
                <w:txbxContent>
                  <w:p w14:paraId="07486BB7" w14:textId="77777777" w:rsidR="00F6035C" w:rsidRDefault="00F6035C" w:rsidP="00677AA6">
                    <w:pPr>
                      <w:pStyle w:val="NormalWeb"/>
                    </w:pPr>
                    <w:r>
                      <w:t>BROUILLON</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00" w:type="pct"/>
      <w:tblBorders>
        <w:bottom w:val="single" w:sz="4" w:space="0" w:color="BFBFBF"/>
        <w:insideH w:val="single" w:sz="4" w:space="0" w:color="BFBFBF"/>
      </w:tblBorders>
      <w:tblCellMar>
        <w:top w:w="72" w:type="dxa"/>
        <w:left w:w="115" w:type="dxa"/>
        <w:bottom w:w="72" w:type="dxa"/>
        <w:right w:w="115" w:type="dxa"/>
      </w:tblCellMar>
      <w:tblLook w:val="04A0" w:firstRow="1" w:lastRow="0" w:firstColumn="1" w:lastColumn="0" w:noHBand="0" w:noVBand="1"/>
    </w:tblPr>
    <w:tblGrid>
      <w:gridCol w:w="6372"/>
      <w:gridCol w:w="2934"/>
    </w:tblGrid>
    <w:tr w:rsidR="00F6035C" w:rsidRPr="009564CB" w14:paraId="354F5CBB" w14:textId="77777777" w:rsidTr="00264AB1">
      <w:trPr>
        <w:trHeight w:val="490"/>
      </w:trPr>
      <w:tc>
        <w:tcPr>
          <w:tcW w:w="6085" w:type="dxa"/>
          <w:tcBorders>
            <w:bottom w:val="single" w:sz="4" w:space="0" w:color="BFBFBF"/>
          </w:tcBorders>
          <w:shd w:val="clear" w:color="auto" w:fill="auto"/>
        </w:tcPr>
        <w:p w14:paraId="6DCC169E" w14:textId="77777777" w:rsidR="00F6035C" w:rsidRPr="009564CB" w:rsidRDefault="00F6035C" w:rsidP="009564CB">
          <w:pPr>
            <w:widowControl w:val="0"/>
            <w:tabs>
              <w:tab w:val="center" w:pos="4536"/>
              <w:tab w:val="right" w:pos="9072"/>
            </w:tabs>
            <w:spacing w:before="120" w:after="120"/>
            <w:textAlignment w:val="baseline"/>
            <w:rPr>
              <w:rFonts w:ascii="Cambria" w:eastAsia="Times New Roman" w:hAnsi="Cambria" w:cs="Arial"/>
              <w:b/>
              <w:smallCaps/>
              <w:color w:val="365F91" w:themeColor="accent1" w:themeShade="BF"/>
              <w:sz w:val="36"/>
              <w:szCs w:val="36"/>
              <w:lang w:eastAsia="en-US" w:bidi="en-US"/>
            </w:rPr>
          </w:pPr>
          <w:r w:rsidRPr="00C868C3">
            <w:rPr>
              <w:rFonts w:ascii="Arial" w:eastAsia="Times New Roman" w:hAnsi="Arial" w:cs="Arial"/>
              <w:smallCaps/>
              <w:spacing w:val="5"/>
              <w:sz w:val="16"/>
              <w:szCs w:val="16"/>
              <w:lang w:eastAsia="en-US" w:bidi="en-US"/>
            </w:rPr>
            <w:t>TECHNICAL ASSISTANCE FOR ESTABLISHING AN EXECUTIVE BODY FOR ROAD SAFETY IN NORTH MACEDONIA</w:t>
          </w:r>
        </w:p>
      </w:tc>
      <w:tc>
        <w:tcPr>
          <w:tcW w:w="2802" w:type="dxa"/>
          <w:tcBorders>
            <w:bottom w:val="single" w:sz="4" w:space="0" w:color="BFBFBF"/>
          </w:tcBorders>
          <w:shd w:val="clear" w:color="auto" w:fill="auto"/>
        </w:tcPr>
        <w:p w14:paraId="498CB02C" w14:textId="77777777" w:rsidR="00F6035C" w:rsidRPr="00065FAA" w:rsidRDefault="00F6035C" w:rsidP="00A465E2">
          <w:pPr>
            <w:widowControl w:val="0"/>
            <w:tabs>
              <w:tab w:val="center" w:pos="4536"/>
              <w:tab w:val="right" w:pos="9072"/>
            </w:tabs>
            <w:spacing w:before="120" w:after="120"/>
            <w:ind w:left="288" w:hanging="288"/>
            <w:jc w:val="right"/>
            <w:textAlignment w:val="baseline"/>
            <w:rPr>
              <w:rFonts w:ascii="Arial" w:eastAsia="Times New Roman" w:hAnsi="Arial" w:cs="Arial"/>
              <w:b/>
              <w:bCs/>
              <w:smallCaps/>
              <w:color w:val="1F497D"/>
              <w:spacing w:val="5"/>
              <w:lang w:eastAsia="en-US" w:bidi="en-US"/>
            </w:rPr>
          </w:pPr>
          <w:r>
            <w:rPr>
              <w:rFonts w:ascii="Arial" w:eastAsia="Times New Roman" w:hAnsi="Arial" w:cs="Arial"/>
              <w:b/>
              <w:bCs/>
              <w:smallCaps/>
              <w:color w:val="1F497D"/>
              <w:spacing w:val="5"/>
              <w:lang w:eastAsia="en-US" w:bidi="en-US"/>
            </w:rPr>
            <w:t>Technical Report for Activity 7</w:t>
          </w:r>
        </w:p>
      </w:tc>
    </w:tr>
  </w:tbl>
  <w:p w14:paraId="40A5361E" w14:textId="77777777" w:rsidR="00F6035C" w:rsidRDefault="00F603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106CD" w14:textId="0D549E81" w:rsidR="00F6035C" w:rsidRDefault="00F6035C" w:rsidP="00677AA6">
    <w:pPr>
      <w:pStyle w:val="Header"/>
    </w:pPr>
    <w:r>
      <w:rPr>
        <w:noProof/>
        <w:lang w:val="en-US" w:eastAsia="en-US"/>
      </w:rPr>
      <mc:AlternateContent>
        <mc:Choice Requires="wps">
          <w:drawing>
            <wp:anchor distT="0" distB="0" distL="114300" distR="114300" simplePos="0" relativeHeight="251661312" behindDoc="1" locked="0" layoutInCell="0" allowOverlap="1" wp14:anchorId="20D2E32B" wp14:editId="2D7F7267">
              <wp:simplePos x="0" y="0"/>
              <wp:positionH relativeFrom="margin">
                <wp:align>center</wp:align>
              </wp:positionH>
              <wp:positionV relativeFrom="margin">
                <wp:align>center</wp:align>
              </wp:positionV>
              <wp:extent cx="6838315" cy="4445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38315" cy="444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84E255" w14:textId="77777777" w:rsidR="00F6035C" w:rsidRDefault="00F6035C" w:rsidP="00677AA6">
                          <w:pPr>
                            <w:pStyle w:val="NormalWeb"/>
                          </w:pPr>
                          <w: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D2E32B" id="_x0000_t202" coordsize="21600,21600" o:spt="202" path="m,l,21600r21600,l21600,xe">
              <v:stroke joinstyle="miter"/>
              <v:path gradientshapeok="t" o:connecttype="rect"/>
            </v:shapetype>
            <v:shape id="WordArt 3" o:spid="_x0000_s1066" type="#_x0000_t202" style="position:absolute;left:0;text-align:left;margin-left:0;margin-top:0;width:538.45pt;height: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" o:allowincell="f" filled="f" stroked="f">
              <v:stroke joinstyle="round"/>
              <o:lock v:ext="edit" shapetype="t"/>
              <v:textbox style="mso-fit-shape-to-text:t">
                <w:txbxContent>
                  <w:p w14:paraId="6F84E255" w14:textId="77777777" w:rsidR="00F6035C" w:rsidRDefault="00F6035C" w:rsidP="00677AA6">
                    <w:pPr>
                      <w:pStyle w:val="NormalWeb"/>
                    </w:pPr>
                    <w:r>
                      <w:t>BROUILLON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B61D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8CB9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1C0F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F48B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36FE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7459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5EC6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E831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4279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607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05A84"/>
    <w:multiLevelType w:val="hybridMultilevel"/>
    <w:tmpl w:val="14EA98DA"/>
    <w:lvl w:ilvl="0" w:tplc="598E1B80">
      <w:start w:val="1"/>
      <w:numFmt w:val="bullet"/>
      <w:pStyle w:val="CM14"/>
      <w:lvlText w:val="•"/>
      <w:lvlJc w:val="left"/>
      <w:pPr>
        <w:ind w:left="1440" w:hanging="360"/>
      </w:pPr>
      <w:rPr>
        <w:rFonts w:ascii="Times New Roman" w:hAnsi="Times New Roman" w:cs="Times New Roman"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094A08EA"/>
    <w:multiLevelType w:val="hybridMultilevel"/>
    <w:tmpl w:val="653AF5CC"/>
    <w:lvl w:ilvl="0" w:tplc="597C574C">
      <w:start w:val="2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303B3A"/>
    <w:multiLevelType w:val="hybridMultilevel"/>
    <w:tmpl w:val="4106D970"/>
    <w:lvl w:ilvl="0" w:tplc="C0A299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91106"/>
    <w:multiLevelType w:val="hybridMultilevel"/>
    <w:tmpl w:val="FF34F32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15D7109E"/>
    <w:multiLevelType w:val="hybridMultilevel"/>
    <w:tmpl w:val="A406E4D2"/>
    <w:lvl w:ilvl="0" w:tplc="CFE65AE0">
      <w:start w:val="4"/>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E6F95"/>
    <w:multiLevelType w:val="hybridMultilevel"/>
    <w:tmpl w:val="E6A6352C"/>
    <w:lvl w:ilvl="0" w:tplc="895064D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3F74637"/>
    <w:multiLevelType w:val="hybridMultilevel"/>
    <w:tmpl w:val="BE6CE4FC"/>
    <w:lvl w:ilvl="0" w:tplc="CA6E9BD2">
      <w:start w:val="1"/>
      <w:numFmt w:val="bullet"/>
      <w:lvlText w:val="▪"/>
      <w:lvlJc w:val="left"/>
      <w:pPr>
        <w:ind w:left="2628" w:hanging="360"/>
      </w:pPr>
      <w:rPr>
        <w:rFonts w:ascii="Courier New" w:hAnsi="Courier New" w:hint="default"/>
      </w:rPr>
    </w:lvl>
    <w:lvl w:ilvl="1" w:tplc="04080003" w:tentative="1">
      <w:start w:val="1"/>
      <w:numFmt w:val="bullet"/>
      <w:lvlText w:val="o"/>
      <w:lvlJc w:val="left"/>
      <w:pPr>
        <w:ind w:left="3348" w:hanging="360"/>
      </w:pPr>
      <w:rPr>
        <w:rFonts w:ascii="Courier New" w:hAnsi="Courier New" w:cs="Courier New" w:hint="default"/>
      </w:rPr>
    </w:lvl>
    <w:lvl w:ilvl="2" w:tplc="04080005" w:tentative="1">
      <w:start w:val="1"/>
      <w:numFmt w:val="bullet"/>
      <w:lvlText w:val=""/>
      <w:lvlJc w:val="left"/>
      <w:pPr>
        <w:ind w:left="4068" w:hanging="360"/>
      </w:pPr>
      <w:rPr>
        <w:rFonts w:ascii="Wingdings" w:hAnsi="Wingdings" w:hint="default"/>
      </w:rPr>
    </w:lvl>
    <w:lvl w:ilvl="3" w:tplc="04080001" w:tentative="1">
      <w:start w:val="1"/>
      <w:numFmt w:val="bullet"/>
      <w:lvlText w:val=""/>
      <w:lvlJc w:val="left"/>
      <w:pPr>
        <w:ind w:left="4788" w:hanging="360"/>
      </w:pPr>
      <w:rPr>
        <w:rFonts w:ascii="Symbol" w:hAnsi="Symbol" w:hint="default"/>
      </w:rPr>
    </w:lvl>
    <w:lvl w:ilvl="4" w:tplc="04080003" w:tentative="1">
      <w:start w:val="1"/>
      <w:numFmt w:val="bullet"/>
      <w:lvlText w:val="o"/>
      <w:lvlJc w:val="left"/>
      <w:pPr>
        <w:ind w:left="5508" w:hanging="360"/>
      </w:pPr>
      <w:rPr>
        <w:rFonts w:ascii="Courier New" w:hAnsi="Courier New" w:cs="Courier New" w:hint="default"/>
      </w:rPr>
    </w:lvl>
    <w:lvl w:ilvl="5" w:tplc="04080005" w:tentative="1">
      <w:start w:val="1"/>
      <w:numFmt w:val="bullet"/>
      <w:lvlText w:val=""/>
      <w:lvlJc w:val="left"/>
      <w:pPr>
        <w:ind w:left="6228" w:hanging="360"/>
      </w:pPr>
      <w:rPr>
        <w:rFonts w:ascii="Wingdings" w:hAnsi="Wingdings" w:hint="default"/>
      </w:rPr>
    </w:lvl>
    <w:lvl w:ilvl="6" w:tplc="04080001" w:tentative="1">
      <w:start w:val="1"/>
      <w:numFmt w:val="bullet"/>
      <w:lvlText w:val=""/>
      <w:lvlJc w:val="left"/>
      <w:pPr>
        <w:ind w:left="6948" w:hanging="360"/>
      </w:pPr>
      <w:rPr>
        <w:rFonts w:ascii="Symbol" w:hAnsi="Symbol" w:hint="default"/>
      </w:rPr>
    </w:lvl>
    <w:lvl w:ilvl="7" w:tplc="04080003" w:tentative="1">
      <w:start w:val="1"/>
      <w:numFmt w:val="bullet"/>
      <w:lvlText w:val="o"/>
      <w:lvlJc w:val="left"/>
      <w:pPr>
        <w:ind w:left="7668" w:hanging="360"/>
      </w:pPr>
      <w:rPr>
        <w:rFonts w:ascii="Courier New" w:hAnsi="Courier New" w:cs="Courier New" w:hint="default"/>
      </w:rPr>
    </w:lvl>
    <w:lvl w:ilvl="8" w:tplc="04080005" w:tentative="1">
      <w:start w:val="1"/>
      <w:numFmt w:val="bullet"/>
      <w:lvlText w:val=""/>
      <w:lvlJc w:val="left"/>
      <w:pPr>
        <w:ind w:left="8388" w:hanging="360"/>
      </w:pPr>
      <w:rPr>
        <w:rFonts w:ascii="Wingdings" w:hAnsi="Wingdings" w:hint="default"/>
      </w:rPr>
    </w:lvl>
  </w:abstractNum>
  <w:abstractNum w:abstractNumId="17" w15:restartNumberingAfterBreak="0">
    <w:nsid w:val="3A300921"/>
    <w:multiLevelType w:val="hybridMultilevel"/>
    <w:tmpl w:val="C840EE3C"/>
    <w:lvl w:ilvl="0" w:tplc="CECE50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740CDC"/>
    <w:multiLevelType w:val="hybridMultilevel"/>
    <w:tmpl w:val="0A2CA5D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3D4E11DA"/>
    <w:multiLevelType w:val="hybridMultilevel"/>
    <w:tmpl w:val="36CCA9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0D6131"/>
    <w:multiLevelType w:val="hybridMultilevel"/>
    <w:tmpl w:val="E5DCB8F2"/>
    <w:lvl w:ilvl="0" w:tplc="3CEEE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15ADD"/>
    <w:multiLevelType w:val="multilevel"/>
    <w:tmpl w:val="04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15:restartNumberingAfterBreak="0">
    <w:nsid w:val="5BE7049F"/>
    <w:multiLevelType w:val="hybridMultilevel"/>
    <w:tmpl w:val="ED30D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3333B"/>
    <w:multiLevelType w:val="multilevel"/>
    <w:tmpl w:val="71A8AD82"/>
    <w:lvl w:ilvl="0">
      <w:start w:val="1"/>
      <w:numFmt w:val="decimal"/>
      <w:pStyle w:val="Heading1"/>
      <w:lvlText w:val="%1."/>
      <w:lvlJc w:val="left"/>
      <w:pPr>
        <w:ind w:left="432" w:hanging="432"/>
      </w:pPr>
      <w:rPr>
        <w:rFonts w:ascii="Arial" w:hAnsi="Arial" w:cs="Times New Roman" w:hint="default"/>
        <w:sz w:val="26"/>
        <w:szCs w:val="26"/>
      </w:r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64E10D8"/>
    <w:multiLevelType w:val="hybridMultilevel"/>
    <w:tmpl w:val="B492D396"/>
    <w:lvl w:ilvl="0" w:tplc="CCAEB0F2">
      <w:start w:val="1"/>
      <w:numFmt w:val="decimal"/>
      <w:lvlText w:val="%1."/>
      <w:lvlJc w:val="left"/>
      <w:pPr>
        <w:tabs>
          <w:tab w:val="num" w:pos="720"/>
        </w:tabs>
        <w:ind w:left="720" w:hanging="360"/>
      </w:pPr>
    </w:lvl>
    <w:lvl w:ilvl="1" w:tplc="BA26D5EC" w:tentative="1">
      <w:start w:val="1"/>
      <w:numFmt w:val="decimal"/>
      <w:lvlText w:val="%2."/>
      <w:lvlJc w:val="left"/>
      <w:pPr>
        <w:tabs>
          <w:tab w:val="num" w:pos="1440"/>
        </w:tabs>
        <w:ind w:left="1440" w:hanging="360"/>
      </w:pPr>
    </w:lvl>
    <w:lvl w:ilvl="2" w:tplc="5F00021E" w:tentative="1">
      <w:start w:val="1"/>
      <w:numFmt w:val="decimal"/>
      <w:lvlText w:val="%3."/>
      <w:lvlJc w:val="left"/>
      <w:pPr>
        <w:tabs>
          <w:tab w:val="num" w:pos="2160"/>
        </w:tabs>
        <w:ind w:left="2160" w:hanging="360"/>
      </w:pPr>
    </w:lvl>
    <w:lvl w:ilvl="3" w:tplc="98D8411E" w:tentative="1">
      <w:start w:val="1"/>
      <w:numFmt w:val="decimal"/>
      <w:lvlText w:val="%4."/>
      <w:lvlJc w:val="left"/>
      <w:pPr>
        <w:tabs>
          <w:tab w:val="num" w:pos="2880"/>
        </w:tabs>
        <w:ind w:left="2880" w:hanging="360"/>
      </w:pPr>
    </w:lvl>
    <w:lvl w:ilvl="4" w:tplc="ACEA0D16" w:tentative="1">
      <w:start w:val="1"/>
      <w:numFmt w:val="decimal"/>
      <w:lvlText w:val="%5."/>
      <w:lvlJc w:val="left"/>
      <w:pPr>
        <w:tabs>
          <w:tab w:val="num" w:pos="3600"/>
        </w:tabs>
        <w:ind w:left="3600" w:hanging="360"/>
      </w:pPr>
    </w:lvl>
    <w:lvl w:ilvl="5" w:tplc="77CAEA18" w:tentative="1">
      <w:start w:val="1"/>
      <w:numFmt w:val="decimal"/>
      <w:lvlText w:val="%6."/>
      <w:lvlJc w:val="left"/>
      <w:pPr>
        <w:tabs>
          <w:tab w:val="num" w:pos="4320"/>
        </w:tabs>
        <w:ind w:left="4320" w:hanging="360"/>
      </w:pPr>
    </w:lvl>
    <w:lvl w:ilvl="6" w:tplc="2C700E1C" w:tentative="1">
      <w:start w:val="1"/>
      <w:numFmt w:val="decimal"/>
      <w:lvlText w:val="%7."/>
      <w:lvlJc w:val="left"/>
      <w:pPr>
        <w:tabs>
          <w:tab w:val="num" w:pos="5040"/>
        </w:tabs>
        <w:ind w:left="5040" w:hanging="360"/>
      </w:pPr>
    </w:lvl>
    <w:lvl w:ilvl="7" w:tplc="8C309CC8" w:tentative="1">
      <w:start w:val="1"/>
      <w:numFmt w:val="decimal"/>
      <w:lvlText w:val="%8."/>
      <w:lvlJc w:val="left"/>
      <w:pPr>
        <w:tabs>
          <w:tab w:val="num" w:pos="5760"/>
        </w:tabs>
        <w:ind w:left="5760" w:hanging="360"/>
      </w:pPr>
    </w:lvl>
    <w:lvl w:ilvl="8" w:tplc="4C7E0158" w:tentative="1">
      <w:start w:val="1"/>
      <w:numFmt w:val="decimal"/>
      <w:lvlText w:val="%9."/>
      <w:lvlJc w:val="left"/>
      <w:pPr>
        <w:tabs>
          <w:tab w:val="num" w:pos="6480"/>
        </w:tabs>
        <w:ind w:left="6480" w:hanging="360"/>
      </w:pPr>
    </w:lvl>
  </w:abstractNum>
  <w:abstractNum w:abstractNumId="25" w15:restartNumberingAfterBreak="0">
    <w:nsid w:val="758C472E"/>
    <w:multiLevelType w:val="hybridMultilevel"/>
    <w:tmpl w:val="03065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0F6A43"/>
    <w:multiLevelType w:val="hybridMultilevel"/>
    <w:tmpl w:val="BF1C2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9"/>
  </w:num>
  <w:num w:numId="4">
    <w:abstractNumId w:val="24"/>
  </w:num>
  <w:num w:numId="5">
    <w:abstractNumId w:val="17"/>
  </w:num>
  <w:num w:numId="6">
    <w:abstractNumId w:val="25"/>
  </w:num>
  <w:num w:numId="7">
    <w:abstractNumId w:val="22"/>
  </w:num>
  <w:num w:numId="8">
    <w:abstractNumId w:val="21"/>
  </w:num>
  <w:num w:numId="9">
    <w:abstractNumId w:val="26"/>
  </w:num>
  <w:num w:numId="10">
    <w:abstractNumId w:val="12"/>
  </w:num>
  <w:num w:numId="11">
    <w:abstractNumId w:val="13"/>
  </w:num>
  <w:num w:numId="12">
    <w:abstractNumId w:val="18"/>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6"/>
  </w:num>
  <w:num w:numId="26">
    <w:abstractNumId w:val="11"/>
  </w:num>
  <w:num w:numId="2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AB"/>
    <w:rsid w:val="000013ED"/>
    <w:rsid w:val="00001A81"/>
    <w:rsid w:val="000039D1"/>
    <w:rsid w:val="00003E56"/>
    <w:rsid w:val="00006850"/>
    <w:rsid w:val="00010133"/>
    <w:rsid w:val="000117D8"/>
    <w:rsid w:val="0001248D"/>
    <w:rsid w:val="00013410"/>
    <w:rsid w:val="00013918"/>
    <w:rsid w:val="000154C8"/>
    <w:rsid w:val="000166F9"/>
    <w:rsid w:val="00016855"/>
    <w:rsid w:val="00016A13"/>
    <w:rsid w:val="00017658"/>
    <w:rsid w:val="00017B02"/>
    <w:rsid w:val="000201DD"/>
    <w:rsid w:val="00021BA0"/>
    <w:rsid w:val="000221F0"/>
    <w:rsid w:val="0002318E"/>
    <w:rsid w:val="00023F24"/>
    <w:rsid w:val="000240F2"/>
    <w:rsid w:val="00025D87"/>
    <w:rsid w:val="00025FC1"/>
    <w:rsid w:val="00026246"/>
    <w:rsid w:val="00030CAA"/>
    <w:rsid w:val="0003103E"/>
    <w:rsid w:val="00032369"/>
    <w:rsid w:val="000327D6"/>
    <w:rsid w:val="00032DFB"/>
    <w:rsid w:val="00033195"/>
    <w:rsid w:val="00034949"/>
    <w:rsid w:val="00035BFB"/>
    <w:rsid w:val="00036A9D"/>
    <w:rsid w:val="00036C66"/>
    <w:rsid w:val="00040BAA"/>
    <w:rsid w:val="00041C58"/>
    <w:rsid w:val="00042507"/>
    <w:rsid w:val="00042661"/>
    <w:rsid w:val="0004518C"/>
    <w:rsid w:val="00047055"/>
    <w:rsid w:val="000475C5"/>
    <w:rsid w:val="00050064"/>
    <w:rsid w:val="00051663"/>
    <w:rsid w:val="00055571"/>
    <w:rsid w:val="000560CC"/>
    <w:rsid w:val="0006058E"/>
    <w:rsid w:val="00060806"/>
    <w:rsid w:val="000612B7"/>
    <w:rsid w:val="00061634"/>
    <w:rsid w:val="00061B3C"/>
    <w:rsid w:val="00062CF9"/>
    <w:rsid w:val="000630AC"/>
    <w:rsid w:val="00065FAA"/>
    <w:rsid w:val="000674C0"/>
    <w:rsid w:val="000706C7"/>
    <w:rsid w:val="00072731"/>
    <w:rsid w:val="000727C0"/>
    <w:rsid w:val="00072BC4"/>
    <w:rsid w:val="0007583E"/>
    <w:rsid w:val="000759AB"/>
    <w:rsid w:val="000764F1"/>
    <w:rsid w:val="00077500"/>
    <w:rsid w:val="00080027"/>
    <w:rsid w:val="00080BEC"/>
    <w:rsid w:val="00080C6C"/>
    <w:rsid w:val="00081B4F"/>
    <w:rsid w:val="00083753"/>
    <w:rsid w:val="000843BD"/>
    <w:rsid w:val="000843FA"/>
    <w:rsid w:val="00085C11"/>
    <w:rsid w:val="0008691A"/>
    <w:rsid w:val="00086B88"/>
    <w:rsid w:val="00086E90"/>
    <w:rsid w:val="000878E2"/>
    <w:rsid w:val="00087D17"/>
    <w:rsid w:val="00091345"/>
    <w:rsid w:val="00091779"/>
    <w:rsid w:val="000917C1"/>
    <w:rsid w:val="00092003"/>
    <w:rsid w:val="000922BF"/>
    <w:rsid w:val="00093691"/>
    <w:rsid w:val="00093D53"/>
    <w:rsid w:val="000945D4"/>
    <w:rsid w:val="000947DC"/>
    <w:rsid w:val="00095ADA"/>
    <w:rsid w:val="00095DCF"/>
    <w:rsid w:val="000968CF"/>
    <w:rsid w:val="0009703B"/>
    <w:rsid w:val="000972F7"/>
    <w:rsid w:val="000974BD"/>
    <w:rsid w:val="000A00DA"/>
    <w:rsid w:val="000A0962"/>
    <w:rsid w:val="000A2CBF"/>
    <w:rsid w:val="000A3B8F"/>
    <w:rsid w:val="000A55C7"/>
    <w:rsid w:val="000A679C"/>
    <w:rsid w:val="000A6B3A"/>
    <w:rsid w:val="000A72BE"/>
    <w:rsid w:val="000B0A07"/>
    <w:rsid w:val="000B0BEE"/>
    <w:rsid w:val="000B15C1"/>
    <w:rsid w:val="000B32B2"/>
    <w:rsid w:val="000B3385"/>
    <w:rsid w:val="000B3967"/>
    <w:rsid w:val="000B4521"/>
    <w:rsid w:val="000B491D"/>
    <w:rsid w:val="000B5A23"/>
    <w:rsid w:val="000B5F5C"/>
    <w:rsid w:val="000B622D"/>
    <w:rsid w:val="000B6499"/>
    <w:rsid w:val="000B6650"/>
    <w:rsid w:val="000B7E3D"/>
    <w:rsid w:val="000B7F6F"/>
    <w:rsid w:val="000C015A"/>
    <w:rsid w:val="000C02C7"/>
    <w:rsid w:val="000C0609"/>
    <w:rsid w:val="000C0DEB"/>
    <w:rsid w:val="000C13DA"/>
    <w:rsid w:val="000C1620"/>
    <w:rsid w:val="000C19BF"/>
    <w:rsid w:val="000C2D78"/>
    <w:rsid w:val="000C3335"/>
    <w:rsid w:val="000C3920"/>
    <w:rsid w:val="000C423D"/>
    <w:rsid w:val="000C57FF"/>
    <w:rsid w:val="000D058E"/>
    <w:rsid w:val="000D1107"/>
    <w:rsid w:val="000D15E6"/>
    <w:rsid w:val="000D1E4F"/>
    <w:rsid w:val="000D516C"/>
    <w:rsid w:val="000D539C"/>
    <w:rsid w:val="000D612E"/>
    <w:rsid w:val="000D613E"/>
    <w:rsid w:val="000D63F9"/>
    <w:rsid w:val="000D766D"/>
    <w:rsid w:val="000E105C"/>
    <w:rsid w:val="000E13E0"/>
    <w:rsid w:val="000E1AC4"/>
    <w:rsid w:val="000E1C4B"/>
    <w:rsid w:val="000E25A4"/>
    <w:rsid w:val="000E2EF7"/>
    <w:rsid w:val="000E2F91"/>
    <w:rsid w:val="000E34E4"/>
    <w:rsid w:val="000E3FBE"/>
    <w:rsid w:val="000E40FD"/>
    <w:rsid w:val="000E520D"/>
    <w:rsid w:val="000E5369"/>
    <w:rsid w:val="000E6394"/>
    <w:rsid w:val="000E6555"/>
    <w:rsid w:val="000E66BB"/>
    <w:rsid w:val="000E7032"/>
    <w:rsid w:val="000E751A"/>
    <w:rsid w:val="000F12D1"/>
    <w:rsid w:val="000F358A"/>
    <w:rsid w:val="000F39D7"/>
    <w:rsid w:val="000F44A4"/>
    <w:rsid w:val="000F56ED"/>
    <w:rsid w:val="000F638E"/>
    <w:rsid w:val="000F6658"/>
    <w:rsid w:val="000F74BB"/>
    <w:rsid w:val="000F7A9A"/>
    <w:rsid w:val="00100CCB"/>
    <w:rsid w:val="001016D8"/>
    <w:rsid w:val="00102A4F"/>
    <w:rsid w:val="00102EC4"/>
    <w:rsid w:val="00102F6F"/>
    <w:rsid w:val="001030DF"/>
    <w:rsid w:val="00103469"/>
    <w:rsid w:val="00104E60"/>
    <w:rsid w:val="0010551E"/>
    <w:rsid w:val="00105A53"/>
    <w:rsid w:val="00105C30"/>
    <w:rsid w:val="00105D13"/>
    <w:rsid w:val="00105E13"/>
    <w:rsid w:val="00105E4D"/>
    <w:rsid w:val="00106905"/>
    <w:rsid w:val="00106AF7"/>
    <w:rsid w:val="00107516"/>
    <w:rsid w:val="00107DB8"/>
    <w:rsid w:val="00112937"/>
    <w:rsid w:val="00112BB8"/>
    <w:rsid w:val="001165D1"/>
    <w:rsid w:val="0011670B"/>
    <w:rsid w:val="00116D57"/>
    <w:rsid w:val="00116DDF"/>
    <w:rsid w:val="0012025C"/>
    <w:rsid w:val="00120E07"/>
    <w:rsid w:val="00121D05"/>
    <w:rsid w:val="001227F0"/>
    <w:rsid w:val="00123461"/>
    <w:rsid w:val="00125E34"/>
    <w:rsid w:val="00126825"/>
    <w:rsid w:val="00130777"/>
    <w:rsid w:val="00130838"/>
    <w:rsid w:val="00132C1A"/>
    <w:rsid w:val="00135945"/>
    <w:rsid w:val="00136A85"/>
    <w:rsid w:val="00143586"/>
    <w:rsid w:val="001450F2"/>
    <w:rsid w:val="001454DC"/>
    <w:rsid w:val="00146E46"/>
    <w:rsid w:val="00150519"/>
    <w:rsid w:val="00150F2F"/>
    <w:rsid w:val="0015210C"/>
    <w:rsid w:val="0015220E"/>
    <w:rsid w:val="0015322F"/>
    <w:rsid w:val="0015359C"/>
    <w:rsid w:val="00154023"/>
    <w:rsid w:val="001545AA"/>
    <w:rsid w:val="00154815"/>
    <w:rsid w:val="0015490E"/>
    <w:rsid w:val="0015491C"/>
    <w:rsid w:val="0015707D"/>
    <w:rsid w:val="00157DB2"/>
    <w:rsid w:val="0016105A"/>
    <w:rsid w:val="001625AB"/>
    <w:rsid w:val="0016323D"/>
    <w:rsid w:val="001652AF"/>
    <w:rsid w:val="00166883"/>
    <w:rsid w:val="00167768"/>
    <w:rsid w:val="00167C48"/>
    <w:rsid w:val="001700DF"/>
    <w:rsid w:val="00170C89"/>
    <w:rsid w:val="00170CBE"/>
    <w:rsid w:val="0017261E"/>
    <w:rsid w:val="00173564"/>
    <w:rsid w:val="001739EC"/>
    <w:rsid w:val="001741CE"/>
    <w:rsid w:val="00174569"/>
    <w:rsid w:val="00175E20"/>
    <w:rsid w:val="0017627D"/>
    <w:rsid w:val="00180F62"/>
    <w:rsid w:val="00181919"/>
    <w:rsid w:val="00182AB8"/>
    <w:rsid w:val="00183E82"/>
    <w:rsid w:val="00183E91"/>
    <w:rsid w:val="00184315"/>
    <w:rsid w:val="001875AD"/>
    <w:rsid w:val="001909FF"/>
    <w:rsid w:val="001925B6"/>
    <w:rsid w:val="001929AA"/>
    <w:rsid w:val="00193CCD"/>
    <w:rsid w:val="00195991"/>
    <w:rsid w:val="001A0A00"/>
    <w:rsid w:val="001A10FF"/>
    <w:rsid w:val="001A173D"/>
    <w:rsid w:val="001A1820"/>
    <w:rsid w:val="001A193F"/>
    <w:rsid w:val="001A199A"/>
    <w:rsid w:val="001A3239"/>
    <w:rsid w:val="001A4918"/>
    <w:rsid w:val="001A5974"/>
    <w:rsid w:val="001A59BF"/>
    <w:rsid w:val="001B2E48"/>
    <w:rsid w:val="001B4267"/>
    <w:rsid w:val="001B439F"/>
    <w:rsid w:val="001B49CE"/>
    <w:rsid w:val="001B4B68"/>
    <w:rsid w:val="001B555F"/>
    <w:rsid w:val="001B6C8F"/>
    <w:rsid w:val="001C0667"/>
    <w:rsid w:val="001C1514"/>
    <w:rsid w:val="001C211F"/>
    <w:rsid w:val="001C3A0D"/>
    <w:rsid w:val="001C3C8A"/>
    <w:rsid w:val="001C3EE2"/>
    <w:rsid w:val="001C48E5"/>
    <w:rsid w:val="001C541F"/>
    <w:rsid w:val="001C6B82"/>
    <w:rsid w:val="001D25D1"/>
    <w:rsid w:val="001D3230"/>
    <w:rsid w:val="001D336A"/>
    <w:rsid w:val="001D337F"/>
    <w:rsid w:val="001D3726"/>
    <w:rsid w:val="001D47C9"/>
    <w:rsid w:val="001D4BAB"/>
    <w:rsid w:val="001D55AB"/>
    <w:rsid w:val="001D5B3B"/>
    <w:rsid w:val="001D6751"/>
    <w:rsid w:val="001D6A98"/>
    <w:rsid w:val="001D6B5B"/>
    <w:rsid w:val="001E13D0"/>
    <w:rsid w:val="001E179D"/>
    <w:rsid w:val="001E3108"/>
    <w:rsid w:val="001E3BDB"/>
    <w:rsid w:val="001E3E44"/>
    <w:rsid w:val="001E3F69"/>
    <w:rsid w:val="001E47E4"/>
    <w:rsid w:val="001E6033"/>
    <w:rsid w:val="001E60CB"/>
    <w:rsid w:val="001E6EDC"/>
    <w:rsid w:val="001F0819"/>
    <w:rsid w:val="001F0DBB"/>
    <w:rsid w:val="001F111F"/>
    <w:rsid w:val="001F1773"/>
    <w:rsid w:val="001F1FA1"/>
    <w:rsid w:val="001F26A3"/>
    <w:rsid w:val="001F310D"/>
    <w:rsid w:val="001F393E"/>
    <w:rsid w:val="001F46F6"/>
    <w:rsid w:val="00201EF5"/>
    <w:rsid w:val="00202515"/>
    <w:rsid w:val="00202CCE"/>
    <w:rsid w:val="00202D21"/>
    <w:rsid w:val="00203CE3"/>
    <w:rsid w:val="0020498B"/>
    <w:rsid w:val="00206EEB"/>
    <w:rsid w:val="00207524"/>
    <w:rsid w:val="00207B2C"/>
    <w:rsid w:val="00210365"/>
    <w:rsid w:val="00213EC9"/>
    <w:rsid w:val="0021596C"/>
    <w:rsid w:val="00215A22"/>
    <w:rsid w:val="0021698E"/>
    <w:rsid w:val="002174F0"/>
    <w:rsid w:val="0021756C"/>
    <w:rsid w:val="002177D0"/>
    <w:rsid w:val="00220151"/>
    <w:rsid w:val="00221001"/>
    <w:rsid w:val="00222790"/>
    <w:rsid w:val="0022320C"/>
    <w:rsid w:val="002232E8"/>
    <w:rsid w:val="00224215"/>
    <w:rsid w:val="00224428"/>
    <w:rsid w:val="002248B9"/>
    <w:rsid w:val="00224957"/>
    <w:rsid w:val="00224B7C"/>
    <w:rsid w:val="002256F0"/>
    <w:rsid w:val="00226558"/>
    <w:rsid w:val="0022666E"/>
    <w:rsid w:val="00226CCC"/>
    <w:rsid w:val="00227711"/>
    <w:rsid w:val="0023201A"/>
    <w:rsid w:val="00232D13"/>
    <w:rsid w:val="002331E9"/>
    <w:rsid w:val="00234E8E"/>
    <w:rsid w:val="00235545"/>
    <w:rsid w:val="002368D7"/>
    <w:rsid w:val="00236D0C"/>
    <w:rsid w:val="002370ED"/>
    <w:rsid w:val="00237BDC"/>
    <w:rsid w:val="0024036E"/>
    <w:rsid w:val="0024192B"/>
    <w:rsid w:val="00242335"/>
    <w:rsid w:val="0024243C"/>
    <w:rsid w:val="0024302D"/>
    <w:rsid w:val="00245AD7"/>
    <w:rsid w:val="00245E33"/>
    <w:rsid w:val="0025049D"/>
    <w:rsid w:val="00250DF4"/>
    <w:rsid w:val="00250F89"/>
    <w:rsid w:val="00252951"/>
    <w:rsid w:val="002532CD"/>
    <w:rsid w:val="00253D5E"/>
    <w:rsid w:val="00255E1B"/>
    <w:rsid w:val="00256582"/>
    <w:rsid w:val="0025722A"/>
    <w:rsid w:val="00257636"/>
    <w:rsid w:val="002612C2"/>
    <w:rsid w:val="002624B2"/>
    <w:rsid w:val="00262945"/>
    <w:rsid w:val="00263314"/>
    <w:rsid w:val="00263A1C"/>
    <w:rsid w:val="00264AB1"/>
    <w:rsid w:val="00265CA9"/>
    <w:rsid w:val="002674C8"/>
    <w:rsid w:val="00267CDD"/>
    <w:rsid w:val="00267D36"/>
    <w:rsid w:val="00271446"/>
    <w:rsid w:val="002718C7"/>
    <w:rsid w:val="0027435E"/>
    <w:rsid w:val="0027583B"/>
    <w:rsid w:val="002759DF"/>
    <w:rsid w:val="00277957"/>
    <w:rsid w:val="00281D7D"/>
    <w:rsid w:val="00281EEF"/>
    <w:rsid w:val="002828EC"/>
    <w:rsid w:val="00283B9B"/>
    <w:rsid w:val="0028420B"/>
    <w:rsid w:val="00284232"/>
    <w:rsid w:val="00291444"/>
    <w:rsid w:val="002914B7"/>
    <w:rsid w:val="002916AB"/>
    <w:rsid w:val="00291E0B"/>
    <w:rsid w:val="0029225B"/>
    <w:rsid w:val="00292EE5"/>
    <w:rsid w:val="00293122"/>
    <w:rsid w:val="00293498"/>
    <w:rsid w:val="00293DAE"/>
    <w:rsid w:val="00297343"/>
    <w:rsid w:val="00297B25"/>
    <w:rsid w:val="00297BCC"/>
    <w:rsid w:val="00297FC5"/>
    <w:rsid w:val="002A1994"/>
    <w:rsid w:val="002A1EBB"/>
    <w:rsid w:val="002A3F6E"/>
    <w:rsid w:val="002A4E35"/>
    <w:rsid w:val="002A58A7"/>
    <w:rsid w:val="002A5B41"/>
    <w:rsid w:val="002A5B7E"/>
    <w:rsid w:val="002A5EA8"/>
    <w:rsid w:val="002B039B"/>
    <w:rsid w:val="002B2638"/>
    <w:rsid w:val="002B2F52"/>
    <w:rsid w:val="002B4958"/>
    <w:rsid w:val="002B4B94"/>
    <w:rsid w:val="002B4DB8"/>
    <w:rsid w:val="002B539E"/>
    <w:rsid w:val="002B5DA6"/>
    <w:rsid w:val="002B65EC"/>
    <w:rsid w:val="002C0F2D"/>
    <w:rsid w:val="002C1DC5"/>
    <w:rsid w:val="002C384F"/>
    <w:rsid w:val="002C3ADB"/>
    <w:rsid w:val="002C3DF4"/>
    <w:rsid w:val="002C49EA"/>
    <w:rsid w:val="002C7ABA"/>
    <w:rsid w:val="002D0F06"/>
    <w:rsid w:val="002D1367"/>
    <w:rsid w:val="002D1437"/>
    <w:rsid w:val="002D198A"/>
    <w:rsid w:val="002D2118"/>
    <w:rsid w:val="002D5160"/>
    <w:rsid w:val="002D5B30"/>
    <w:rsid w:val="002D6863"/>
    <w:rsid w:val="002D6BE2"/>
    <w:rsid w:val="002E04B1"/>
    <w:rsid w:val="002E08F8"/>
    <w:rsid w:val="002E22D1"/>
    <w:rsid w:val="002E41F8"/>
    <w:rsid w:val="002E4A42"/>
    <w:rsid w:val="002E5E18"/>
    <w:rsid w:val="002E646D"/>
    <w:rsid w:val="002E656D"/>
    <w:rsid w:val="002E67E5"/>
    <w:rsid w:val="002E73C0"/>
    <w:rsid w:val="002F17A4"/>
    <w:rsid w:val="002F2840"/>
    <w:rsid w:val="002F6AB6"/>
    <w:rsid w:val="002F6B86"/>
    <w:rsid w:val="002F7C5F"/>
    <w:rsid w:val="003013EB"/>
    <w:rsid w:val="00301622"/>
    <w:rsid w:val="00302D34"/>
    <w:rsid w:val="003030D3"/>
    <w:rsid w:val="00304AD8"/>
    <w:rsid w:val="00304ECC"/>
    <w:rsid w:val="00304EE7"/>
    <w:rsid w:val="00304EEF"/>
    <w:rsid w:val="0030517B"/>
    <w:rsid w:val="003057E4"/>
    <w:rsid w:val="00306516"/>
    <w:rsid w:val="00307122"/>
    <w:rsid w:val="00312202"/>
    <w:rsid w:val="003129FB"/>
    <w:rsid w:val="00313046"/>
    <w:rsid w:val="00313E4D"/>
    <w:rsid w:val="00314966"/>
    <w:rsid w:val="00315157"/>
    <w:rsid w:val="00316223"/>
    <w:rsid w:val="003163D9"/>
    <w:rsid w:val="00321A0D"/>
    <w:rsid w:val="00321C36"/>
    <w:rsid w:val="003237F1"/>
    <w:rsid w:val="003241D3"/>
    <w:rsid w:val="00324582"/>
    <w:rsid w:val="003245D9"/>
    <w:rsid w:val="003250E7"/>
    <w:rsid w:val="0032521A"/>
    <w:rsid w:val="00325997"/>
    <w:rsid w:val="003276E8"/>
    <w:rsid w:val="00327AE5"/>
    <w:rsid w:val="00327EE0"/>
    <w:rsid w:val="00330B85"/>
    <w:rsid w:val="00331BB9"/>
    <w:rsid w:val="00332218"/>
    <w:rsid w:val="00332AD1"/>
    <w:rsid w:val="00332BC0"/>
    <w:rsid w:val="00332D7C"/>
    <w:rsid w:val="00333216"/>
    <w:rsid w:val="0033344D"/>
    <w:rsid w:val="00333D3D"/>
    <w:rsid w:val="00333FFB"/>
    <w:rsid w:val="00334D26"/>
    <w:rsid w:val="0033710C"/>
    <w:rsid w:val="00337BDB"/>
    <w:rsid w:val="00340598"/>
    <w:rsid w:val="00341073"/>
    <w:rsid w:val="0034188A"/>
    <w:rsid w:val="00341A66"/>
    <w:rsid w:val="00345961"/>
    <w:rsid w:val="00345A0E"/>
    <w:rsid w:val="003463C8"/>
    <w:rsid w:val="003463F6"/>
    <w:rsid w:val="0034675A"/>
    <w:rsid w:val="00351E24"/>
    <w:rsid w:val="00353383"/>
    <w:rsid w:val="00353D9B"/>
    <w:rsid w:val="00353E3E"/>
    <w:rsid w:val="00354663"/>
    <w:rsid w:val="00356569"/>
    <w:rsid w:val="00356F91"/>
    <w:rsid w:val="003609A9"/>
    <w:rsid w:val="00360E27"/>
    <w:rsid w:val="00364734"/>
    <w:rsid w:val="003652D0"/>
    <w:rsid w:val="0036550E"/>
    <w:rsid w:val="00365605"/>
    <w:rsid w:val="003658AD"/>
    <w:rsid w:val="00365AC3"/>
    <w:rsid w:val="003660D3"/>
    <w:rsid w:val="00371165"/>
    <w:rsid w:val="00375827"/>
    <w:rsid w:val="00376042"/>
    <w:rsid w:val="00377943"/>
    <w:rsid w:val="00380519"/>
    <w:rsid w:val="003805DF"/>
    <w:rsid w:val="00380CE4"/>
    <w:rsid w:val="00380D1B"/>
    <w:rsid w:val="00381BEF"/>
    <w:rsid w:val="00383AC5"/>
    <w:rsid w:val="0038544B"/>
    <w:rsid w:val="003863F4"/>
    <w:rsid w:val="0039015F"/>
    <w:rsid w:val="00390E4F"/>
    <w:rsid w:val="003913FB"/>
    <w:rsid w:val="00391426"/>
    <w:rsid w:val="00391903"/>
    <w:rsid w:val="003928CE"/>
    <w:rsid w:val="003934A2"/>
    <w:rsid w:val="00393952"/>
    <w:rsid w:val="00393ABE"/>
    <w:rsid w:val="00393E1F"/>
    <w:rsid w:val="003940A9"/>
    <w:rsid w:val="003948B5"/>
    <w:rsid w:val="003962C4"/>
    <w:rsid w:val="00396DD0"/>
    <w:rsid w:val="003A05DC"/>
    <w:rsid w:val="003A05F0"/>
    <w:rsid w:val="003A1434"/>
    <w:rsid w:val="003A23B3"/>
    <w:rsid w:val="003A4C15"/>
    <w:rsid w:val="003A4E44"/>
    <w:rsid w:val="003A5290"/>
    <w:rsid w:val="003A546C"/>
    <w:rsid w:val="003A6123"/>
    <w:rsid w:val="003A6FFD"/>
    <w:rsid w:val="003A7D8E"/>
    <w:rsid w:val="003B0690"/>
    <w:rsid w:val="003B0D94"/>
    <w:rsid w:val="003B3C4F"/>
    <w:rsid w:val="003B5DE4"/>
    <w:rsid w:val="003B6280"/>
    <w:rsid w:val="003B6BC3"/>
    <w:rsid w:val="003B6C53"/>
    <w:rsid w:val="003B7CAE"/>
    <w:rsid w:val="003C0DE0"/>
    <w:rsid w:val="003C538A"/>
    <w:rsid w:val="003C5435"/>
    <w:rsid w:val="003C54C3"/>
    <w:rsid w:val="003C6D75"/>
    <w:rsid w:val="003C7792"/>
    <w:rsid w:val="003C7B17"/>
    <w:rsid w:val="003D061E"/>
    <w:rsid w:val="003D0EC1"/>
    <w:rsid w:val="003D0F0E"/>
    <w:rsid w:val="003D2BA1"/>
    <w:rsid w:val="003D31FB"/>
    <w:rsid w:val="003D3356"/>
    <w:rsid w:val="003D374E"/>
    <w:rsid w:val="003D4597"/>
    <w:rsid w:val="003D7075"/>
    <w:rsid w:val="003D7C54"/>
    <w:rsid w:val="003E092F"/>
    <w:rsid w:val="003E0968"/>
    <w:rsid w:val="003E3695"/>
    <w:rsid w:val="003E40A7"/>
    <w:rsid w:val="003E4DC1"/>
    <w:rsid w:val="003E4E97"/>
    <w:rsid w:val="003E626F"/>
    <w:rsid w:val="003E68B4"/>
    <w:rsid w:val="003E7382"/>
    <w:rsid w:val="003F2912"/>
    <w:rsid w:val="003F2A6C"/>
    <w:rsid w:val="003F2FB6"/>
    <w:rsid w:val="003F5365"/>
    <w:rsid w:val="003F5EE2"/>
    <w:rsid w:val="003F6457"/>
    <w:rsid w:val="003F6871"/>
    <w:rsid w:val="003F7D96"/>
    <w:rsid w:val="00400B0D"/>
    <w:rsid w:val="00401581"/>
    <w:rsid w:val="004019F2"/>
    <w:rsid w:val="004027B1"/>
    <w:rsid w:val="00402A95"/>
    <w:rsid w:val="00402DC5"/>
    <w:rsid w:val="00403E7C"/>
    <w:rsid w:val="00406B02"/>
    <w:rsid w:val="00410425"/>
    <w:rsid w:val="00410AED"/>
    <w:rsid w:val="00410C64"/>
    <w:rsid w:val="004135A4"/>
    <w:rsid w:val="00413AC8"/>
    <w:rsid w:val="00413EC4"/>
    <w:rsid w:val="004156C5"/>
    <w:rsid w:val="00415B2A"/>
    <w:rsid w:val="00416BF8"/>
    <w:rsid w:val="00417C4C"/>
    <w:rsid w:val="004202D1"/>
    <w:rsid w:val="004206CF"/>
    <w:rsid w:val="0042199D"/>
    <w:rsid w:val="004239D5"/>
    <w:rsid w:val="00423E33"/>
    <w:rsid w:val="0042449E"/>
    <w:rsid w:val="0042483F"/>
    <w:rsid w:val="00424D38"/>
    <w:rsid w:val="00425BE8"/>
    <w:rsid w:val="00427B42"/>
    <w:rsid w:val="0043204C"/>
    <w:rsid w:val="00432E32"/>
    <w:rsid w:val="00433842"/>
    <w:rsid w:val="00434627"/>
    <w:rsid w:val="00434E1A"/>
    <w:rsid w:val="00435AE3"/>
    <w:rsid w:val="0043602F"/>
    <w:rsid w:val="004370CD"/>
    <w:rsid w:val="0043737F"/>
    <w:rsid w:val="004378B4"/>
    <w:rsid w:val="004378CB"/>
    <w:rsid w:val="00437BD2"/>
    <w:rsid w:val="004406B9"/>
    <w:rsid w:val="00441A97"/>
    <w:rsid w:val="004430BC"/>
    <w:rsid w:val="00443EF0"/>
    <w:rsid w:val="0044436D"/>
    <w:rsid w:val="004449E8"/>
    <w:rsid w:val="00445DA4"/>
    <w:rsid w:val="00450663"/>
    <w:rsid w:val="0045312B"/>
    <w:rsid w:val="0045502F"/>
    <w:rsid w:val="00455897"/>
    <w:rsid w:val="00456FD4"/>
    <w:rsid w:val="0045700E"/>
    <w:rsid w:val="00460609"/>
    <w:rsid w:val="00460C14"/>
    <w:rsid w:val="00461220"/>
    <w:rsid w:val="004647B6"/>
    <w:rsid w:val="004656E5"/>
    <w:rsid w:val="00466259"/>
    <w:rsid w:val="00467D0D"/>
    <w:rsid w:val="00471B25"/>
    <w:rsid w:val="00472713"/>
    <w:rsid w:val="00473BE7"/>
    <w:rsid w:val="00474F7C"/>
    <w:rsid w:val="00475A8D"/>
    <w:rsid w:val="00476C89"/>
    <w:rsid w:val="004774D6"/>
    <w:rsid w:val="00482196"/>
    <w:rsid w:val="00483444"/>
    <w:rsid w:val="0048370E"/>
    <w:rsid w:val="004839EB"/>
    <w:rsid w:val="00483AB3"/>
    <w:rsid w:val="004842F7"/>
    <w:rsid w:val="004858C2"/>
    <w:rsid w:val="00486690"/>
    <w:rsid w:val="00486D32"/>
    <w:rsid w:val="004904CE"/>
    <w:rsid w:val="004915B2"/>
    <w:rsid w:val="004915D9"/>
    <w:rsid w:val="00494131"/>
    <w:rsid w:val="004942D3"/>
    <w:rsid w:val="004A04FE"/>
    <w:rsid w:val="004A184F"/>
    <w:rsid w:val="004A1CC8"/>
    <w:rsid w:val="004A7350"/>
    <w:rsid w:val="004A772E"/>
    <w:rsid w:val="004B0C61"/>
    <w:rsid w:val="004B11CB"/>
    <w:rsid w:val="004B15F5"/>
    <w:rsid w:val="004B2EC9"/>
    <w:rsid w:val="004B3A84"/>
    <w:rsid w:val="004B3ADD"/>
    <w:rsid w:val="004B4DF0"/>
    <w:rsid w:val="004B503F"/>
    <w:rsid w:val="004B5293"/>
    <w:rsid w:val="004B56A3"/>
    <w:rsid w:val="004B5D8C"/>
    <w:rsid w:val="004B73C7"/>
    <w:rsid w:val="004C0260"/>
    <w:rsid w:val="004C0814"/>
    <w:rsid w:val="004C0881"/>
    <w:rsid w:val="004C4362"/>
    <w:rsid w:val="004C45E4"/>
    <w:rsid w:val="004C51BA"/>
    <w:rsid w:val="004C5282"/>
    <w:rsid w:val="004C5D8C"/>
    <w:rsid w:val="004C6985"/>
    <w:rsid w:val="004C73C0"/>
    <w:rsid w:val="004C7690"/>
    <w:rsid w:val="004D00E4"/>
    <w:rsid w:val="004D0A10"/>
    <w:rsid w:val="004D0F1A"/>
    <w:rsid w:val="004D1B62"/>
    <w:rsid w:val="004D1F39"/>
    <w:rsid w:val="004D227D"/>
    <w:rsid w:val="004D327C"/>
    <w:rsid w:val="004D4E31"/>
    <w:rsid w:val="004D51ED"/>
    <w:rsid w:val="004D649E"/>
    <w:rsid w:val="004D672C"/>
    <w:rsid w:val="004D684B"/>
    <w:rsid w:val="004D786F"/>
    <w:rsid w:val="004D79F1"/>
    <w:rsid w:val="004D7CAD"/>
    <w:rsid w:val="004E0DE1"/>
    <w:rsid w:val="004E18E4"/>
    <w:rsid w:val="004E3323"/>
    <w:rsid w:val="004E4994"/>
    <w:rsid w:val="004E6563"/>
    <w:rsid w:val="004E71C3"/>
    <w:rsid w:val="004E7EB4"/>
    <w:rsid w:val="004F1531"/>
    <w:rsid w:val="004F1E2C"/>
    <w:rsid w:val="004F2B1E"/>
    <w:rsid w:val="004F3740"/>
    <w:rsid w:val="004F39BA"/>
    <w:rsid w:val="004F6D1C"/>
    <w:rsid w:val="004F6DC5"/>
    <w:rsid w:val="004F732F"/>
    <w:rsid w:val="0050098A"/>
    <w:rsid w:val="00502760"/>
    <w:rsid w:val="00503AB3"/>
    <w:rsid w:val="00503B2F"/>
    <w:rsid w:val="0050401B"/>
    <w:rsid w:val="00510F81"/>
    <w:rsid w:val="00510FA9"/>
    <w:rsid w:val="005119EB"/>
    <w:rsid w:val="0051282E"/>
    <w:rsid w:val="00512A93"/>
    <w:rsid w:val="005147A6"/>
    <w:rsid w:val="00515FF8"/>
    <w:rsid w:val="0051645E"/>
    <w:rsid w:val="005169B6"/>
    <w:rsid w:val="00516D89"/>
    <w:rsid w:val="0052026C"/>
    <w:rsid w:val="00520328"/>
    <w:rsid w:val="00520649"/>
    <w:rsid w:val="0052166C"/>
    <w:rsid w:val="005221B0"/>
    <w:rsid w:val="00523178"/>
    <w:rsid w:val="0052478E"/>
    <w:rsid w:val="00524C23"/>
    <w:rsid w:val="005254FE"/>
    <w:rsid w:val="00525905"/>
    <w:rsid w:val="00525923"/>
    <w:rsid w:val="00525C47"/>
    <w:rsid w:val="00525F85"/>
    <w:rsid w:val="00526062"/>
    <w:rsid w:val="00527153"/>
    <w:rsid w:val="00527F76"/>
    <w:rsid w:val="005308A0"/>
    <w:rsid w:val="00531A57"/>
    <w:rsid w:val="00531C3A"/>
    <w:rsid w:val="00533022"/>
    <w:rsid w:val="00533078"/>
    <w:rsid w:val="005334E0"/>
    <w:rsid w:val="00533A1A"/>
    <w:rsid w:val="00534AA5"/>
    <w:rsid w:val="00535761"/>
    <w:rsid w:val="00536004"/>
    <w:rsid w:val="0053660C"/>
    <w:rsid w:val="00536B97"/>
    <w:rsid w:val="00537EBF"/>
    <w:rsid w:val="00541663"/>
    <w:rsid w:val="00541874"/>
    <w:rsid w:val="00541A50"/>
    <w:rsid w:val="00541A7A"/>
    <w:rsid w:val="005424D2"/>
    <w:rsid w:val="0054277D"/>
    <w:rsid w:val="005441AC"/>
    <w:rsid w:val="0054528A"/>
    <w:rsid w:val="00545616"/>
    <w:rsid w:val="0054678F"/>
    <w:rsid w:val="00546E47"/>
    <w:rsid w:val="00547623"/>
    <w:rsid w:val="00547C69"/>
    <w:rsid w:val="00547D66"/>
    <w:rsid w:val="005542B7"/>
    <w:rsid w:val="00554AA3"/>
    <w:rsid w:val="00554C34"/>
    <w:rsid w:val="005554BC"/>
    <w:rsid w:val="005560E5"/>
    <w:rsid w:val="005604EF"/>
    <w:rsid w:val="00560A3E"/>
    <w:rsid w:val="00560C41"/>
    <w:rsid w:val="0056198C"/>
    <w:rsid w:val="00561E54"/>
    <w:rsid w:val="00561FF6"/>
    <w:rsid w:val="00562A0B"/>
    <w:rsid w:val="00562CD0"/>
    <w:rsid w:val="00562F38"/>
    <w:rsid w:val="005648D3"/>
    <w:rsid w:val="00564BDD"/>
    <w:rsid w:val="0056652F"/>
    <w:rsid w:val="00566BC5"/>
    <w:rsid w:val="00570304"/>
    <w:rsid w:val="0057040E"/>
    <w:rsid w:val="005707CE"/>
    <w:rsid w:val="00570890"/>
    <w:rsid w:val="00571398"/>
    <w:rsid w:val="0057196B"/>
    <w:rsid w:val="005719D4"/>
    <w:rsid w:val="0057208A"/>
    <w:rsid w:val="00572B59"/>
    <w:rsid w:val="005734D8"/>
    <w:rsid w:val="00573BD9"/>
    <w:rsid w:val="00573EB8"/>
    <w:rsid w:val="00574301"/>
    <w:rsid w:val="00575022"/>
    <w:rsid w:val="00575D8E"/>
    <w:rsid w:val="0058172E"/>
    <w:rsid w:val="005826E1"/>
    <w:rsid w:val="00582B94"/>
    <w:rsid w:val="005844A9"/>
    <w:rsid w:val="005845AA"/>
    <w:rsid w:val="00584AD9"/>
    <w:rsid w:val="00585417"/>
    <w:rsid w:val="00585E03"/>
    <w:rsid w:val="00587865"/>
    <w:rsid w:val="00590615"/>
    <w:rsid w:val="00591EBB"/>
    <w:rsid w:val="00593E45"/>
    <w:rsid w:val="00594BAD"/>
    <w:rsid w:val="00596387"/>
    <w:rsid w:val="005963A0"/>
    <w:rsid w:val="005A0ADE"/>
    <w:rsid w:val="005A1A0E"/>
    <w:rsid w:val="005A1CEE"/>
    <w:rsid w:val="005A34CA"/>
    <w:rsid w:val="005A3662"/>
    <w:rsid w:val="005A5AF7"/>
    <w:rsid w:val="005A5C8E"/>
    <w:rsid w:val="005A61E4"/>
    <w:rsid w:val="005A6642"/>
    <w:rsid w:val="005A70E9"/>
    <w:rsid w:val="005B1BD4"/>
    <w:rsid w:val="005B1D44"/>
    <w:rsid w:val="005B22B9"/>
    <w:rsid w:val="005B3456"/>
    <w:rsid w:val="005B4298"/>
    <w:rsid w:val="005B52D4"/>
    <w:rsid w:val="005B5CD3"/>
    <w:rsid w:val="005B70E4"/>
    <w:rsid w:val="005C1793"/>
    <w:rsid w:val="005C4CA7"/>
    <w:rsid w:val="005C5019"/>
    <w:rsid w:val="005C5DD1"/>
    <w:rsid w:val="005C6075"/>
    <w:rsid w:val="005C6D4C"/>
    <w:rsid w:val="005C7A11"/>
    <w:rsid w:val="005D0679"/>
    <w:rsid w:val="005D10F3"/>
    <w:rsid w:val="005D1CBA"/>
    <w:rsid w:val="005D25A6"/>
    <w:rsid w:val="005D3331"/>
    <w:rsid w:val="005D41A4"/>
    <w:rsid w:val="005D5262"/>
    <w:rsid w:val="005D5D9E"/>
    <w:rsid w:val="005D6F8E"/>
    <w:rsid w:val="005D7092"/>
    <w:rsid w:val="005D7465"/>
    <w:rsid w:val="005D7F9A"/>
    <w:rsid w:val="005E01A6"/>
    <w:rsid w:val="005E1507"/>
    <w:rsid w:val="005E1801"/>
    <w:rsid w:val="005E3527"/>
    <w:rsid w:val="005E43D2"/>
    <w:rsid w:val="005E571E"/>
    <w:rsid w:val="005E59C1"/>
    <w:rsid w:val="005E6E30"/>
    <w:rsid w:val="005E7503"/>
    <w:rsid w:val="005E7608"/>
    <w:rsid w:val="005E798E"/>
    <w:rsid w:val="005F0F3E"/>
    <w:rsid w:val="005F1907"/>
    <w:rsid w:val="005F1956"/>
    <w:rsid w:val="005F20AA"/>
    <w:rsid w:val="005F3E31"/>
    <w:rsid w:val="005F4698"/>
    <w:rsid w:val="005F7881"/>
    <w:rsid w:val="005F7A73"/>
    <w:rsid w:val="005F7C19"/>
    <w:rsid w:val="00600695"/>
    <w:rsid w:val="006006CA"/>
    <w:rsid w:val="00600B3F"/>
    <w:rsid w:val="00602554"/>
    <w:rsid w:val="006030BB"/>
    <w:rsid w:val="0060559D"/>
    <w:rsid w:val="006056D4"/>
    <w:rsid w:val="006072C3"/>
    <w:rsid w:val="00612CDA"/>
    <w:rsid w:val="006132C8"/>
    <w:rsid w:val="00614DF0"/>
    <w:rsid w:val="00614FC9"/>
    <w:rsid w:val="0061540A"/>
    <w:rsid w:val="00616680"/>
    <w:rsid w:val="00616C79"/>
    <w:rsid w:val="0061776C"/>
    <w:rsid w:val="00620805"/>
    <w:rsid w:val="00621080"/>
    <w:rsid w:val="00622EE1"/>
    <w:rsid w:val="0062311B"/>
    <w:rsid w:val="00623FB3"/>
    <w:rsid w:val="00624158"/>
    <w:rsid w:val="006260E2"/>
    <w:rsid w:val="0062636F"/>
    <w:rsid w:val="00626463"/>
    <w:rsid w:val="006266C6"/>
    <w:rsid w:val="00626CBB"/>
    <w:rsid w:val="00627098"/>
    <w:rsid w:val="00627F2A"/>
    <w:rsid w:val="006307F9"/>
    <w:rsid w:val="00630A67"/>
    <w:rsid w:val="006316F6"/>
    <w:rsid w:val="00631A53"/>
    <w:rsid w:val="00631F14"/>
    <w:rsid w:val="0063240F"/>
    <w:rsid w:val="0063313A"/>
    <w:rsid w:val="00633A6A"/>
    <w:rsid w:val="00633E36"/>
    <w:rsid w:val="00634DFE"/>
    <w:rsid w:val="00634E25"/>
    <w:rsid w:val="00634E5A"/>
    <w:rsid w:val="00636587"/>
    <w:rsid w:val="0063678B"/>
    <w:rsid w:val="0063785C"/>
    <w:rsid w:val="006418D8"/>
    <w:rsid w:val="006428DC"/>
    <w:rsid w:val="00642A08"/>
    <w:rsid w:val="00644F26"/>
    <w:rsid w:val="006469BB"/>
    <w:rsid w:val="0064775A"/>
    <w:rsid w:val="006516C9"/>
    <w:rsid w:val="006517CD"/>
    <w:rsid w:val="00652C8B"/>
    <w:rsid w:val="00653FBF"/>
    <w:rsid w:val="00656C00"/>
    <w:rsid w:val="00656E9E"/>
    <w:rsid w:val="00662F54"/>
    <w:rsid w:val="0066439B"/>
    <w:rsid w:val="00671BB4"/>
    <w:rsid w:val="0067287C"/>
    <w:rsid w:val="00672B0C"/>
    <w:rsid w:val="00674287"/>
    <w:rsid w:val="006751EF"/>
    <w:rsid w:val="00675A6C"/>
    <w:rsid w:val="006762B7"/>
    <w:rsid w:val="00676ECF"/>
    <w:rsid w:val="00677AA6"/>
    <w:rsid w:val="006809C5"/>
    <w:rsid w:val="00681D82"/>
    <w:rsid w:val="00681FA9"/>
    <w:rsid w:val="006826E3"/>
    <w:rsid w:val="00682BA0"/>
    <w:rsid w:val="00682D28"/>
    <w:rsid w:val="0068329A"/>
    <w:rsid w:val="00684D0F"/>
    <w:rsid w:val="00685B99"/>
    <w:rsid w:val="00686ACB"/>
    <w:rsid w:val="00686CF3"/>
    <w:rsid w:val="006877A6"/>
    <w:rsid w:val="006911DC"/>
    <w:rsid w:val="006921F6"/>
    <w:rsid w:val="00692D73"/>
    <w:rsid w:val="00693CE8"/>
    <w:rsid w:val="00695BB3"/>
    <w:rsid w:val="0069695E"/>
    <w:rsid w:val="00696FE9"/>
    <w:rsid w:val="006974C6"/>
    <w:rsid w:val="00697894"/>
    <w:rsid w:val="006A1418"/>
    <w:rsid w:val="006A2D28"/>
    <w:rsid w:val="006A41A6"/>
    <w:rsid w:val="006A4D2C"/>
    <w:rsid w:val="006A6E3D"/>
    <w:rsid w:val="006B0B14"/>
    <w:rsid w:val="006B1B63"/>
    <w:rsid w:val="006B1BFA"/>
    <w:rsid w:val="006B37B6"/>
    <w:rsid w:val="006B4A34"/>
    <w:rsid w:val="006B59EA"/>
    <w:rsid w:val="006B6294"/>
    <w:rsid w:val="006B6E73"/>
    <w:rsid w:val="006B735B"/>
    <w:rsid w:val="006C0731"/>
    <w:rsid w:val="006C184F"/>
    <w:rsid w:val="006C19F8"/>
    <w:rsid w:val="006C287C"/>
    <w:rsid w:val="006C36BE"/>
    <w:rsid w:val="006C4F59"/>
    <w:rsid w:val="006C5F45"/>
    <w:rsid w:val="006C64C1"/>
    <w:rsid w:val="006C6540"/>
    <w:rsid w:val="006C675C"/>
    <w:rsid w:val="006C6AD8"/>
    <w:rsid w:val="006D018A"/>
    <w:rsid w:val="006D0CF4"/>
    <w:rsid w:val="006D134A"/>
    <w:rsid w:val="006D27BC"/>
    <w:rsid w:val="006D30C8"/>
    <w:rsid w:val="006D4F46"/>
    <w:rsid w:val="006D6160"/>
    <w:rsid w:val="006D6D20"/>
    <w:rsid w:val="006D72AE"/>
    <w:rsid w:val="006E0236"/>
    <w:rsid w:val="006E067B"/>
    <w:rsid w:val="006E138D"/>
    <w:rsid w:val="006E13BB"/>
    <w:rsid w:val="006E2994"/>
    <w:rsid w:val="006E3456"/>
    <w:rsid w:val="006E3712"/>
    <w:rsid w:val="006E46A5"/>
    <w:rsid w:val="006E4E8E"/>
    <w:rsid w:val="006E5FC8"/>
    <w:rsid w:val="006E6CFE"/>
    <w:rsid w:val="006E6D99"/>
    <w:rsid w:val="006F01DA"/>
    <w:rsid w:val="006F0C2D"/>
    <w:rsid w:val="006F14ED"/>
    <w:rsid w:val="006F1AA7"/>
    <w:rsid w:val="006F2D45"/>
    <w:rsid w:val="006F318E"/>
    <w:rsid w:val="006F32E2"/>
    <w:rsid w:val="006F3B43"/>
    <w:rsid w:val="006F4907"/>
    <w:rsid w:val="006F6314"/>
    <w:rsid w:val="006F740B"/>
    <w:rsid w:val="0070006D"/>
    <w:rsid w:val="007015CD"/>
    <w:rsid w:val="007020CF"/>
    <w:rsid w:val="00702282"/>
    <w:rsid w:val="00703276"/>
    <w:rsid w:val="00703D72"/>
    <w:rsid w:val="007054EE"/>
    <w:rsid w:val="00705C84"/>
    <w:rsid w:val="007062FD"/>
    <w:rsid w:val="007101F9"/>
    <w:rsid w:val="007106FD"/>
    <w:rsid w:val="00710FD0"/>
    <w:rsid w:val="00712055"/>
    <w:rsid w:val="00712882"/>
    <w:rsid w:val="00712BB6"/>
    <w:rsid w:val="00712E97"/>
    <w:rsid w:val="0071311A"/>
    <w:rsid w:val="00714BA3"/>
    <w:rsid w:val="007177E2"/>
    <w:rsid w:val="00720145"/>
    <w:rsid w:val="00720FDA"/>
    <w:rsid w:val="00721732"/>
    <w:rsid w:val="00722303"/>
    <w:rsid w:val="007232D7"/>
    <w:rsid w:val="00724433"/>
    <w:rsid w:val="007244B8"/>
    <w:rsid w:val="00724A72"/>
    <w:rsid w:val="007254B5"/>
    <w:rsid w:val="00727654"/>
    <w:rsid w:val="00732BBC"/>
    <w:rsid w:val="0073328A"/>
    <w:rsid w:val="007334AF"/>
    <w:rsid w:val="00733516"/>
    <w:rsid w:val="00733A39"/>
    <w:rsid w:val="00734A92"/>
    <w:rsid w:val="00735830"/>
    <w:rsid w:val="0073672A"/>
    <w:rsid w:val="00736980"/>
    <w:rsid w:val="00736CD5"/>
    <w:rsid w:val="00737EA7"/>
    <w:rsid w:val="00740198"/>
    <w:rsid w:val="00740547"/>
    <w:rsid w:val="00741E7F"/>
    <w:rsid w:val="00742BC4"/>
    <w:rsid w:val="007437E2"/>
    <w:rsid w:val="00743BDB"/>
    <w:rsid w:val="0074640C"/>
    <w:rsid w:val="00746460"/>
    <w:rsid w:val="0075136B"/>
    <w:rsid w:val="007522AD"/>
    <w:rsid w:val="00753601"/>
    <w:rsid w:val="007551F1"/>
    <w:rsid w:val="00755422"/>
    <w:rsid w:val="007562B0"/>
    <w:rsid w:val="0075631E"/>
    <w:rsid w:val="0075668C"/>
    <w:rsid w:val="00756F2F"/>
    <w:rsid w:val="0075736E"/>
    <w:rsid w:val="007602A9"/>
    <w:rsid w:val="00760BF2"/>
    <w:rsid w:val="00760D77"/>
    <w:rsid w:val="007617FA"/>
    <w:rsid w:val="00761E3E"/>
    <w:rsid w:val="00762656"/>
    <w:rsid w:val="007626F4"/>
    <w:rsid w:val="0076273D"/>
    <w:rsid w:val="00763E21"/>
    <w:rsid w:val="00764B3F"/>
    <w:rsid w:val="0076627C"/>
    <w:rsid w:val="00767260"/>
    <w:rsid w:val="00767BAA"/>
    <w:rsid w:val="00767E30"/>
    <w:rsid w:val="00770170"/>
    <w:rsid w:val="00771521"/>
    <w:rsid w:val="00771B79"/>
    <w:rsid w:val="00771CC8"/>
    <w:rsid w:val="00771F9C"/>
    <w:rsid w:val="007748D3"/>
    <w:rsid w:val="0077545C"/>
    <w:rsid w:val="007770E9"/>
    <w:rsid w:val="00777CA9"/>
    <w:rsid w:val="00780B08"/>
    <w:rsid w:val="0078142B"/>
    <w:rsid w:val="0078194F"/>
    <w:rsid w:val="00781EC2"/>
    <w:rsid w:val="0078313E"/>
    <w:rsid w:val="00784C1E"/>
    <w:rsid w:val="007857DC"/>
    <w:rsid w:val="00785A1B"/>
    <w:rsid w:val="0078704B"/>
    <w:rsid w:val="00791E8C"/>
    <w:rsid w:val="007924E5"/>
    <w:rsid w:val="00796622"/>
    <w:rsid w:val="00797DD3"/>
    <w:rsid w:val="00797E2C"/>
    <w:rsid w:val="007A11D1"/>
    <w:rsid w:val="007A1579"/>
    <w:rsid w:val="007A2260"/>
    <w:rsid w:val="007A28B2"/>
    <w:rsid w:val="007A3831"/>
    <w:rsid w:val="007A3D96"/>
    <w:rsid w:val="007A54F6"/>
    <w:rsid w:val="007A6D34"/>
    <w:rsid w:val="007B034D"/>
    <w:rsid w:val="007B0F0B"/>
    <w:rsid w:val="007B19A5"/>
    <w:rsid w:val="007B1AD5"/>
    <w:rsid w:val="007B2AAF"/>
    <w:rsid w:val="007B2F5B"/>
    <w:rsid w:val="007B31E8"/>
    <w:rsid w:val="007B388F"/>
    <w:rsid w:val="007B3DB7"/>
    <w:rsid w:val="007B4EA2"/>
    <w:rsid w:val="007B5C1F"/>
    <w:rsid w:val="007B6078"/>
    <w:rsid w:val="007B6BD1"/>
    <w:rsid w:val="007B7551"/>
    <w:rsid w:val="007C0A12"/>
    <w:rsid w:val="007C1208"/>
    <w:rsid w:val="007C22C5"/>
    <w:rsid w:val="007C2F62"/>
    <w:rsid w:val="007C31FC"/>
    <w:rsid w:val="007C5528"/>
    <w:rsid w:val="007C57E9"/>
    <w:rsid w:val="007C5AB3"/>
    <w:rsid w:val="007C77FE"/>
    <w:rsid w:val="007C7AA4"/>
    <w:rsid w:val="007C7F55"/>
    <w:rsid w:val="007D0024"/>
    <w:rsid w:val="007D0C08"/>
    <w:rsid w:val="007D279D"/>
    <w:rsid w:val="007D31FA"/>
    <w:rsid w:val="007D3589"/>
    <w:rsid w:val="007D39CF"/>
    <w:rsid w:val="007D450C"/>
    <w:rsid w:val="007D4712"/>
    <w:rsid w:val="007D5731"/>
    <w:rsid w:val="007D6364"/>
    <w:rsid w:val="007D65F3"/>
    <w:rsid w:val="007E0897"/>
    <w:rsid w:val="007E1493"/>
    <w:rsid w:val="007E1516"/>
    <w:rsid w:val="007E1597"/>
    <w:rsid w:val="007E2AAB"/>
    <w:rsid w:val="007E33F3"/>
    <w:rsid w:val="007E6AF6"/>
    <w:rsid w:val="007F0288"/>
    <w:rsid w:val="007F0809"/>
    <w:rsid w:val="007F1C20"/>
    <w:rsid w:val="007F222E"/>
    <w:rsid w:val="007F2A4B"/>
    <w:rsid w:val="007F5C4D"/>
    <w:rsid w:val="007F6026"/>
    <w:rsid w:val="008027E8"/>
    <w:rsid w:val="00802BFB"/>
    <w:rsid w:val="00802C75"/>
    <w:rsid w:val="0080362E"/>
    <w:rsid w:val="00803EF9"/>
    <w:rsid w:val="008042DD"/>
    <w:rsid w:val="00805497"/>
    <w:rsid w:val="0080671B"/>
    <w:rsid w:val="00807805"/>
    <w:rsid w:val="00807CC3"/>
    <w:rsid w:val="008103A0"/>
    <w:rsid w:val="0081044B"/>
    <w:rsid w:val="00810D87"/>
    <w:rsid w:val="0081155B"/>
    <w:rsid w:val="00811B1F"/>
    <w:rsid w:val="00813028"/>
    <w:rsid w:val="00813A64"/>
    <w:rsid w:val="00813F6D"/>
    <w:rsid w:val="008145F3"/>
    <w:rsid w:val="00814AF0"/>
    <w:rsid w:val="00817AAE"/>
    <w:rsid w:val="00817F42"/>
    <w:rsid w:val="00820CEA"/>
    <w:rsid w:val="00822935"/>
    <w:rsid w:val="00823080"/>
    <w:rsid w:val="00823D58"/>
    <w:rsid w:val="00823FB0"/>
    <w:rsid w:val="00825B58"/>
    <w:rsid w:val="00826CE5"/>
    <w:rsid w:val="008278BB"/>
    <w:rsid w:val="00827945"/>
    <w:rsid w:val="00827CAD"/>
    <w:rsid w:val="00830725"/>
    <w:rsid w:val="00832192"/>
    <w:rsid w:val="008321F1"/>
    <w:rsid w:val="00832CEA"/>
    <w:rsid w:val="0083363E"/>
    <w:rsid w:val="008337DC"/>
    <w:rsid w:val="00833D46"/>
    <w:rsid w:val="0083481B"/>
    <w:rsid w:val="00834981"/>
    <w:rsid w:val="008351F5"/>
    <w:rsid w:val="0083522B"/>
    <w:rsid w:val="0083573E"/>
    <w:rsid w:val="00835BEE"/>
    <w:rsid w:val="0083603F"/>
    <w:rsid w:val="00836238"/>
    <w:rsid w:val="0083649A"/>
    <w:rsid w:val="00840746"/>
    <w:rsid w:val="00840B6D"/>
    <w:rsid w:val="00841F01"/>
    <w:rsid w:val="008420F3"/>
    <w:rsid w:val="008432A7"/>
    <w:rsid w:val="00845768"/>
    <w:rsid w:val="00845845"/>
    <w:rsid w:val="00845CD3"/>
    <w:rsid w:val="008470AF"/>
    <w:rsid w:val="00847385"/>
    <w:rsid w:val="0084770B"/>
    <w:rsid w:val="00847B5F"/>
    <w:rsid w:val="00850F0D"/>
    <w:rsid w:val="00850FE9"/>
    <w:rsid w:val="008523F3"/>
    <w:rsid w:val="0085297A"/>
    <w:rsid w:val="00853974"/>
    <w:rsid w:val="0085406E"/>
    <w:rsid w:val="00855FE9"/>
    <w:rsid w:val="00860542"/>
    <w:rsid w:val="0086096B"/>
    <w:rsid w:val="00861019"/>
    <w:rsid w:val="00861F34"/>
    <w:rsid w:val="008621A5"/>
    <w:rsid w:val="00862667"/>
    <w:rsid w:val="00865759"/>
    <w:rsid w:val="00867138"/>
    <w:rsid w:val="00867237"/>
    <w:rsid w:val="00870456"/>
    <w:rsid w:val="00871BCE"/>
    <w:rsid w:val="00872FAA"/>
    <w:rsid w:val="00875B41"/>
    <w:rsid w:val="00876829"/>
    <w:rsid w:val="00876C88"/>
    <w:rsid w:val="0087705F"/>
    <w:rsid w:val="00877213"/>
    <w:rsid w:val="008772C9"/>
    <w:rsid w:val="0087789A"/>
    <w:rsid w:val="008816F8"/>
    <w:rsid w:val="00882476"/>
    <w:rsid w:val="00883110"/>
    <w:rsid w:val="008837FE"/>
    <w:rsid w:val="008845A5"/>
    <w:rsid w:val="0089072D"/>
    <w:rsid w:val="008907E9"/>
    <w:rsid w:val="00890DCD"/>
    <w:rsid w:val="00891708"/>
    <w:rsid w:val="00891D95"/>
    <w:rsid w:val="008924A4"/>
    <w:rsid w:val="00892E39"/>
    <w:rsid w:val="0089317B"/>
    <w:rsid w:val="00893BCE"/>
    <w:rsid w:val="00895C3C"/>
    <w:rsid w:val="0089644A"/>
    <w:rsid w:val="00897703"/>
    <w:rsid w:val="008A0A10"/>
    <w:rsid w:val="008A1A17"/>
    <w:rsid w:val="008A1C5B"/>
    <w:rsid w:val="008A1CCB"/>
    <w:rsid w:val="008A2965"/>
    <w:rsid w:val="008A31C9"/>
    <w:rsid w:val="008A53B5"/>
    <w:rsid w:val="008A5F53"/>
    <w:rsid w:val="008A7447"/>
    <w:rsid w:val="008B0BD5"/>
    <w:rsid w:val="008B0D92"/>
    <w:rsid w:val="008B1F0F"/>
    <w:rsid w:val="008B2A25"/>
    <w:rsid w:val="008B3FFD"/>
    <w:rsid w:val="008B4A16"/>
    <w:rsid w:val="008B4F18"/>
    <w:rsid w:val="008B4F7B"/>
    <w:rsid w:val="008B546C"/>
    <w:rsid w:val="008B6BCD"/>
    <w:rsid w:val="008B74D1"/>
    <w:rsid w:val="008C003B"/>
    <w:rsid w:val="008C0DCF"/>
    <w:rsid w:val="008C1475"/>
    <w:rsid w:val="008C3802"/>
    <w:rsid w:val="008C395C"/>
    <w:rsid w:val="008C3C50"/>
    <w:rsid w:val="008C50FD"/>
    <w:rsid w:val="008C564D"/>
    <w:rsid w:val="008C568F"/>
    <w:rsid w:val="008C5C2F"/>
    <w:rsid w:val="008C6047"/>
    <w:rsid w:val="008C61E1"/>
    <w:rsid w:val="008C72DA"/>
    <w:rsid w:val="008D2BAC"/>
    <w:rsid w:val="008D3017"/>
    <w:rsid w:val="008D336E"/>
    <w:rsid w:val="008D3520"/>
    <w:rsid w:val="008D370C"/>
    <w:rsid w:val="008D3C00"/>
    <w:rsid w:val="008D46AD"/>
    <w:rsid w:val="008D7839"/>
    <w:rsid w:val="008E0BC9"/>
    <w:rsid w:val="008E2122"/>
    <w:rsid w:val="008E21D0"/>
    <w:rsid w:val="008E3062"/>
    <w:rsid w:val="008E3B76"/>
    <w:rsid w:val="008E4C9F"/>
    <w:rsid w:val="008E690C"/>
    <w:rsid w:val="008E73FC"/>
    <w:rsid w:val="008E773A"/>
    <w:rsid w:val="008F07DC"/>
    <w:rsid w:val="008F09B0"/>
    <w:rsid w:val="008F0BB0"/>
    <w:rsid w:val="008F3ED3"/>
    <w:rsid w:val="008F538D"/>
    <w:rsid w:val="008F55B7"/>
    <w:rsid w:val="008F623D"/>
    <w:rsid w:val="008F772A"/>
    <w:rsid w:val="008F7AC2"/>
    <w:rsid w:val="009015E2"/>
    <w:rsid w:val="00902DEE"/>
    <w:rsid w:val="009033C9"/>
    <w:rsid w:val="00903498"/>
    <w:rsid w:val="0090399C"/>
    <w:rsid w:val="00903CD9"/>
    <w:rsid w:val="00903D7D"/>
    <w:rsid w:val="00904484"/>
    <w:rsid w:val="00904F01"/>
    <w:rsid w:val="00905BC7"/>
    <w:rsid w:val="009078C5"/>
    <w:rsid w:val="00915572"/>
    <w:rsid w:val="00916375"/>
    <w:rsid w:val="009165BF"/>
    <w:rsid w:val="00917563"/>
    <w:rsid w:val="00920681"/>
    <w:rsid w:val="00920EEF"/>
    <w:rsid w:val="009226D8"/>
    <w:rsid w:val="0092295A"/>
    <w:rsid w:val="009229FD"/>
    <w:rsid w:val="00922BD8"/>
    <w:rsid w:val="00922C03"/>
    <w:rsid w:val="00922F1B"/>
    <w:rsid w:val="00923DF7"/>
    <w:rsid w:val="009248A4"/>
    <w:rsid w:val="00926728"/>
    <w:rsid w:val="0092696E"/>
    <w:rsid w:val="009272E0"/>
    <w:rsid w:val="009273E2"/>
    <w:rsid w:val="0093264C"/>
    <w:rsid w:val="009329B2"/>
    <w:rsid w:val="009338AE"/>
    <w:rsid w:val="009339CA"/>
    <w:rsid w:val="00933AAF"/>
    <w:rsid w:val="0093417B"/>
    <w:rsid w:val="0093488A"/>
    <w:rsid w:val="00934ABE"/>
    <w:rsid w:val="00934F12"/>
    <w:rsid w:val="00935561"/>
    <w:rsid w:val="00935793"/>
    <w:rsid w:val="00940650"/>
    <w:rsid w:val="009408F2"/>
    <w:rsid w:val="00940C96"/>
    <w:rsid w:val="00940CE7"/>
    <w:rsid w:val="009414F2"/>
    <w:rsid w:val="00941AD9"/>
    <w:rsid w:val="00942875"/>
    <w:rsid w:val="00942EE2"/>
    <w:rsid w:val="00945160"/>
    <w:rsid w:val="009452A3"/>
    <w:rsid w:val="00945ECA"/>
    <w:rsid w:val="00946B66"/>
    <w:rsid w:val="00947C34"/>
    <w:rsid w:val="00947DDC"/>
    <w:rsid w:val="00950384"/>
    <w:rsid w:val="009505BF"/>
    <w:rsid w:val="009530BC"/>
    <w:rsid w:val="009555EB"/>
    <w:rsid w:val="00955FD0"/>
    <w:rsid w:val="009564CB"/>
    <w:rsid w:val="0095773D"/>
    <w:rsid w:val="0096027E"/>
    <w:rsid w:val="00960A27"/>
    <w:rsid w:val="009618B4"/>
    <w:rsid w:val="0096370C"/>
    <w:rsid w:val="0096427A"/>
    <w:rsid w:val="009643F8"/>
    <w:rsid w:val="009644D1"/>
    <w:rsid w:val="00964E44"/>
    <w:rsid w:val="00966086"/>
    <w:rsid w:val="009665E7"/>
    <w:rsid w:val="00967768"/>
    <w:rsid w:val="0097035D"/>
    <w:rsid w:val="0097395C"/>
    <w:rsid w:val="00973FEB"/>
    <w:rsid w:val="00976D84"/>
    <w:rsid w:val="00976DD2"/>
    <w:rsid w:val="009774BF"/>
    <w:rsid w:val="0097770A"/>
    <w:rsid w:val="00980ABE"/>
    <w:rsid w:val="00981003"/>
    <w:rsid w:val="00981754"/>
    <w:rsid w:val="0098183B"/>
    <w:rsid w:val="0098198B"/>
    <w:rsid w:val="00981D0C"/>
    <w:rsid w:val="00982F91"/>
    <w:rsid w:val="00984005"/>
    <w:rsid w:val="00984858"/>
    <w:rsid w:val="009853B0"/>
    <w:rsid w:val="00985801"/>
    <w:rsid w:val="009858A4"/>
    <w:rsid w:val="009863DC"/>
    <w:rsid w:val="00987646"/>
    <w:rsid w:val="00987BAB"/>
    <w:rsid w:val="00990EA4"/>
    <w:rsid w:val="009915C3"/>
    <w:rsid w:val="009917A5"/>
    <w:rsid w:val="00991C1B"/>
    <w:rsid w:val="009920F1"/>
    <w:rsid w:val="00992EDF"/>
    <w:rsid w:val="00994E22"/>
    <w:rsid w:val="0099573F"/>
    <w:rsid w:val="00997031"/>
    <w:rsid w:val="009979EA"/>
    <w:rsid w:val="009A0451"/>
    <w:rsid w:val="009A15EE"/>
    <w:rsid w:val="009A240E"/>
    <w:rsid w:val="009A269A"/>
    <w:rsid w:val="009A27A1"/>
    <w:rsid w:val="009A2A65"/>
    <w:rsid w:val="009A2FAB"/>
    <w:rsid w:val="009A3B05"/>
    <w:rsid w:val="009A6113"/>
    <w:rsid w:val="009A6E68"/>
    <w:rsid w:val="009A726C"/>
    <w:rsid w:val="009B11A7"/>
    <w:rsid w:val="009B1D45"/>
    <w:rsid w:val="009B1E35"/>
    <w:rsid w:val="009B3E51"/>
    <w:rsid w:val="009B454F"/>
    <w:rsid w:val="009B50BE"/>
    <w:rsid w:val="009B54AA"/>
    <w:rsid w:val="009B6B0D"/>
    <w:rsid w:val="009C0AFA"/>
    <w:rsid w:val="009C0F0B"/>
    <w:rsid w:val="009C3709"/>
    <w:rsid w:val="009C4D6C"/>
    <w:rsid w:val="009C5636"/>
    <w:rsid w:val="009C5728"/>
    <w:rsid w:val="009D0F58"/>
    <w:rsid w:val="009D134C"/>
    <w:rsid w:val="009D2076"/>
    <w:rsid w:val="009D2552"/>
    <w:rsid w:val="009D266D"/>
    <w:rsid w:val="009D2B8A"/>
    <w:rsid w:val="009D2BF6"/>
    <w:rsid w:val="009D2E3F"/>
    <w:rsid w:val="009D3C68"/>
    <w:rsid w:val="009D3DE7"/>
    <w:rsid w:val="009D3ED1"/>
    <w:rsid w:val="009D5C07"/>
    <w:rsid w:val="009D62F0"/>
    <w:rsid w:val="009D657C"/>
    <w:rsid w:val="009D6D46"/>
    <w:rsid w:val="009E045D"/>
    <w:rsid w:val="009E0F6A"/>
    <w:rsid w:val="009E1117"/>
    <w:rsid w:val="009E230E"/>
    <w:rsid w:val="009E344C"/>
    <w:rsid w:val="009E7AF2"/>
    <w:rsid w:val="009F1915"/>
    <w:rsid w:val="009F250F"/>
    <w:rsid w:val="009F3124"/>
    <w:rsid w:val="009F3D93"/>
    <w:rsid w:val="009F3DE4"/>
    <w:rsid w:val="009F46AF"/>
    <w:rsid w:val="009F46EB"/>
    <w:rsid w:val="009F544A"/>
    <w:rsid w:val="009F5A81"/>
    <w:rsid w:val="009F5F9C"/>
    <w:rsid w:val="009F750E"/>
    <w:rsid w:val="009F767D"/>
    <w:rsid w:val="00A00244"/>
    <w:rsid w:val="00A00A2E"/>
    <w:rsid w:val="00A00B86"/>
    <w:rsid w:val="00A013C9"/>
    <w:rsid w:val="00A01C35"/>
    <w:rsid w:val="00A020A0"/>
    <w:rsid w:val="00A02C70"/>
    <w:rsid w:val="00A02FB8"/>
    <w:rsid w:val="00A0406D"/>
    <w:rsid w:val="00A0429C"/>
    <w:rsid w:val="00A06915"/>
    <w:rsid w:val="00A119EF"/>
    <w:rsid w:val="00A11CAA"/>
    <w:rsid w:val="00A128FD"/>
    <w:rsid w:val="00A12DE4"/>
    <w:rsid w:val="00A135AC"/>
    <w:rsid w:val="00A139F5"/>
    <w:rsid w:val="00A144D3"/>
    <w:rsid w:val="00A144F4"/>
    <w:rsid w:val="00A14C9E"/>
    <w:rsid w:val="00A14EFB"/>
    <w:rsid w:val="00A15F88"/>
    <w:rsid w:val="00A166F7"/>
    <w:rsid w:val="00A16910"/>
    <w:rsid w:val="00A17678"/>
    <w:rsid w:val="00A20645"/>
    <w:rsid w:val="00A20787"/>
    <w:rsid w:val="00A20FB2"/>
    <w:rsid w:val="00A21EEC"/>
    <w:rsid w:val="00A22360"/>
    <w:rsid w:val="00A22B51"/>
    <w:rsid w:val="00A22DC5"/>
    <w:rsid w:val="00A2416A"/>
    <w:rsid w:val="00A2453E"/>
    <w:rsid w:val="00A24641"/>
    <w:rsid w:val="00A25C5A"/>
    <w:rsid w:val="00A26225"/>
    <w:rsid w:val="00A264FD"/>
    <w:rsid w:val="00A26859"/>
    <w:rsid w:val="00A271A8"/>
    <w:rsid w:val="00A307EC"/>
    <w:rsid w:val="00A308F6"/>
    <w:rsid w:val="00A30CB4"/>
    <w:rsid w:val="00A31FBF"/>
    <w:rsid w:val="00A322FA"/>
    <w:rsid w:val="00A32AA6"/>
    <w:rsid w:val="00A32C0D"/>
    <w:rsid w:val="00A336D4"/>
    <w:rsid w:val="00A342A6"/>
    <w:rsid w:val="00A34903"/>
    <w:rsid w:val="00A35EB4"/>
    <w:rsid w:val="00A36342"/>
    <w:rsid w:val="00A416B7"/>
    <w:rsid w:val="00A42614"/>
    <w:rsid w:val="00A450E9"/>
    <w:rsid w:val="00A465E2"/>
    <w:rsid w:val="00A46AA3"/>
    <w:rsid w:val="00A47BDB"/>
    <w:rsid w:val="00A501C9"/>
    <w:rsid w:val="00A502CA"/>
    <w:rsid w:val="00A50477"/>
    <w:rsid w:val="00A50764"/>
    <w:rsid w:val="00A50C9A"/>
    <w:rsid w:val="00A53435"/>
    <w:rsid w:val="00A53813"/>
    <w:rsid w:val="00A543B7"/>
    <w:rsid w:val="00A5654C"/>
    <w:rsid w:val="00A603B9"/>
    <w:rsid w:val="00A607E4"/>
    <w:rsid w:val="00A61283"/>
    <w:rsid w:val="00A613AD"/>
    <w:rsid w:val="00A61C00"/>
    <w:rsid w:val="00A6269F"/>
    <w:rsid w:val="00A626FD"/>
    <w:rsid w:val="00A63B36"/>
    <w:rsid w:val="00A64095"/>
    <w:rsid w:val="00A64B3F"/>
    <w:rsid w:val="00A66A94"/>
    <w:rsid w:val="00A6789E"/>
    <w:rsid w:val="00A70C78"/>
    <w:rsid w:val="00A712CD"/>
    <w:rsid w:val="00A71BC7"/>
    <w:rsid w:val="00A72148"/>
    <w:rsid w:val="00A72D4F"/>
    <w:rsid w:val="00A749ED"/>
    <w:rsid w:val="00A756CF"/>
    <w:rsid w:val="00A766D5"/>
    <w:rsid w:val="00A80D3E"/>
    <w:rsid w:val="00A82923"/>
    <w:rsid w:val="00A8318F"/>
    <w:rsid w:val="00A836DC"/>
    <w:rsid w:val="00A8627B"/>
    <w:rsid w:val="00A8690E"/>
    <w:rsid w:val="00A8698C"/>
    <w:rsid w:val="00A86A6A"/>
    <w:rsid w:val="00A871E2"/>
    <w:rsid w:val="00A905C1"/>
    <w:rsid w:val="00A90734"/>
    <w:rsid w:val="00A90F0B"/>
    <w:rsid w:val="00A9246B"/>
    <w:rsid w:val="00A92A0F"/>
    <w:rsid w:val="00A93155"/>
    <w:rsid w:val="00A93A6A"/>
    <w:rsid w:val="00A94081"/>
    <w:rsid w:val="00A941F8"/>
    <w:rsid w:val="00A9479B"/>
    <w:rsid w:val="00A95869"/>
    <w:rsid w:val="00A95B3A"/>
    <w:rsid w:val="00A970DD"/>
    <w:rsid w:val="00A97799"/>
    <w:rsid w:val="00A97D03"/>
    <w:rsid w:val="00AA086E"/>
    <w:rsid w:val="00AA0AC4"/>
    <w:rsid w:val="00AA2BE8"/>
    <w:rsid w:val="00AA336C"/>
    <w:rsid w:val="00AA42B1"/>
    <w:rsid w:val="00AA49D1"/>
    <w:rsid w:val="00AA4F75"/>
    <w:rsid w:val="00AA5492"/>
    <w:rsid w:val="00AA5848"/>
    <w:rsid w:val="00AA5DF0"/>
    <w:rsid w:val="00AA782A"/>
    <w:rsid w:val="00AB0410"/>
    <w:rsid w:val="00AB2508"/>
    <w:rsid w:val="00AB4B5B"/>
    <w:rsid w:val="00AB5880"/>
    <w:rsid w:val="00AC022B"/>
    <w:rsid w:val="00AC07A5"/>
    <w:rsid w:val="00AC101D"/>
    <w:rsid w:val="00AC1902"/>
    <w:rsid w:val="00AC1959"/>
    <w:rsid w:val="00AC2953"/>
    <w:rsid w:val="00AC2C7C"/>
    <w:rsid w:val="00AC326E"/>
    <w:rsid w:val="00AC5757"/>
    <w:rsid w:val="00AC5D03"/>
    <w:rsid w:val="00AC5E7A"/>
    <w:rsid w:val="00AC62EC"/>
    <w:rsid w:val="00AC7297"/>
    <w:rsid w:val="00AD01F0"/>
    <w:rsid w:val="00AD0ADD"/>
    <w:rsid w:val="00AD0FFB"/>
    <w:rsid w:val="00AD1D3E"/>
    <w:rsid w:val="00AD2986"/>
    <w:rsid w:val="00AD2B64"/>
    <w:rsid w:val="00AD2EEA"/>
    <w:rsid w:val="00AD3F0F"/>
    <w:rsid w:val="00AD4A48"/>
    <w:rsid w:val="00AD593A"/>
    <w:rsid w:val="00AD7588"/>
    <w:rsid w:val="00AD7B2E"/>
    <w:rsid w:val="00AD7C18"/>
    <w:rsid w:val="00AE0FB4"/>
    <w:rsid w:val="00AE1279"/>
    <w:rsid w:val="00AE24E0"/>
    <w:rsid w:val="00AE2BD0"/>
    <w:rsid w:val="00AE38ED"/>
    <w:rsid w:val="00AE574B"/>
    <w:rsid w:val="00AE5848"/>
    <w:rsid w:val="00AE7A00"/>
    <w:rsid w:val="00AE7B60"/>
    <w:rsid w:val="00AE7D83"/>
    <w:rsid w:val="00AF1737"/>
    <w:rsid w:val="00AF2A02"/>
    <w:rsid w:val="00AF35FA"/>
    <w:rsid w:val="00AF381D"/>
    <w:rsid w:val="00AF46E6"/>
    <w:rsid w:val="00AF6A44"/>
    <w:rsid w:val="00B01691"/>
    <w:rsid w:val="00B01E9B"/>
    <w:rsid w:val="00B02311"/>
    <w:rsid w:val="00B02FD4"/>
    <w:rsid w:val="00B035D0"/>
    <w:rsid w:val="00B03F2B"/>
    <w:rsid w:val="00B04849"/>
    <w:rsid w:val="00B04A0D"/>
    <w:rsid w:val="00B050B1"/>
    <w:rsid w:val="00B06337"/>
    <w:rsid w:val="00B06A6D"/>
    <w:rsid w:val="00B07A50"/>
    <w:rsid w:val="00B07C56"/>
    <w:rsid w:val="00B106BB"/>
    <w:rsid w:val="00B11AA7"/>
    <w:rsid w:val="00B12C1D"/>
    <w:rsid w:val="00B13003"/>
    <w:rsid w:val="00B13266"/>
    <w:rsid w:val="00B137CF"/>
    <w:rsid w:val="00B1469A"/>
    <w:rsid w:val="00B148B1"/>
    <w:rsid w:val="00B14DE1"/>
    <w:rsid w:val="00B14E95"/>
    <w:rsid w:val="00B15EFE"/>
    <w:rsid w:val="00B16461"/>
    <w:rsid w:val="00B169E3"/>
    <w:rsid w:val="00B173B0"/>
    <w:rsid w:val="00B2030E"/>
    <w:rsid w:val="00B20B88"/>
    <w:rsid w:val="00B21DF9"/>
    <w:rsid w:val="00B235BF"/>
    <w:rsid w:val="00B246E6"/>
    <w:rsid w:val="00B25FD1"/>
    <w:rsid w:val="00B26594"/>
    <w:rsid w:val="00B3113B"/>
    <w:rsid w:val="00B316A2"/>
    <w:rsid w:val="00B34475"/>
    <w:rsid w:val="00B348D1"/>
    <w:rsid w:val="00B35275"/>
    <w:rsid w:val="00B35434"/>
    <w:rsid w:val="00B37B98"/>
    <w:rsid w:val="00B37CC3"/>
    <w:rsid w:val="00B4082D"/>
    <w:rsid w:val="00B42517"/>
    <w:rsid w:val="00B43058"/>
    <w:rsid w:val="00B43646"/>
    <w:rsid w:val="00B44AEE"/>
    <w:rsid w:val="00B44CBE"/>
    <w:rsid w:val="00B46833"/>
    <w:rsid w:val="00B47DC6"/>
    <w:rsid w:val="00B5030C"/>
    <w:rsid w:val="00B50BA4"/>
    <w:rsid w:val="00B523E5"/>
    <w:rsid w:val="00B52BA5"/>
    <w:rsid w:val="00B530FD"/>
    <w:rsid w:val="00B5485C"/>
    <w:rsid w:val="00B54B3E"/>
    <w:rsid w:val="00B5551B"/>
    <w:rsid w:val="00B5610D"/>
    <w:rsid w:val="00B561B6"/>
    <w:rsid w:val="00B5660D"/>
    <w:rsid w:val="00B566CE"/>
    <w:rsid w:val="00B579C0"/>
    <w:rsid w:val="00B60839"/>
    <w:rsid w:val="00B61796"/>
    <w:rsid w:val="00B61D5D"/>
    <w:rsid w:val="00B62577"/>
    <w:rsid w:val="00B632F4"/>
    <w:rsid w:val="00B63BE4"/>
    <w:rsid w:val="00B64F6A"/>
    <w:rsid w:val="00B650A3"/>
    <w:rsid w:val="00B660A1"/>
    <w:rsid w:val="00B6664D"/>
    <w:rsid w:val="00B6753E"/>
    <w:rsid w:val="00B67997"/>
    <w:rsid w:val="00B705B9"/>
    <w:rsid w:val="00B70E42"/>
    <w:rsid w:val="00B72C11"/>
    <w:rsid w:val="00B730A0"/>
    <w:rsid w:val="00B75C2A"/>
    <w:rsid w:val="00B766C7"/>
    <w:rsid w:val="00B767B9"/>
    <w:rsid w:val="00B7683F"/>
    <w:rsid w:val="00B76B3F"/>
    <w:rsid w:val="00B773EF"/>
    <w:rsid w:val="00B80852"/>
    <w:rsid w:val="00B80A79"/>
    <w:rsid w:val="00B81D05"/>
    <w:rsid w:val="00B82390"/>
    <w:rsid w:val="00B82C63"/>
    <w:rsid w:val="00B82F6F"/>
    <w:rsid w:val="00B84E0A"/>
    <w:rsid w:val="00B8503E"/>
    <w:rsid w:val="00B8544C"/>
    <w:rsid w:val="00B859C5"/>
    <w:rsid w:val="00B92427"/>
    <w:rsid w:val="00B93DB0"/>
    <w:rsid w:val="00B96313"/>
    <w:rsid w:val="00B97757"/>
    <w:rsid w:val="00B978E1"/>
    <w:rsid w:val="00BA018A"/>
    <w:rsid w:val="00BA03D3"/>
    <w:rsid w:val="00BA09E1"/>
    <w:rsid w:val="00BA1889"/>
    <w:rsid w:val="00BA19DE"/>
    <w:rsid w:val="00BA1B7A"/>
    <w:rsid w:val="00BA227F"/>
    <w:rsid w:val="00BA2F62"/>
    <w:rsid w:val="00BA30A1"/>
    <w:rsid w:val="00BA43AA"/>
    <w:rsid w:val="00BA446B"/>
    <w:rsid w:val="00BA49D7"/>
    <w:rsid w:val="00BA4E46"/>
    <w:rsid w:val="00BA5A09"/>
    <w:rsid w:val="00BA7C89"/>
    <w:rsid w:val="00BB03C5"/>
    <w:rsid w:val="00BB16CE"/>
    <w:rsid w:val="00BB19EE"/>
    <w:rsid w:val="00BB2CA4"/>
    <w:rsid w:val="00BB2DEB"/>
    <w:rsid w:val="00BB6A94"/>
    <w:rsid w:val="00BC0A3F"/>
    <w:rsid w:val="00BC1D69"/>
    <w:rsid w:val="00BC2387"/>
    <w:rsid w:val="00BC29CC"/>
    <w:rsid w:val="00BC2B01"/>
    <w:rsid w:val="00BC336C"/>
    <w:rsid w:val="00BC3951"/>
    <w:rsid w:val="00BC4155"/>
    <w:rsid w:val="00BC474C"/>
    <w:rsid w:val="00BC5EF6"/>
    <w:rsid w:val="00BC626B"/>
    <w:rsid w:val="00BC7E60"/>
    <w:rsid w:val="00BD2AB8"/>
    <w:rsid w:val="00BD2EAE"/>
    <w:rsid w:val="00BD49EC"/>
    <w:rsid w:val="00BD5175"/>
    <w:rsid w:val="00BD6469"/>
    <w:rsid w:val="00BD6F41"/>
    <w:rsid w:val="00BD755B"/>
    <w:rsid w:val="00BE017E"/>
    <w:rsid w:val="00BE16B2"/>
    <w:rsid w:val="00BE3A13"/>
    <w:rsid w:val="00BE4EFF"/>
    <w:rsid w:val="00BE561C"/>
    <w:rsid w:val="00BE5F0C"/>
    <w:rsid w:val="00BE63BB"/>
    <w:rsid w:val="00BE7524"/>
    <w:rsid w:val="00BE75B3"/>
    <w:rsid w:val="00BE7CB5"/>
    <w:rsid w:val="00BF08CF"/>
    <w:rsid w:val="00BF0CBD"/>
    <w:rsid w:val="00BF1A8B"/>
    <w:rsid w:val="00BF1FF4"/>
    <w:rsid w:val="00BF2E07"/>
    <w:rsid w:val="00BF3B7E"/>
    <w:rsid w:val="00BF7BFF"/>
    <w:rsid w:val="00C01B5B"/>
    <w:rsid w:val="00C0222A"/>
    <w:rsid w:val="00C0293C"/>
    <w:rsid w:val="00C02CD3"/>
    <w:rsid w:val="00C037B0"/>
    <w:rsid w:val="00C04133"/>
    <w:rsid w:val="00C042BE"/>
    <w:rsid w:val="00C04646"/>
    <w:rsid w:val="00C05422"/>
    <w:rsid w:val="00C056F7"/>
    <w:rsid w:val="00C05B96"/>
    <w:rsid w:val="00C05D57"/>
    <w:rsid w:val="00C06602"/>
    <w:rsid w:val="00C06679"/>
    <w:rsid w:val="00C06DE3"/>
    <w:rsid w:val="00C10EF1"/>
    <w:rsid w:val="00C1234A"/>
    <w:rsid w:val="00C12AE8"/>
    <w:rsid w:val="00C12D63"/>
    <w:rsid w:val="00C140D8"/>
    <w:rsid w:val="00C14F72"/>
    <w:rsid w:val="00C15747"/>
    <w:rsid w:val="00C17966"/>
    <w:rsid w:val="00C21008"/>
    <w:rsid w:val="00C211E1"/>
    <w:rsid w:val="00C21B8D"/>
    <w:rsid w:val="00C21EEE"/>
    <w:rsid w:val="00C24692"/>
    <w:rsid w:val="00C25EFC"/>
    <w:rsid w:val="00C311EC"/>
    <w:rsid w:val="00C32156"/>
    <w:rsid w:val="00C32212"/>
    <w:rsid w:val="00C32EEF"/>
    <w:rsid w:val="00C32FA2"/>
    <w:rsid w:val="00C33842"/>
    <w:rsid w:val="00C33A12"/>
    <w:rsid w:val="00C33A18"/>
    <w:rsid w:val="00C34591"/>
    <w:rsid w:val="00C34ADB"/>
    <w:rsid w:val="00C365F9"/>
    <w:rsid w:val="00C366FB"/>
    <w:rsid w:val="00C36B40"/>
    <w:rsid w:val="00C36B8A"/>
    <w:rsid w:val="00C379C7"/>
    <w:rsid w:val="00C37B78"/>
    <w:rsid w:val="00C37FD9"/>
    <w:rsid w:val="00C40869"/>
    <w:rsid w:val="00C41AE1"/>
    <w:rsid w:val="00C41FAC"/>
    <w:rsid w:val="00C42CC0"/>
    <w:rsid w:val="00C438C5"/>
    <w:rsid w:val="00C446C2"/>
    <w:rsid w:val="00C45AEF"/>
    <w:rsid w:val="00C4608C"/>
    <w:rsid w:val="00C46B75"/>
    <w:rsid w:val="00C46F54"/>
    <w:rsid w:val="00C472CB"/>
    <w:rsid w:val="00C47C15"/>
    <w:rsid w:val="00C47CBF"/>
    <w:rsid w:val="00C5083F"/>
    <w:rsid w:val="00C50F8C"/>
    <w:rsid w:val="00C54E39"/>
    <w:rsid w:val="00C56349"/>
    <w:rsid w:val="00C56AB3"/>
    <w:rsid w:val="00C56D19"/>
    <w:rsid w:val="00C574DC"/>
    <w:rsid w:val="00C621DC"/>
    <w:rsid w:val="00C6230B"/>
    <w:rsid w:val="00C62E96"/>
    <w:rsid w:val="00C63B37"/>
    <w:rsid w:val="00C63C1E"/>
    <w:rsid w:val="00C640A2"/>
    <w:rsid w:val="00C64848"/>
    <w:rsid w:val="00C6613B"/>
    <w:rsid w:val="00C66BE3"/>
    <w:rsid w:val="00C67917"/>
    <w:rsid w:val="00C67EDE"/>
    <w:rsid w:val="00C7027D"/>
    <w:rsid w:val="00C70710"/>
    <w:rsid w:val="00C70CFE"/>
    <w:rsid w:val="00C714ED"/>
    <w:rsid w:val="00C71B7B"/>
    <w:rsid w:val="00C72515"/>
    <w:rsid w:val="00C72B46"/>
    <w:rsid w:val="00C74733"/>
    <w:rsid w:val="00C755A1"/>
    <w:rsid w:val="00C75DD8"/>
    <w:rsid w:val="00C766C1"/>
    <w:rsid w:val="00C77E5A"/>
    <w:rsid w:val="00C804DF"/>
    <w:rsid w:val="00C80841"/>
    <w:rsid w:val="00C81003"/>
    <w:rsid w:val="00C8137D"/>
    <w:rsid w:val="00C8199C"/>
    <w:rsid w:val="00C82536"/>
    <w:rsid w:val="00C8484E"/>
    <w:rsid w:val="00C84A9C"/>
    <w:rsid w:val="00C868C3"/>
    <w:rsid w:val="00C86AF4"/>
    <w:rsid w:val="00C9132D"/>
    <w:rsid w:val="00C9180B"/>
    <w:rsid w:val="00C91BAF"/>
    <w:rsid w:val="00C9346A"/>
    <w:rsid w:val="00C943C2"/>
    <w:rsid w:val="00C94BC2"/>
    <w:rsid w:val="00CA05B3"/>
    <w:rsid w:val="00CA0EA7"/>
    <w:rsid w:val="00CA3AF2"/>
    <w:rsid w:val="00CA43A3"/>
    <w:rsid w:val="00CA6760"/>
    <w:rsid w:val="00CA686A"/>
    <w:rsid w:val="00CA6941"/>
    <w:rsid w:val="00CA72C7"/>
    <w:rsid w:val="00CA7B90"/>
    <w:rsid w:val="00CB015A"/>
    <w:rsid w:val="00CB120F"/>
    <w:rsid w:val="00CB2859"/>
    <w:rsid w:val="00CB3119"/>
    <w:rsid w:val="00CB31C1"/>
    <w:rsid w:val="00CB58E9"/>
    <w:rsid w:val="00CB6E2A"/>
    <w:rsid w:val="00CB7003"/>
    <w:rsid w:val="00CB7AD6"/>
    <w:rsid w:val="00CB7B7A"/>
    <w:rsid w:val="00CC01D6"/>
    <w:rsid w:val="00CC0B24"/>
    <w:rsid w:val="00CC1060"/>
    <w:rsid w:val="00CC1445"/>
    <w:rsid w:val="00CC216E"/>
    <w:rsid w:val="00CC22B0"/>
    <w:rsid w:val="00CC409F"/>
    <w:rsid w:val="00CC47EC"/>
    <w:rsid w:val="00CC4D29"/>
    <w:rsid w:val="00CC74CA"/>
    <w:rsid w:val="00CD0084"/>
    <w:rsid w:val="00CD1DC4"/>
    <w:rsid w:val="00CD329D"/>
    <w:rsid w:val="00CD3960"/>
    <w:rsid w:val="00CD641C"/>
    <w:rsid w:val="00CD6717"/>
    <w:rsid w:val="00CE0C7A"/>
    <w:rsid w:val="00CE1697"/>
    <w:rsid w:val="00CE196C"/>
    <w:rsid w:val="00CE1ED0"/>
    <w:rsid w:val="00CE407D"/>
    <w:rsid w:val="00CE46FB"/>
    <w:rsid w:val="00CE4B71"/>
    <w:rsid w:val="00CE64FE"/>
    <w:rsid w:val="00CE67D9"/>
    <w:rsid w:val="00CE6CBC"/>
    <w:rsid w:val="00CE7468"/>
    <w:rsid w:val="00CE74F1"/>
    <w:rsid w:val="00CE7B3B"/>
    <w:rsid w:val="00CE7DB5"/>
    <w:rsid w:val="00CE7E8E"/>
    <w:rsid w:val="00CF0F48"/>
    <w:rsid w:val="00CF106A"/>
    <w:rsid w:val="00CF509F"/>
    <w:rsid w:val="00CF535F"/>
    <w:rsid w:val="00CF5EF4"/>
    <w:rsid w:val="00CF6B16"/>
    <w:rsid w:val="00CF6FC1"/>
    <w:rsid w:val="00CF7B70"/>
    <w:rsid w:val="00CF7D82"/>
    <w:rsid w:val="00D00847"/>
    <w:rsid w:val="00D02345"/>
    <w:rsid w:val="00D023C4"/>
    <w:rsid w:val="00D0349E"/>
    <w:rsid w:val="00D03B0D"/>
    <w:rsid w:val="00D046D2"/>
    <w:rsid w:val="00D04A67"/>
    <w:rsid w:val="00D053C9"/>
    <w:rsid w:val="00D064FD"/>
    <w:rsid w:val="00D06A7F"/>
    <w:rsid w:val="00D10352"/>
    <w:rsid w:val="00D11947"/>
    <w:rsid w:val="00D124D2"/>
    <w:rsid w:val="00D206D2"/>
    <w:rsid w:val="00D20DEF"/>
    <w:rsid w:val="00D20E06"/>
    <w:rsid w:val="00D21EA3"/>
    <w:rsid w:val="00D23B5D"/>
    <w:rsid w:val="00D23EB0"/>
    <w:rsid w:val="00D24311"/>
    <w:rsid w:val="00D24C7C"/>
    <w:rsid w:val="00D25237"/>
    <w:rsid w:val="00D26040"/>
    <w:rsid w:val="00D26545"/>
    <w:rsid w:val="00D26A3F"/>
    <w:rsid w:val="00D27FEC"/>
    <w:rsid w:val="00D30A8A"/>
    <w:rsid w:val="00D316CA"/>
    <w:rsid w:val="00D31C98"/>
    <w:rsid w:val="00D31D2A"/>
    <w:rsid w:val="00D32F04"/>
    <w:rsid w:val="00D331C3"/>
    <w:rsid w:val="00D35710"/>
    <w:rsid w:val="00D4053A"/>
    <w:rsid w:val="00D41427"/>
    <w:rsid w:val="00D41974"/>
    <w:rsid w:val="00D41AFD"/>
    <w:rsid w:val="00D41BD2"/>
    <w:rsid w:val="00D435EE"/>
    <w:rsid w:val="00D43762"/>
    <w:rsid w:val="00D43BFA"/>
    <w:rsid w:val="00D44C69"/>
    <w:rsid w:val="00D451D8"/>
    <w:rsid w:val="00D45E94"/>
    <w:rsid w:val="00D465F0"/>
    <w:rsid w:val="00D46817"/>
    <w:rsid w:val="00D46845"/>
    <w:rsid w:val="00D503E6"/>
    <w:rsid w:val="00D526B7"/>
    <w:rsid w:val="00D52769"/>
    <w:rsid w:val="00D5290F"/>
    <w:rsid w:val="00D5412A"/>
    <w:rsid w:val="00D54E51"/>
    <w:rsid w:val="00D56A20"/>
    <w:rsid w:val="00D57E10"/>
    <w:rsid w:val="00D61656"/>
    <w:rsid w:val="00D62144"/>
    <w:rsid w:val="00D63D09"/>
    <w:rsid w:val="00D63E6A"/>
    <w:rsid w:val="00D64091"/>
    <w:rsid w:val="00D64B50"/>
    <w:rsid w:val="00D6607F"/>
    <w:rsid w:val="00D70D11"/>
    <w:rsid w:val="00D718BB"/>
    <w:rsid w:val="00D72241"/>
    <w:rsid w:val="00D722F7"/>
    <w:rsid w:val="00D7440B"/>
    <w:rsid w:val="00D752AD"/>
    <w:rsid w:val="00D75F16"/>
    <w:rsid w:val="00D7625E"/>
    <w:rsid w:val="00D77432"/>
    <w:rsid w:val="00D77986"/>
    <w:rsid w:val="00D8116A"/>
    <w:rsid w:val="00D81345"/>
    <w:rsid w:val="00D826C6"/>
    <w:rsid w:val="00D835C7"/>
    <w:rsid w:val="00D83E69"/>
    <w:rsid w:val="00D84D79"/>
    <w:rsid w:val="00D84E5A"/>
    <w:rsid w:val="00D902CC"/>
    <w:rsid w:val="00D9113C"/>
    <w:rsid w:val="00D91216"/>
    <w:rsid w:val="00D921C4"/>
    <w:rsid w:val="00D92448"/>
    <w:rsid w:val="00D9342B"/>
    <w:rsid w:val="00D951F5"/>
    <w:rsid w:val="00D95538"/>
    <w:rsid w:val="00D95BFB"/>
    <w:rsid w:val="00D95EA6"/>
    <w:rsid w:val="00D975AD"/>
    <w:rsid w:val="00D97872"/>
    <w:rsid w:val="00DA02B5"/>
    <w:rsid w:val="00DA0436"/>
    <w:rsid w:val="00DA04AC"/>
    <w:rsid w:val="00DA1060"/>
    <w:rsid w:val="00DA1B93"/>
    <w:rsid w:val="00DA33DB"/>
    <w:rsid w:val="00DA524C"/>
    <w:rsid w:val="00DA685C"/>
    <w:rsid w:val="00DA7010"/>
    <w:rsid w:val="00DA711B"/>
    <w:rsid w:val="00DA71CB"/>
    <w:rsid w:val="00DA7861"/>
    <w:rsid w:val="00DB00A8"/>
    <w:rsid w:val="00DB0518"/>
    <w:rsid w:val="00DB05DF"/>
    <w:rsid w:val="00DB2446"/>
    <w:rsid w:val="00DB4BE3"/>
    <w:rsid w:val="00DB7409"/>
    <w:rsid w:val="00DC0884"/>
    <w:rsid w:val="00DC254A"/>
    <w:rsid w:val="00DC3A95"/>
    <w:rsid w:val="00DC43A1"/>
    <w:rsid w:val="00DC6756"/>
    <w:rsid w:val="00DC6A79"/>
    <w:rsid w:val="00DC6E90"/>
    <w:rsid w:val="00DC7676"/>
    <w:rsid w:val="00DD0041"/>
    <w:rsid w:val="00DD0A7F"/>
    <w:rsid w:val="00DD0CF3"/>
    <w:rsid w:val="00DD0FDE"/>
    <w:rsid w:val="00DD35A5"/>
    <w:rsid w:val="00DD41F2"/>
    <w:rsid w:val="00DD4C6E"/>
    <w:rsid w:val="00DD5660"/>
    <w:rsid w:val="00DD617F"/>
    <w:rsid w:val="00DD65AA"/>
    <w:rsid w:val="00DD6D3B"/>
    <w:rsid w:val="00DD6EE8"/>
    <w:rsid w:val="00DD6F32"/>
    <w:rsid w:val="00DD7448"/>
    <w:rsid w:val="00DD7813"/>
    <w:rsid w:val="00DE072A"/>
    <w:rsid w:val="00DE109E"/>
    <w:rsid w:val="00DE1FC7"/>
    <w:rsid w:val="00DE2564"/>
    <w:rsid w:val="00DE26F6"/>
    <w:rsid w:val="00DE327B"/>
    <w:rsid w:val="00DE4D2B"/>
    <w:rsid w:val="00DF194E"/>
    <w:rsid w:val="00DF1ADE"/>
    <w:rsid w:val="00DF2A31"/>
    <w:rsid w:val="00DF3444"/>
    <w:rsid w:val="00DF376E"/>
    <w:rsid w:val="00DF3CE1"/>
    <w:rsid w:val="00DF410C"/>
    <w:rsid w:val="00DF42A4"/>
    <w:rsid w:val="00DF439C"/>
    <w:rsid w:val="00DF4E44"/>
    <w:rsid w:val="00DF50E2"/>
    <w:rsid w:val="00DF586F"/>
    <w:rsid w:val="00DF7082"/>
    <w:rsid w:val="00DF70D1"/>
    <w:rsid w:val="00E00184"/>
    <w:rsid w:val="00E00531"/>
    <w:rsid w:val="00E0131D"/>
    <w:rsid w:val="00E0181A"/>
    <w:rsid w:val="00E01C86"/>
    <w:rsid w:val="00E0335C"/>
    <w:rsid w:val="00E0417B"/>
    <w:rsid w:val="00E04AED"/>
    <w:rsid w:val="00E04E1E"/>
    <w:rsid w:val="00E04E56"/>
    <w:rsid w:val="00E05C37"/>
    <w:rsid w:val="00E11403"/>
    <w:rsid w:val="00E115D6"/>
    <w:rsid w:val="00E11E27"/>
    <w:rsid w:val="00E11F8A"/>
    <w:rsid w:val="00E139E4"/>
    <w:rsid w:val="00E14548"/>
    <w:rsid w:val="00E1572E"/>
    <w:rsid w:val="00E15AFE"/>
    <w:rsid w:val="00E168E5"/>
    <w:rsid w:val="00E17130"/>
    <w:rsid w:val="00E172B4"/>
    <w:rsid w:val="00E17447"/>
    <w:rsid w:val="00E205B7"/>
    <w:rsid w:val="00E20AB1"/>
    <w:rsid w:val="00E224DF"/>
    <w:rsid w:val="00E2265E"/>
    <w:rsid w:val="00E26FBF"/>
    <w:rsid w:val="00E278F7"/>
    <w:rsid w:val="00E30192"/>
    <w:rsid w:val="00E30269"/>
    <w:rsid w:val="00E321E7"/>
    <w:rsid w:val="00E3284A"/>
    <w:rsid w:val="00E32C19"/>
    <w:rsid w:val="00E32E6A"/>
    <w:rsid w:val="00E34BA1"/>
    <w:rsid w:val="00E368EF"/>
    <w:rsid w:val="00E4157D"/>
    <w:rsid w:val="00E416F8"/>
    <w:rsid w:val="00E42688"/>
    <w:rsid w:val="00E4291E"/>
    <w:rsid w:val="00E4362B"/>
    <w:rsid w:val="00E44316"/>
    <w:rsid w:val="00E505C7"/>
    <w:rsid w:val="00E51073"/>
    <w:rsid w:val="00E51FD4"/>
    <w:rsid w:val="00E523FC"/>
    <w:rsid w:val="00E5277D"/>
    <w:rsid w:val="00E52928"/>
    <w:rsid w:val="00E52FBF"/>
    <w:rsid w:val="00E56FE0"/>
    <w:rsid w:val="00E579BE"/>
    <w:rsid w:val="00E57B06"/>
    <w:rsid w:val="00E60855"/>
    <w:rsid w:val="00E6117B"/>
    <w:rsid w:val="00E6131D"/>
    <w:rsid w:val="00E61A61"/>
    <w:rsid w:val="00E61AFC"/>
    <w:rsid w:val="00E61D7F"/>
    <w:rsid w:val="00E62290"/>
    <w:rsid w:val="00E62CEA"/>
    <w:rsid w:val="00E63423"/>
    <w:rsid w:val="00E63971"/>
    <w:rsid w:val="00E64954"/>
    <w:rsid w:val="00E65504"/>
    <w:rsid w:val="00E66A42"/>
    <w:rsid w:val="00E70229"/>
    <w:rsid w:val="00E7393D"/>
    <w:rsid w:val="00E74034"/>
    <w:rsid w:val="00E7435B"/>
    <w:rsid w:val="00E7444B"/>
    <w:rsid w:val="00E7449A"/>
    <w:rsid w:val="00E746B8"/>
    <w:rsid w:val="00E74C07"/>
    <w:rsid w:val="00E74E78"/>
    <w:rsid w:val="00E751A9"/>
    <w:rsid w:val="00E75D27"/>
    <w:rsid w:val="00E765AB"/>
    <w:rsid w:val="00E76DAC"/>
    <w:rsid w:val="00E77A93"/>
    <w:rsid w:val="00E8113E"/>
    <w:rsid w:val="00E81802"/>
    <w:rsid w:val="00E82E0D"/>
    <w:rsid w:val="00E83705"/>
    <w:rsid w:val="00E84B4C"/>
    <w:rsid w:val="00E84BA8"/>
    <w:rsid w:val="00E85951"/>
    <w:rsid w:val="00E85B36"/>
    <w:rsid w:val="00E86199"/>
    <w:rsid w:val="00E870A3"/>
    <w:rsid w:val="00E90027"/>
    <w:rsid w:val="00E9125E"/>
    <w:rsid w:val="00E93C4A"/>
    <w:rsid w:val="00E9446C"/>
    <w:rsid w:val="00E957B9"/>
    <w:rsid w:val="00E96BC0"/>
    <w:rsid w:val="00E96E71"/>
    <w:rsid w:val="00E976CD"/>
    <w:rsid w:val="00EA0C9E"/>
    <w:rsid w:val="00EA14B7"/>
    <w:rsid w:val="00EA15A7"/>
    <w:rsid w:val="00EA2AA5"/>
    <w:rsid w:val="00EA73B5"/>
    <w:rsid w:val="00EB14E4"/>
    <w:rsid w:val="00EB1B76"/>
    <w:rsid w:val="00EB2656"/>
    <w:rsid w:val="00EB284F"/>
    <w:rsid w:val="00EB34A9"/>
    <w:rsid w:val="00EB408F"/>
    <w:rsid w:val="00EB468D"/>
    <w:rsid w:val="00EC07A9"/>
    <w:rsid w:val="00EC0CCE"/>
    <w:rsid w:val="00EC0FBD"/>
    <w:rsid w:val="00EC1302"/>
    <w:rsid w:val="00EC1AB4"/>
    <w:rsid w:val="00EC213D"/>
    <w:rsid w:val="00EC2514"/>
    <w:rsid w:val="00EC28B5"/>
    <w:rsid w:val="00EC2E25"/>
    <w:rsid w:val="00EC2FD5"/>
    <w:rsid w:val="00EC3AA0"/>
    <w:rsid w:val="00EC3E6A"/>
    <w:rsid w:val="00EC56C0"/>
    <w:rsid w:val="00EC5CF3"/>
    <w:rsid w:val="00EC5F2D"/>
    <w:rsid w:val="00EC674D"/>
    <w:rsid w:val="00ED008A"/>
    <w:rsid w:val="00ED00D7"/>
    <w:rsid w:val="00ED0731"/>
    <w:rsid w:val="00ED177E"/>
    <w:rsid w:val="00ED245B"/>
    <w:rsid w:val="00ED2A9E"/>
    <w:rsid w:val="00ED2CF0"/>
    <w:rsid w:val="00ED309D"/>
    <w:rsid w:val="00ED3939"/>
    <w:rsid w:val="00ED41BB"/>
    <w:rsid w:val="00ED5262"/>
    <w:rsid w:val="00ED53B8"/>
    <w:rsid w:val="00ED6340"/>
    <w:rsid w:val="00ED7167"/>
    <w:rsid w:val="00ED75C9"/>
    <w:rsid w:val="00ED7EFF"/>
    <w:rsid w:val="00EE29FB"/>
    <w:rsid w:val="00EE2DF7"/>
    <w:rsid w:val="00EE3653"/>
    <w:rsid w:val="00EE3662"/>
    <w:rsid w:val="00EE37CD"/>
    <w:rsid w:val="00EE4498"/>
    <w:rsid w:val="00EE5B1B"/>
    <w:rsid w:val="00EE61EC"/>
    <w:rsid w:val="00EF0870"/>
    <w:rsid w:val="00EF0948"/>
    <w:rsid w:val="00EF13E4"/>
    <w:rsid w:val="00EF203E"/>
    <w:rsid w:val="00EF45B6"/>
    <w:rsid w:val="00EF56DE"/>
    <w:rsid w:val="00EF5990"/>
    <w:rsid w:val="00EF6A6B"/>
    <w:rsid w:val="00EF6C66"/>
    <w:rsid w:val="00EF73C4"/>
    <w:rsid w:val="00F00B05"/>
    <w:rsid w:val="00F012BC"/>
    <w:rsid w:val="00F01D37"/>
    <w:rsid w:val="00F0286E"/>
    <w:rsid w:val="00F0299E"/>
    <w:rsid w:val="00F038B5"/>
    <w:rsid w:val="00F06629"/>
    <w:rsid w:val="00F07737"/>
    <w:rsid w:val="00F07877"/>
    <w:rsid w:val="00F11EAD"/>
    <w:rsid w:val="00F123F9"/>
    <w:rsid w:val="00F15224"/>
    <w:rsid w:val="00F1570B"/>
    <w:rsid w:val="00F16A8F"/>
    <w:rsid w:val="00F1775D"/>
    <w:rsid w:val="00F17D93"/>
    <w:rsid w:val="00F20239"/>
    <w:rsid w:val="00F217FC"/>
    <w:rsid w:val="00F22EA9"/>
    <w:rsid w:val="00F231E5"/>
    <w:rsid w:val="00F2331F"/>
    <w:rsid w:val="00F23899"/>
    <w:rsid w:val="00F25781"/>
    <w:rsid w:val="00F25A39"/>
    <w:rsid w:val="00F267F9"/>
    <w:rsid w:val="00F26F5F"/>
    <w:rsid w:val="00F27DBD"/>
    <w:rsid w:val="00F30074"/>
    <w:rsid w:val="00F32439"/>
    <w:rsid w:val="00F33EA8"/>
    <w:rsid w:val="00F3499A"/>
    <w:rsid w:val="00F36BAD"/>
    <w:rsid w:val="00F375C2"/>
    <w:rsid w:val="00F376C7"/>
    <w:rsid w:val="00F37AB7"/>
    <w:rsid w:val="00F40E5E"/>
    <w:rsid w:val="00F41AC6"/>
    <w:rsid w:val="00F42292"/>
    <w:rsid w:val="00F42E98"/>
    <w:rsid w:val="00F4327A"/>
    <w:rsid w:val="00F43AC7"/>
    <w:rsid w:val="00F4475A"/>
    <w:rsid w:val="00F45361"/>
    <w:rsid w:val="00F45701"/>
    <w:rsid w:val="00F47158"/>
    <w:rsid w:val="00F5010F"/>
    <w:rsid w:val="00F50140"/>
    <w:rsid w:val="00F5050B"/>
    <w:rsid w:val="00F507C1"/>
    <w:rsid w:val="00F52961"/>
    <w:rsid w:val="00F548E0"/>
    <w:rsid w:val="00F55D34"/>
    <w:rsid w:val="00F560FF"/>
    <w:rsid w:val="00F57578"/>
    <w:rsid w:val="00F57C8B"/>
    <w:rsid w:val="00F6035C"/>
    <w:rsid w:val="00F61BBF"/>
    <w:rsid w:val="00F62252"/>
    <w:rsid w:val="00F64324"/>
    <w:rsid w:val="00F6469D"/>
    <w:rsid w:val="00F6469F"/>
    <w:rsid w:val="00F649B1"/>
    <w:rsid w:val="00F65356"/>
    <w:rsid w:val="00F65C3D"/>
    <w:rsid w:val="00F669B1"/>
    <w:rsid w:val="00F6780A"/>
    <w:rsid w:val="00F67F71"/>
    <w:rsid w:val="00F71620"/>
    <w:rsid w:val="00F72E75"/>
    <w:rsid w:val="00F73D76"/>
    <w:rsid w:val="00F74593"/>
    <w:rsid w:val="00F7607E"/>
    <w:rsid w:val="00F77532"/>
    <w:rsid w:val="00F77B53"/>
    <w:rsid w:val="00F80ABB"/>
    <w:rsid w:val="00F819FF"/>
    <w:rsid w:val="00F82043"/>
    <w:rsid w:val="00F82873"/>
    <w:rsid w:val="00F8353D"/>
    <w:rsid w:val="00F83E01"/>
    <w:rsid w:val="00F84184"/>
    <w:rsid w:val="00F84300"/>
    <w:rsid w:val="00F85668"/>
    <w:rsid w:val="00F87A7B"/>
    <w:rsid w:val="00F9034B"/>
    <w:rsid w:val="00F90ED8"/>
    <w:rsid w:val="00F91097"/>
    <w:rsid w:val="00F9163C"/>
    <w:rsid w:val="00F92AF8"/>
    <w:rsid w:val="00F96080"/>
    <w:rsid w:val="00F9735B"/>
    <w:rsid w:val="00FA10C3"/>
    <w:rsid w:val="00FA187C"/>
    <w:rsid w:val="00FA1F49"/>
    <w:rsid w:val="00FA215A"/>
    <w:rsid w:val="00FA268F"/>
    <w:rsid w:val="00FA2EB3"/>
    <w:rsid w:val="00FA39A3"/>
    <w:rsid w:val="00FA57EC"/>
    <w:rsid w:val="00FA59F7"/>
    <w:rsid w:val="00FA73BC"/>
    <w:rsid w:val="00FA7600"/>
    <w:rsid w:val="00FA7BC8"/>
    <w:rsid w:val="00FA7D28"/>
    <w:rsid w:val="00FB0F2E"/>
    <w:rsid w:val="00FB15BE"/>
    <w:rsid w:val="00FB3166"/>
    <w:rsid w:val="00FB36F9"/>
    <w:rsid w:val="00FB38F9"/>
    <w:rsid w:val="00FB4466"/>
    <w:rsid w:val="00FB45E3"/>
    <w:rsid w:val="00FB504F"/>
    <w:rsid w:val="00FC0B3A"/>
    <w:rsid w:val="00FC4254"/>
    <w:rsid w:val="00FC4E26"/>
    <w:rsid w:val="00FC5671"/>
    <w:rsid w:val="00FC5946"/>
    <w:rsid w:val="00FC5AD1"/>
    <w:rsid w:val="00FD17C3"/>
    <w:rsid w:val="00FD23D7"/>
    <w:rsid w:val="00FD2B19"/>
    <w:rsid w:val="00FD2FE1"/>
    <w:rsid w:val="00FD301D"/>
    <w:rsid w:val="00FD374C"/>
    <w:rsid w:val="00FD4A2B"/>
    <w:rsid w:val="00FD5E4A"/>
    <w:rsid w:val="00FD5FB3"/>
    <w:rsid w:val="00FE260D"/>
    <w:rsid w:val="00FE381E"/>
    <w:rsid w:val="00FE4A74"/>
    <w:rsid w:val="00FE52E0"/>
    <w:rsid w:val="00FE582D"/>
    <w:rsid w:val="00FE5FC6"/>
    <w:rsid w:val="00FE60BB"/>
    <w:rsid w:val="00FE644B"/>
    <w:rsid w:val="00FF2046"/>
    <w:rsid w:val="00FF2B36"/>
    <w:rsid w:val="00FF3332"/>
    <w:rsid w:val="00FF3A37"/>
    <w:rsid w:val="00FF4A0D"/>
    <w:rsid w:val="00FF4F22"/>
    <w:rsid w:val="00FF654B"/>
    <w:rsid w:val="00FF677D"/>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EBFDA"/>
  <w15:docId w15:val="{0B41821A-0664-42E9-BE21-492360FF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ABA"/>
    <w:pPr>
      <w:spacing w:after="0" w:line="240" w:lineRule="auto"/>
      <w:jc w:val="both"/>
    </w:pPr>
  </w:style>
  <w:style w:type="paragraph" w:styleId="Heading1">
    <w:name w:val="heading 1"/>
    <w:basedOn w:val="ListParagraph"/>
    <w:next w:val="Normal"/>
    <w:link w:val="Heading1Char"/>
    <w:uiPriority w:val="99"/>
    <w:qFormat/>
    <w:rsid w:val="00C40869"/>
    <w:pPr>
      <w:numPr>
        <w:numId w:val="1"/>
      </w:numPr>
      <w:spacing w:after="160" w:line="259" w:lineRule="auto"/>
      <w:outlineLvl w:val="0"/>
    </w:pPr>
    <w:rPr>
      <w:rFonts w:ascii="Arial" w:hAnsi="Arial" w:cs="Arial"/>
      <w:b/>
      <w:color w:val="004992"/>
      <w:sz w:val="26"/>
      <w:szCs w:val="26"/>
    </w:rPr>
  </w:style>
  <w:style w:type="paragraph" w:styleId="Heading2">
    <w:name w:val="heading 2"/>
    <w:basedOn w:val="ListParagraph"/>
    <w:next w:val="Normal"/>
    <w:link w:val="Heading2Char"/>
    <w:uiPriority w:val="99"/>
    <w:unhideWhenUsed/>
    <w:qFormat/>
    <w:rsid w:val="007E33F3"/>
    <w:pPr>
      <w:numPr>
        <w:ilvl w:val="1"/>
        <w:numId w:val="1"/>
      </w:numPr>
      <w:spacing w:after="160" w:line="259" w:lineRule="auto"/>
      <w:ind w:left="576"/>
      <w:outlineLvl w:val="1"/>
    </w:pPr>
    <w:rPr>
      <w:rFonts w:ascii="Arial" w:hAnsi="Arial" w:cs="Arial"/>
      <w:color w:val="004992"/>
      <w:sz w:val="26"/>
      <w:szCs w:val="26"/>
    </w:rPr>
  </w:style>
  <w:style w:type="paragraph" w:styleId="Heading3">
    <w:name w:val="heading 3"/>
    <w:basedOn w:val="ListParagraph"/>
    <w:next w:val="Normal"/>
    <w:link w:val="Heading3Char"/>
    <w:uiPriority w:val="99"/>
    <w:unhideWhenUsed/>
    <w:qFormat/>
    <w:rsid w:val="00A47BDB"/>
    <w:pPr>
      <w:numPr>
        <w:ilvl w:val="2"/>
        <w:numId w:val="1"/>
      </w:numPr>
      <w:outlineLvl w:val="2"/>
    </w:pPr>
    <w:rPr>
      <w:rFonts w:ascii="Arial" w:hAnsi="Arial" w:cs="Arial"/>
      <w:color w:val="004992"/>
    </w:rPr>
  </w:style>
  <w:style w:type="paragraph" w:styleId="Heading4">
    <w:name w:val="heading 4"/>
    <w:basedOn w:val="Normal"/>
    <w:next w:val="Normal"/>
    <w:link w:val="Heading4Char"/>
    <w:uiPriority w:val="99"/>
    <w:qFormat/>
    <w:rsid w:val="0015491C"/>
    <w:pPr>
      <w:keepNext/>
      <w:numPr>
        <w:ilvl w:val="3"/>
        <w:numId w:val="1"/>
      </w:numPr>
      <w:suppressAutoHyphens/>
      <w:spacing w:after="240"/>
      <w:outlineLvl w:val="3"/>
    </w:pPr>
    <w:rPr>
      <w:rFonts w:ascii="Calibri" w:eastAsia="Calibri" w:hAnsi="Calibri" w:cs="Times New Roman"/>
      <w:i/>
      <w:color w:val="004992"/>
      <w:sz w:val="24"/>
      <w:szCs w:val="20"/>
      <w:lang w:eastAsia="ar-SA"/>
    </w:rPr>
  </w:style>
  <w:style w:type="paragraph" w:styleId="Heading5">
    <w:name w:val="heading 5"/>
    <w:basedOn w:val="Normal"/>
    <w:next w:val="Normal"/>
    <w:link w:val="Heading5Char"/>
    <w:uiPriority w:val="99"/>
    <w:unhideWhenUsed/>
    <w:qFormat/>
    <w:rsid w:val="007E33F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EB34A9"/>
    <w:pPr>
      <w:numPr>
        <w:ilvl w:val="5"/>
        <w:numId w:val="1"/>
      </w:numPr>
      <w:suppressAutoHyphens/>
      <w:outlineLvl w:val="5"/>
    </w:pPr>
    <w:rPr>
      <w:rFonts w:ascii="Calibri" w:eastAsia="Times New Roman" w:hAnsi="Calibri" w:cs="Times New Roman"/>
      <w:bCs/>
      <w:iCs/>
      <w:sz w:val="24"/>
      <w:szCs w:val="24"/>
      <w:lang w:eastAsia="ar-SA"/>
    </w:rPr>
  </w:style>
  <w:style w:type="paragraph" w:styleId="Heading7">
    <w:name w:val="heading 7"/>
    <w:basedOn w:val="Normal"/>
    <w:next w:val="Normal"/>
    <w:link w:val="Heading7Char"/>
    <w:uiPriority w:val="99"/>
    <w:unhideWhenUsed/>
    <w:qFormat/>
    <w:rsid w:val="007E33F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7E33F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7E33F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ANNEX,body 2,List Paragraph1,List Paragraph11,Mummuga loetelu,Loendi lõik,2,List Paragraph à moi,Dot pt,No Spacing1,List Paragraph Char Char Char,Indicator Text,Numbered Para 1,Welt L Char,Welt L,Bullet List,FooterText,列出段落"/>
    <w:basedOn w:val="Normal"/>
    <w:link w:val="ListParagraphChar"/>
    <w:uiPriority w:val="34"/>
    <w:qFormat/>
    <w:rsid w:val="002916AB"/>
    <w:pPr>
      <w:ind w:left="720"/>
      <w:contextualSpacing/>
    </w:pPr>
  </w:style>
  <w:style w:type="paragraph" w:styleId="Header">
    <w:name w:val="header"/>
    <w:basedOn w:val="Normal"/>
    <w:link w:val="HeaderChar"/>
    <w:uiPriority w:val="99"/>
    <w:unhideWhenUsed/>
    <w:qFormat/>
    <w:rsid w:val="00013918"/>
    <w:pPr>
      <w:tabs>
        <w:tab w:val="center" w:pos="4513"/>
        <w:tab w:val="right" w:pos="9026"/>
      </w:tabs>
    </w:pPr>
  </w:style>
  <w:style w:type="character" w:customStyle="1" w:styleId="HeaderChar">
    <w:name w:val="Header Char"/>
    <w:basedOn w:val="DefaultParagraphFont"/>
    <w:link w:val="Header"/>
    <w:uiPriority w:val="99"/>
    <w:qFormat/>
    <w:rsid w:val="00013918"/>
  </w:style>
  <w:style w:type="paragraph" w:styleId="Footer">
    <w:name w:val="footer"/>
    <w:aliases w:val="Нижний колонтитул Знак,Нижний колонтитул Знак1 Знак,Нижний колонтитул Знак Знак Знак, Знак Знак Знак Знак,Знак Знак Знак Знак,eersteregel,EPZ_O_Footer,EPZ_U_Footer,EPZ_P_Footer,EPZ_R_Footer,Footer2,~FooterBold"/>
    <w:basedOn w:val="Normal"/>
    <w:link w:val="FooterChar"/>
    <w:uiPriority w:val="99"/>
    <w:unhideWhenUsed/>
    <w:rsid w:val="00013918"/>
    <w:pPr>
      <w:tabs>
        <w:tab w:val="center" w:pos="4513"/>
        <w:tab w:val="right" w:pos="9026"/>
      </w:tabs>
    </w:pPr>
  </w:style>
  <w:style w:type="character" w:customStyle="1" w:styleId="FooterChar">
    <w:name w:val="Footer Char"/>
    <w:aliases w:val="Нижний колонтитул Знак Char,Нижний колонтитул Знак1 Знак Char,Нижний колонтитул Знак Знак Знак Char, Знак Знак Знак Знак Char,Знак Знак Знак Знак Char,eersteregel Char,EPZ_O_Footer Char,EPZ_U_Footer Char,EPZ_P_Footer Char,EPZ_R_Footer Char"/>
    <w:basedOn w:val="DefaultParagraphFont"/>
    <w:link w:val="Footer"/>
    <w:uiPriority w:val="99"/>
    <w:qFormat/>
    <w:rsid w:val="00013918"/>
  </w:style>
  <w:style w:type="character" w:customStyle="1" w:styleId="Heading1Char">
    <w:name w:val="Heading 1 Char"/>
    <w:basedOn w:val="DefaultParagraphFont"/>
    <w:link w:val="Heading1"/>
    <w:uiPriority w:val="99"/>
    <w:rsid w:val="00C40869"/>
    <w:rPr>
      <w:rFonts w:ascii="Arial" w:hAnsi="Arial" w:cs="Arial"/>
      <w:b/>
      <w:color w:val="004992"/>
      <w:sz w:val="26"/>
      <w:szCs w:val="26"/>
    </w:rPr>
  </w:style>
  <w:style w:type="character" w:customStyle="1" w:styleId="Heading2Char">
    <w:name w:val="Heading 2 Char"/>
    <w:basedOn w:val="DefaultParagraphFont"/>
    <w:link w:val="Heading2"/>
    <w:uiPriority w:val="99"/>
    <w:rsid w:val="007E33F3"/>
    <w:rPr>
      <w:rFonts w:ascii="Arial" w:hAnsi="Arial" w:cs="Arial"/>
      <w:color w:val="004992"/>
      <w:sz w:val="26"/>
      <w:szCs w:val="26"/>
    </w:rPr>
  </w:style>
  <w:style w:type="character" w:styleId="Hyperlink">
    <w:name w:val="Hyperlink"/>
    <w:basedOn w:val="DefaultParagraphFont"/>
    <w:uiPriority w:val="99"/>
    <w:unhideWhenUsed/>
    <w:rsid w:val="00091779"/>
    <w:rPr>
      <w:color w:val="0000FF" w:themeColor="hyperlink"/>
      <w:u w:val="single"/>
    </w:rPr>
  </w:style>
  <w:style w:type="paragraph" w:styleId="TOC1">
    <w:name w:val="toc 1"/>
    <w:basedOn w:val="Normal"/>
    <w:next w:val="Normal"/>
    <w:autoRedefine/>
    <w:uiPriority w:val="39"/>
    <w:unhideWhenUsed/>
    <w:rsid w:val="000B3967"/>
    <w:pPr>
      <w:tabs>
        <w:tab w:val="left" w:pos="426"/>
        <w:tab w:val="right" w:leader="dot" w:pos="9016"/>
      </w:tabs>
      <w:spacing w:before="240" w:after="120"/>
    </w:pPr>
    <w:rPr>
      <w:rFonts w:ascii="Arial" w:hAnsi="Arial" w:cs="Arial"/>
      <w:b/>
      <w:noProof/>
      <w:sz w:val="24"/>
    </w:rPr>
  </w:style>
  <w:style w:type="paragraph" w:styleId="TOC2">
    <w:name w:val="toc 2"/>
    <w:basedOn w:val="Normal"/>
    <w:next w:val="Normal"/>
    <w:autoRedefine/>
    <w:uiPriority w:val="39"/>
    <w:unhideWhenUsed/>
    <w:rsid w:val="00B01691"/>
    <w:pPr>
      <w:tabs>
        <w:tab w:val="left" w:pos="851"/>
        <w:tab w:val="right" w:leader="dot" w:pos="9016"/>
      </w:tabs>
      <w:spacing w:after="60"/>
      <w:ind w:left="426" w:right="-2"/>
    </w:pPr>
    <w:rPr>
      <w:rFonts w:ascii="Arial" w:hAnsi="Arial" w:cs="Arial"/>
      <w:b/>
      <w:noProof/>
    </w:rPr>
  </w:style>
  <w:style w:type="paragraph" w:styleId="Subtitle">
    <w:name w:val="Subtitle"/>
    <w:basedOn w:val="Normal"/>
    <w:link w:val="SubtitleChar"/>
    <w:uiPriority w:val="11"/>
    <w:qFormat/>
    <w:rsid w:val="00D95BFB"/>
    <w:pPr>
      <w:spacing w:after="60"/>
      <w:jc w:val="center"/>
    </w:pPr>
    <w:rPr>
      <w:rFonts w:ascii="Garamond" w:eastAsia="MS Gothic" w:hAnsi="Garamond" w:cs="Arial"/>
      <w:b/>
      <w:sz w:val="24"/>
      <w:szCs w:val="24"/>
    </w:rPr>
  </w:style>
  <w:style w:type="character" w:customStyle="1" w:styleId="SubtitleChar">
    <w:name w:val="Subtitle Char"/>
    <w:basedOn w:val="DefaultParagraphFont"/>
    <w:link w:val="Subtitle"/>
    <w:uiPriority w:val="11"/>
    <w:qFormat/>
    <w:rsid w:val="00D95BFB"/>
    <w:rPr>
      <w:rFonts w:ascii="Garamond" w:eastAsia="MS Gothic" w:hAnsi="Garamond" w:cs="Arial"/>
      <w:b/>
      <w:sz w:val="24"/>
      <w:szCs w:val="24"/>
      <w:lang w:val="en-GB"/>
    </w:rPr>
  </w:style>
  <w:style w:type="paragraph" w:styleId="BalloonText">
    <w:name w:val="Balloon Text"/>
    <w:basedOn w:val="Normal"/>
    <w:link w:val="BalloonTextChar"/>
    <w:uiPriority w:val="99"/>
    <w:semiHidden/>
    <w:unhideWhenUsed/>
    <w:rsid w:val="00D95BFB"/>
    <w:rPr>
      <w:rFonts w:ascii="Tahoma" w:hAnsi="Tahoma" w:cs="Tahoma"/>
      <w:sz w:val="16"/>
      <w:szCs w:val="16"/>
    </w:rPr>
  </w:style>
  <w:style w:type="character" w:customStyle="1" w:styleId="BalloonTextChar">
    <w:name w:val="Balloon Text Char"/>
    <w:basedOn w:val="DefaultParagraphFont"/>
    <w:link w:val="BalloonText"/>
    <w:uiPriority w:val="99"/>
    <w:semiHidden/>
    <w:rsid w:val="00D95BFB"/>
    <w:rPr>
      <w:rFonts w:ascii="Tahoma" w:hAnsi="Tahoma" w:cs="Tahoma"/>
      <w:sz w:val="16"/>
      <w:szCs w:val="16"/>
    </w:rPr>
  </w:style>
  <w:style w:type="table" w:styleId="TableGrid">
    <w:name w:val="Table Grid"/>
    <w:basedOn w:val="TableNormal"/>
    <w:uiPriority w:val="39"/>
    <w:rsid w:val="007B3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A47BDB"/>
    <w:rPr>
      <w:rFonts w:ascii="Arial" w:hAnsi="Arial" w:cs="Arial"/>
      <w:color w:val="004992"/>
    </w:rPr>
  </w:style>
  <w:style w:type="paragraph" w:styleId="TOC3">
    <w:name w:val="toc 3"/>
    <w:basedOn w:val="Normal"/>
    <w:next w:val="Normal"/>
    <w:autoRedefine/>
    <w:uiPriority w:val="39"/>
    <w:unhideWhenUsed/>
    <w:rsid w:val="004B2EC9"/>
    <w:pPr>
      <w:tabs>
        <w:tab w:val="left" w:pos="1418"/>
        <w:tab w:val="right" w:leader="dot" w:pos="9016"/>
        <w:tab w:val="right" w:leader="dot" w:pos="9070"/>
      </w:tabs>
      <w:spacing w:after="120"/>
      <w:ind w:left="851"/>
      <w:contextualSpacing/>
    </w:pPr>
    <w:rPr>
      <w:rFonts w:ascii="Arial" w:hAnsi="Arial" w:cs="Arial"/>
      <w:noProof/>
    </w:rPr>
  </w:style>
  <w:style w:type="paragraph" w:styleId="TOC4">
    <w:name w:val="toc 4"/>
    <w:basedOn w:val="Normal"/>
    <w:next w:val="Normal"/>
    <w:autoRedefine/>
    <w:uiPriority w:val="39"/>
    <w:semiHidden/>
    <w:unhideWhenUsed/>
    <w:rsid w:val="00EB34A9"/>
    <w:pPr>
      <w:spacing w:after="100"/>
      <w:ind w:left="660"/>
    </w:pPr>
  </w:style>
  <w:style w:type="character" w:customStyle="1" w:styleId="Heading4Char">
    <w:name w:val="Heading 4 Char"/>
    <w:basedOn w:val="DefaultParagraphFont"/>
    <w:link w:val="Heading4"/>
    <w:uiPriority w:val="99"/>
    <w:rsid w:val="0015491C"/>
    <w:rPr>
      <w:rFonts w:ascii="Calibri" w:eastAsia="Calibri" w:hAnsi="Calibri" w:cs="Times New Roman"/>
      <w:i/>
      <w:color w:val="004992"/>
      <w:sz w:val="24"/>
      <w:szCs w:val="20"/>
      <w:lang w:eastAsia="ar-SA"/>
    </w:rPr>
  </w:style>
  <w:style w:type="character" w:customStyle="1" w:styleId="Heading6Char">
    <w:name w:val="Heading 6 Char"/>
    <w:basedOn w:val="DefaultParagraphFont"/>
    <w:link w:val="Heading6"/>
    <w:uiPriority w:val="99"/>
    <w:rsid w:val="00EB34A9"/>
    <w:rPr>
      <w:rFonts w:ascii="Calibri" w:eastAsia="Times New Roman" w:hAnsi="Calibri" w:cs="Times New Roman"/>
      <w:bCs/>
      <w:iCs/>
      <w:sz w:val="24"/>
      <w:szCs w:val="24"/>
      <w:lang w:eastAsia="ar-SA"/>
    </w:rPr>
  </w:style>
  <w:style w:type="paragraph" w:styleId="BodyText">
    <w:name w:val="Body Text"/>
    <w:basedOn w:val="Normal"/>
    <w:link w:val="BodyTextChar"/>
    <w:uiPriority w:val="99"/>
    <w:rsid w:val="00EB34A9"/>
    <w:pPr>
      <w:suppressAutoHyphens/>
    </w:pPr>
    <w:rPr>
      <w:rFonts w:ascii="Calibri" w:eastAsia="Times New Roman" w:hAnsi="Calibri" w:cs="Times New Roman"/>
      <w:i/>
      <w:szCs w:val="20"/>
      <w:lang w:eastAsia="ar-SA"/>
    </w:rPr>
  </w:style>
  <w:style w:type="character" w:customStyle="1" w:styleId="BodyTextChar">
    <w:name w:val="Body Text Char"/>
    <w:basedOn w:val="DefaultParagraphFont"/>
    <w:link w:val="BodyText"/>
    <w:uiPriority w:val="99"/>
    <w:rsid w:val="00EB34A9"/>
    <w:rPr>
      <w:rFonts w:ascii="Calibri" w:eastAsia="Times New Roman" w:hAnsi="Calibri" w:cs="Times New Roman"/>
      <w:i/>
      <w:szCs w:val="20"/>
      <w:lang w:eastAsia="ar-SA"/>
    </w:rPr>
  </w:style>
  <w:style w:type="character" w:customStyle="1" w:styleId="hps">
    <w:name w:val="hps"/>
    <w:basedOn w:val="DefaultParagraphFont"/>
    <w:rsid w:val="009979EA"/>
  </w:style>
  <w:style w:type="paragraph" w:styleId="TOCHeading">
    <w:name w:val="TOC Heading"/>
    <w:basedOn w:val="Heading1"/>
    <w:next w:val="Normal"/>
    <w:uiPriority w:val="39"/>
    <w:unhideWhenUsed/>
    <w:qFormat/>
    <w:rsid w:val="0034675A"/>
    <w:pPr>
      <w:outlineLvl w:val="9"/>
    </w:pPr>
    <w:rPr>
      <w:lang w:val="en-US" w:eastAsia="ja-JP"/>
    </w:rPr>
  </w:style>
  <w:style w:type="paragraph" w:styleId="NormalWeb">
    <w:name w:val="Normal (Web)"/>
    <w:basedOn w:val="Normal"/>
    <w:uiPriority w:val="99"/>
    <w:unhideWhenUsed/>
    <w:rsid w:val="00C02CD3"/>
    <w:pPr>
      <w:spacing w:before="100" w:beforeAutospacing="1" w:after="100" w:afterAutospacing="1"/>
    </w:pPr>
    <w:rPr>
      <w:rFonts w:ascii="Times New Roman" w:hAnsi="Times New Roman" w:cs="Times New Roman"/>
      <w:sz w:val="24"/>
      <w:szCs w:val="24"/>
      <w:lang w:val="en-US" w:eastAsia="en-US"/>
    </w:rPr>
  </w:style>
  <w:style w:type="character" w:customStyle="1" w:styleId="msoins0">
    <w:name w:val="msoins"/>
    <w:basedOn w:val="DefaultParagraphFont"/>
    <w:uiPriority w:val="99"/>
    <w:rsid w:val="009F3D93"/>
  </w:style>
  <w:style w:type="paragraph" w:customStyle="1" w:styleId="Default">
    <w:name w:val="Default"/>
    <w:uiPriority w:val="99"/>
    <w:rsid w:val="0073351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PageNumber">
    <w:name w:val="page number"/>
    <w:uiPriority w:val="99"/>
    <w:unhideWhenUsed/>
    <w:rsid w:val="000D058E"/>
    <w:rPr>
      <w:rFonts w:cs="Times New Roman"/>
    </w:rPr>
  </w:style>
  <w:style w:type="paragraph" w:styleId="Revision">
    <w:name w:val="Revision"/>
    <w:hidden/>
    <w:uiPriority w:val="99"/>
    <w:semiHidden/>
    <w:rsid w:val="005E3527"/>
    <w:pPr>
      <w:spacing w:after="0" w:line="240" w:lineRule="auto"/>
    </w:pPr>
  </w:style>
  <w:style w:type="character" w:customStyle="1" w:styleId="full-name">
    <w:name w:val="full-name"/>
    <w:rsid w:val="008432A7"/>
  </w:style>
  <w:style w:type="character" w:customStyle="1" w:styleId="Heading5Char">
    <w:name w:val="Heading 5 Char"/>
    <w:basedOn w:val="DefaultParagraphFont"/>
    <w:link w:val="Heading5"/>
    <w:uiPriority w:val="99"/>
    <w:rsid w:val="007E33F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9"/>
    <w:rsid w:val="007E33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rsid w:val="007E33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7E33F3"/>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180F62"/>
    <w:rPr>
      <w:color w:val="800080" w:themeColor="followedHyperlink"/>
      <w:u w:val="single"/>
    </w:rPr>
  </w:style>
  <w:style w:type="paragraph" w:styleId="List">
    <w:name w:val="List"/>
    <w:aliases w:val="1. List"/>
    <w:basedOn w:val="Normal"/>
    <w:rsid w:val="00180F62"/>
    <w:pPr>
      <w:spacing w:before="120" w:after="120"/>
      <w:ind w:left="1440"/>
    </w:pPr>
    <w:rPr>
      <w:rFonts w:ascii="Times New Roman" w:eastAsia="Times New Roman" w:hAnsi="Times New Roman" w:cs="Times New Roman"/>
      <w:sz w:val="24"/>
      <w:szCs w:val="20"/>
      <w:lang w:val="en-US" w:eastAsia="en-US"/>
    </w:rPr>
  </w:style>
  <w:style w:type="character" w:customStyle="1" w:styleId="ListParagraphChar">
    <w:name w:val="List Paragraph Char"/>
    <w:aliases w:val="Citation List Char,ANNEX Char,body 2 Char,List Paragraph1 Char,List Paragraph11 Char,Mummuga loetelu Char,Loendi lõik Char,2 Char,List Paragraph à moi Char,Dot pt Char,No Spacing1 Char,List Paragraph Char Char Char Char,Welt L Char1"/>
    <w:link w:val="ListParagraph"/>
    <w:uiPriority w:val="34"/>
    <w:locked/>
    <w:rsid w:val="00042507"/>
  </w:style>
  <w:style w:type="paragraph" w:customStyle="1" w:styleId="Pa4">
    <w:name w:val="Pa4"/>
    <w:basedOn w:val="Normal"/>
    <w:next w:val="Normal"/>
    <w:uiPriority w:val="99"/>
    <w:rsid w:val="00042507"/>
    <w:pPr>
      <w:widowControl w:val="0"/>
      <w:autoSpaceDE w:val="0"/>
      <w:autoSpaceDN w:val="0"/>
      <w:adjustRightInd w:val="0"/>
      <w:spacing w:line="221" w:lineRule="atLeast"/>
    </w:pPr>
    <w:rPr>
      <w:rFonts w:ascii="Times New Roman" w:eastAsia="Times New Roman" w:hAnsi="Times New Roman" w:cs="Times New Roman"/>
      <w:sz w:val="24"/>
      <w:szCs w:val="24"/>
      <w:lang w:val="en-US" w:eastAsia="en-US"/>
    </w:rPr>
  </w:style>
  <w:style w:type="paragraph" w:customStyle="1" w:styleId="Pa35">
    <w:name w:val="Pa35"/>
    <w:basedOn w:val="Normal"/>
    <w:next w:val="Normal"/>
    <w:uiPriority w:val="99"/>
    <w:rsid w:val="00042507"/>
    <w:pPr>
      <w:widowControl w:val="0"/>
      <w:autoSpaceDE w:val="0"/>
      <w:autoSpaceDN w:val="0"/>
      <w:adjustRightInd w:val="0"/>
      <w:spacing w:line="221" w:lineRule="atLeast"/>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380D1B"/>
    <w:rPr>
      <w:sz w:val="18"/>
      <w:szCs w:val="18"/>
    </w:rPr>
  </w:style>
  <w:style w:type="paragraph" w:styleId="CommentText">
    <w:name w:val="annotation text"/>
    <w:basedOn w:val="Normal"/>
    <w:link w:val="CommentTextChar"/>
    <w:uiPriority w:val="99"/>
    <w:unhideWhenUsed/>
    <w:rsid w:val="00380D1B"/>
    <w:rPr>
      <w:sz w:val="24"/>
      <w:szCs w:val="24"/>
    </w:rPr>
  </w:style>
  <w:style w:type="character" w:customStyle="1" w:styleId="CommentTextChar">
    <w:name w:val="Comment Text Char"/>
    <w:basedOn w:val="DefaultParagraphFont"/>
    <w:link w:val="CommentText"/>
    <w:uiPriority w:val="99"/>
    <w:rsid w:val="00380D1B"/>
    <w:rPr>
      <w:sz w:val="24"/>
      <w:szCs w:val="24"/>
    </w:rPr>
  </w:style>
  <w:style w:type="paragraph" w:styleId="CommentSubject">
    <w:name w:val="annotation subject"/>
    <w:basedOn w:val="CommentText"/>
    <w:next w:val="CommentText"/>
    <w:link w:val="CommentSubjectChar"/>
    <w:uiPriority w:val="99"/>
    <w:semiHidden/>
    <w:unhideWhenUsed/>
    <w:rsid w:val="00380D1B"/>
    <w:rPr>
      <w:b/>
      <w:bCs/>
      <w:sz w:val="20"/>
      <w:szCs w:val="20"/>
    </w:rPr>
  </w:style>
  <w:style w:type="character" w:customStyle="1" w:styleId="CommentSubjectChar">
    <w:name w:val="Comment Subject Char"/>
    <w:basedOn w:val="CommentTextChar"/>
    <w:link w:val="CommentSubject"/>
    <w:uiPriority w:val="99"/>
    <w:semiHidden/>
    <w:rsid w:val="00380D1B"/>
    <w:rPr>
      <w:b/>
      <w:bCs/>
      <w:sz w:val="20"/>
      <w:szCs w:val="20"/>
    </w:rPr>
  </w:style>
  <w:style w:type="character" w:styleId="Strong">
    <w:name w:val="Strong"/>
    <w:uiPriority w:val="22"/>
    <w:qFormat/>
    <w:rsid w:val="00D451D8"/>
    <w:rPr>
      <w:b/>
      <w:bCs/>
    </w:rPr>
  </w:style>
  <w:style w:type="paragraph" w:customStyle="1" w:styleId="standard-white">
    <w:name w:val="standard-white"/>
    <w:basedOn w:val="Normal"/>
    <w:locked/>
    <w:rsid w:val="00D451D8"/>
    <w:pPr>
      <w:autoSpaceDE w:val="0"/>
      <w:autoSpaceDN w:val="0"/>
      <w:adjustRightInd w:val="0"/>
      <w:spacing w:before="120" w:after="120" w:line="312" w:lineRule="auto"/>
    </w:pPr>
    <w:rPr>
      <w:rFonts w:ascii="ArialMT" w:eastAsia="Calibri" w:hAnsi="ArialMT" w:cs="ArialMT"/>
      <w:color w:val="FFFFFF"/>
      <w:sz w:val="32"/>
      <w:szCs w:val="20"/>
      <w:lang w:val="en-US" w:eastAsia="en-US"/>
    </w:rPr>
  </w:style>
  <w:style w:type="character" w:styleId="Emphasis">
    <w:name w:val="Emphasis"/>
    <w:basedOn w:val="DefaultParagraphFont"/>
    <w:uiPriority w:val="20"/>
    <w:qFormat/>
    <w:rsid w:val="003609A9"/>
    <w:rPr>
      <w:b/>
      <w:bCs/>
      <w:i w:val="0"/>
      <w:iCs w:val="0"/>
    </w:rPr>
  </w:style>
  <w:style w:type="character" w:customStyle="1" w:styleId="st1">
    <w:name w:val="st1"/>
    <w:basedOn w:val="DefaultParagraphFont"/>
    <w:rsid w:val="003609A9"/>
  </w:style>
  <w:style w:type="paragraph" w:customStyle="1" w:styleId="NormalNor">
    <w:name w:val="NormalNor"/>
    <w:basedOn w:val="Header"/>
    <w:rsid w:val="008F55B7"/>
    <w:pPr>
      <w:tabs>
        <w:tab w:val="clear" w:pos="4513"/>
        <w:tab w:val="clear" w:pos="9026"/>
        <w:tab w:val="left" w:pos="0"/>
      </w:tabs>
      <w:spacing w:before="120" w:after="120" w:line="276" w:lineRule="auto"/>
    </w:pPr>
    <w:rPr>
      <w:rFonts w:ascii="Tahoma" w:eastAsia="Calibri" w:hAnsi="Tahoma" w:cs="Tahoma"/>
      <w:color w:val="000000"/>
      <w:sz w:val="20"/>
      <w:szCs w:val="20"/>
      <w:lang w:eastAsia="en-US"/>
    </w:rPr>
  </w:style>
  <w:style w:type="paragraph" w:customStyle="1" w:styleId="CM14">
    <w:name w:val="CM14"/>
    <w:basedOn w:val="Default"/>
    <w:next w:val="Default"/>
    <w:uiPriority w:val="99"/>
    <w:rsid w:val="00850FE9"/>
    <w:pPr>
      <w:widowControl w:val="0"/>
      <w:numPr>
        <w:numId w:val="2"/>
      </w:numPr>
      <w:ind w:left="0" w:firstLine="0"/>
    </w:pPr>
    <w:rPr>
      <w:rFonts w:ascii="Arial" w:eastAsia="Times New Roman" w:hAnsi="Arial" w:cs="Arial"/>
      <w:color w:val="auto"/>
      <w:lang w:eastAsia="en-US"/>
    </w:rPr>
  </w:style>
  <w:style w:type="paragraph" w:customStyle="1" w:styleId="TableText">
    <w:name w:val="Table Text"/>
    <w:basedOn w:val="Normal"/>
    <w:rsid w:val="002B5DA6"/>
    <w:pPr>
      <w:spacing w:before="120" w:after="120" w:line="280" w:lineRule="atLeast"/>
    </w:pPr>
    <w:rPr>
      <w:rFonts w:ascii="Arial" w:eastAsia="Times New Roman" w:hAnsi="Arial" w:cs="Times New Roman"/>
      <w:sz w:val="16"/>
      <w:szCs w:val="24"/>
      <w:lang w:eastAsia="en-US"/>
    </w:rPr>
  </w:style>
  <w:style w:type="character" w:customStyle="1" w:styleId="FontStyle306">
    <w:name w:val="Font Style306"/>
    <w:uiPriority w:val="99"/>
    <w:rsid w:val="00F96080"/>
    <w:rPr>
      <w:rFonts w:ascii="Garamond" w:hAnsi="Garamond" w:cs="Garamond"/>
      <w:sz w:val="20"/>
      <w:szCs w:val="20"/>
    </w:rPr>
  </w:style>
  <w:style w:type="paragraph" w:customStyle="1" w:styleId="Style103">
    <w:name w:val="Style103"/>
    <w:basedOn w:val="Normal"/>
    <w:uiPriority w:val="99"/>
    <w:rsid w:val="00F96080"/>
    <w:pPr>
      <w:widowControl w:val="0"/>
      <w:autoSpaceDE w:val="0"/>
      <w:autoSpaceDN w:val="0"/>
      <w:adjustRightInd w:val="0"/>
      <w:spacing w:line="248" w:lineRule="exact"/>
    </w:pPr>
    <w:rPr>
      <w:rFonts w:ascii="Garamond" w:eastAsia="Times New Roman" w:hAnsi="Garamond" w:cs="Times New Roman"/>
      <w:sz w:val="24"/>
      <w:szCs w:val="24"/>
      <w:lang w:val="en-US" w:eastAsia="en-US"/>
    </w:rPr>
  </w:style>
  <w:style w:type="paragraph" w:styleId="FootnoteText">
    <w:name w:val="footnote text"/>
    <w:basedOn w:val="Normal"/>
    <w:link w:val="FootnoteTextChar"/>
    <w:uiPriority w:val="99"/>
    <w:unhideWhenUsed/>
    <w:rsid w:val="00BE75B3"/>
    <w:rPr>
      <w:rFonts w:eastAsiaTheme="minorHAnsi"/>
      <w:sz w:val="20"/>
      <w:szCs w:val="20"/>
      <w:lang w:eastAsia="en-US"/>
    </w:rPr>
  </w:style>
  <w:style w:type="character" w:customStyle="1" w:styleId="FootnoteTextChar">
    <w:name w:val="Footnote Text Char"/>
    <w:basedOn w:val="DefaultParagraphFont"/>
    <w:link w:val="FootnoteText"/>
    <w:uiPriority w:val="99"/>
    <w:rsid w:val="00BE75B3"/>
    <w:rPr>
      <w:rFonts w:eastAsiaTheme="minorHAnsi"/>
      <w:sz w:val="20"/>
      <w:szCs w:val="20"/>
      <w:lang w:eastAsia="en-US"/>
    </w:rPr>
  </w:style>
  <w:style w:type="character" w:styleId="FootnoteReference">
    <w:name w:val="footnote reference"/>
    <w:semiHidden/>
    <w:rsid w:val="00BE75B3"/>
    <w:rPr>
      <w:position w:val="6"/>
      <w:sz w:val="16"/>
    </w:rPr>
  </w:style>
  <w:style w:type="character" w:styleId="BookTitle">
    <w:name w:val="Book Title"/>
    <w:basedOn w:val="DefaultParagraphFont"/>
    <w:qFormat/>
    <w:rsid w:val="00B04A0D"/>
    <w:rPr>
      <w:b/>
      <w:bCs/>
      <w:smallCaps/>
      <w:spacing w:val="5"/>
    </w:rPr>
  </w:style>
  <w:style w:type="paragraph" w:customStyle="1" w:styleId="Title1">
    <w:name w:val="Title 1"/>
    <w:basedOn w:val="Normal"/>
    <w:rsid w:val="00B04A0D"/>
    <w:pPr>
      <w:tabs>
        <w:tab w:val="left" w:pos="601"/>
        <w:tab w:val="left" w:pos="1202"/>
      </w:tabs>
      <w:spacing w:line="-480" w:lineRule="auto"/>
    </w:pPr>
    <w:rPr>
      <w:rFonts w:ascii="Arial" w:eastAsia="Times New Roman" w:hAnsi="Arial" w:cs="Times New Roman"/>
      <w:b/>
      <w:sz w:val="28"/>
      <w:szCs w:val="20"/>
      <w:lang w:eastAsia="en-US"/>
    </w:rPr>
  </w:style>
  <w:style w:type="paragraph" w:customStyle="1" w:styleId="Normal1">
    <w:name w:val="Normal1"/>
    <w:basedOn w:val="Normal"/>
    <w:rsid w:val="00600695"/>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NoSpacingChar">
    <w:name w:val="No Spacing Char"/>
    <w:basedOn w:val="DefaultParagraphFont"/>
    <w:link w:val="NoSpacing"/>
    <w:uiPriority w:val="1"/>
    <w:qFormat/>
    <w:rsid w:val="009564CB"/>
    <w:rPr>
      <w:rFonts w:ascii="Times New Roman" w:hAnsi="Times New Roman"/>
      <w:lang w:val="en-US" w:eastAsia="en-US" w:bidi="en-US"/>
    </w:rPr>
  </w:style>
  <w:style w:type="paragraph" w:styleId="NoSpacing">
    <w:name w:val="No Spacing"/>
    <w:link w:val="NoSpacingChar"/>
    <w:uiPriority w:val="1"/>
    <w:qFormat/>
    <w:rsid w:val="009564CB"/>
    <w:pPr>
      <w:widowControl w:val="0"/>
      <w:spacing w:after="0" w:line="360" w:lineRule="atLeast"/>
      <w:jc w:val="both"/>
      <w:textAlignment w:val="baseline"/>
    </w:pPr>
    <w:rPr>
      <w:rFonts w:ascii="Times New Roman" w:hAnsi="Times New Roman"/>
      <w:lang w:val="en-US" w:eastAsia="en-US" w:bidi="en-US"/>
    </w:rPr>
  </w:style>
  <w:style w:type="character" w:customStyle="1" w:styleId="shorttext">
    <w:name w:val="short_text"/>
    <w:basedOn w:val="DefaultParagraphFont"/>
    <w:rsid w:val="00903CD9"/>
  </w:style>
  <w:style w:type="paragraph" w:styleId="BodyTextIndent3">
    <w:name w:val="Body Text Indent 3"/>
    <w:basedOn w:val="Normal"/>
    <w:link w:val="BodyTextIndent3Char"/>
    <w:uiPriority w:val="99"/>
    <w:unhideWhenUsed/>
    <w:rsid w:val="001B2E48"/>
    <w:pPr>
      <w:spacing w:after="120"/>
      <w:ind w:left="360"/>
    </w:pPr>
    <w:rPr>
      <w:sz w:val="16"/>
      <w:szCs w:val="16"/>
    </w:rPr>
  </w:style>
  <w:style w:type="character" w:customStyle="1" w:styleId="BodyTextIndent3Char">
    <w:name w:val="Body Text Indent 3 Char"/>
    <w:basedOn w:val="DefaultParagraphFont"/>
    <w:link w:val="BodyTextIndent3"/>
    <w:uiPriority w:val="99"/>
    <w:rsid w:val="001B2E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73784">
      <w:bodyDiv w:val="1"/>
      <w:marLeft w:val="0"/>
      <w:marRight w:val="0"/>
      <w:marTop w:val="0"/>
      <w:marBottom w:val="0"/>
      <w:divBdr>
        <w:top w:val="none" w:sz="0" w:space="0" w:color="auto"/>
        <w:left w:val="none" w:sz="0" w:space="0" w:color="auto"/>
        <w:bottom w:val="none" w:sz="0" w:space="0" w:color="auto"/>
        <w:right w:val="none" w:sz="0" w:space="0" w:color="auto"/>
      </w:divBdr>
    </w:div>
    <w:div w:id="1026367995">
      <w:bodyDiv w:val="1"/>
      <w:marLeft w:val="0"/>
      <w:marRight w:val="0"/>
      <w:marTop w:val="0"/>
      <w:marBottom w:val="0"/>
      <w:divBdr>
        <w:top w:val="none" w:sz="0" w:space="0" w:color="auto"/>
        <w:left w:val="none" w:sz="0" w:space="0" w:color="auto"/>
        <w:bottom w:val="none" w:sz="0" w:space="0" w:color="auto"/>
        <w:right w:val="none" w:sz="0" w:space="0" w:color="auto"/>
      </w:divBdr>
    </w:div>
    <w:div w:id="1382246026">
      <w:bodyDiv w:val="1"/>
      <w:marLeft w:val="0"/>
      <w:marRight w:val="0"/>
      <w:marTop w:val="0"/>
      <w:marBottom w:val="0"/>
      <w:divBdr>
        <w:top w:val="none" w:sz="0" w:space="0" w:color="auto"/>
        <w:left w:val="none" w:sz="0" w:space="0" w:color="auto"/>
        <w:bottom w:val="none" w:sz="0" w:space="0" w:color="auto"/>
        <w:right w:val="none" w:sz="0" w:space="0" w:color="auto"/>
      </w:divBdr>
    </w:div>
    <w:div w:id="1705669577">
      <w:bodyDiv w:val="1"/>
      <w:marLeft w:val="0"/>
      <w:marRight w:val="0"/>
      <w:marTop w:val="0"/>
      <w:marBottom w:val="0"/>
      <w:divBdr>
        <w:top w:val="none" w:sz="0" w:space="0" w:color="auto"/>
        <w:left w:val="none" w:sz="0" w:space="0" w:color="auto"/>
        <w:bottom w:val="none" w:sz="0" w:space="0" w:color="auto"/>
        <w:right w:val="none" w:sz="0" w:space="0" w:color="auto"/>
      </w:divBdr>
    </w:div>
    <w:div w:id="1957364938">
      <w:bodyDiv w:val="1"/>
      <w:marLeft w:val="0"/>
      <w:marRight w:val="0"/>
      <w:marTop w:val="0"/>
      <w:marBottom w:val="0"/>
      <w:divBdr>
        <w:top w:val="none" w:sz="0" w:space="0" w:color="auto"/>
        <w:left w:val="none" w:sz="0" w:space="0" w:color="auto"/>
        <w:bottom w:val="none" w:sz="0" w:space="0" w:color="auto"/>
        <w:right w:val="none" w:sz="0" w:space="0" w:color="auto"/>
      </w:divBdr>
    </w:div>
    <w:div w:id="20387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41F4F-41DD-434A-BE2A-3053FD91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17</Pages>
  <Words>3417</Words>
  <Characters>19483</Characters>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2020-02-25T08:40:00Z</cp:lastPrinted>
  <dcterms:created xsi:type="dcterms:W3CDTF">2020-09-09T10:36:00Z</dcterms:created>
  <dcterms:modified xsi:type="dcterms:W3CDTF">2020-09-09T11:57:00Z</dcterms:modified>
</cp:coreProperties>
</file>